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F511" w14:textId="79E3D8E2" w:rsidR="00801EF4" w:rsidRPr="00CD5BFF" w:rsidRDefault="00801EF4" w:rsidP="00BB013C">
      <w:pPr>
        <w:spacing w:line="360" w:lineRule="auto"/>
        <w:jc w:val="center"/>
        <w:rPr>
          <w:rFonts w:ascii="Times New Roman" w:hAnsi="Times New Roman" w:cs="Times New Roman"/>
          <w:b/>
          <w:sz w:val="24"/>
          <w:szCs w:val="24"/>
        </w:rPr>
      </w:pPr>
      <w:r w:rsidRPr="00CD5BFF">
        <w:rPr>
          <w:rFonts w:ascii="Times New Roman" w:hAnsi="Times New Roman" w:cs="Times New Roman"/>
          <w:b/>
          <w:sz w:val="24"/>
          <w:szCs w:val="24"/>
        </w:rPr>
        <w:t xml:space="preserve">Title: </w:t>
      </w:r>
      <w:r w:rsidR="002509B2" w:rsidRPr="00CD5BFF">
        <w:rPr>
          <w:rFonts w:ascii="Times New Roman" w:hAnsi="Times New Roman" w:cs="Times New Roman"/>
          <w:b/>
          <w:sz w:val="24"/>
          <w:szCs w:val="24"/>
        </w:rPr>
        <w:t xml:space="preserve">Studies on proximate analysis and biocidal potentials of extracts from </w:t>
      </w:r>
      <w:r w:rsidR="002509B2" w:rsidRPr="00CD5BFF">
        <w:rPr>
          <w:rFonts w:ascii="Times New Roman" w:hAnsi="Times New Roman" w:cs="Times New Roman"/>
          <w:b/>
          <w:i/>
          <w:sz w:val="24"/>
          <w:szCs w:val="24"/>
        </w:rPr>
        <w:t>Hibiscus sabdariffa</w:t>
      </w:r>
      <w:r w:rsidR="002509B2" w:rsidRPr="00CD5BFF">
        <w:rPr>
          <w:rFonts w:ascii="Times New Roman" w:hAnsi="Times New Roman" w:cs="Times New Roman"/>
          <w:b/>
          <w:sz w:val="24"/>
          <w:szCs w:val="24"/>
        </w:rPr>
        <w:t xml:space="preserve"> calyx on bacterial strains associated with human infections</w:t>
      </w:r>
    </w:p>
    <w:p w14:paraId="7A05ED33" w14:textId="77777777" w:rsidR="001B6084" w:rsidRPr="00CD5BFF" w:rsidRDefault="001B6084" w:rsidP="001B6084">
      <w:pPr>
        <w:spacing w:line="360" w:lineRule="auto"/>
        <w:rPr>
          <w:rFonts w:ascii="Times New Roman" w:eastAsia="Times New Roman" w:hAnsi="Times New Roman" w:cs="Times New Roman"/>
          <w:sz w:val="24"/>
          <w:szCs w:val="24"/>
          <w:lang w:eastAsia="en-GB"/>
        </w:rPr>
      </w:pPr>
      <w:proofErr w:type="spellStart"/>
      <w:r w:rsidRPr="00CD5BFF">
        <w:rPr>
          <w:rFonts w:ascii="Times New Roman" w:hAnsi="Times New Roman" w:cs="Times New Roman"/>
          <w:sz w:val="24"/>
          <w:szCs w:val="24"/>
        </w:rPr>
        <w:t>Oluwatayo</w:t>
      </w:r>
      <w:proofErr w:type="spellEnd"/>
      <w:r w:rsidRPr="00CD5BFF">
        <w:rPr>
          <w:rFonts w:ascii="Times New Roman" w:hAnsi="Times New Roman" w:cs="Times New Roman"/>
          <w:sz w:val="24"/>
          <w:szCs w:val="24"/>
        </w:rPr>
        <w:t xml:space="preserve"> Emmanuel </w:t>
      </w:r>
      <w:r w:rsidRPr="00CD5BFF">
        <w:rPr>
          <w:rFonts w:ascii="Times New Roman" w:hAnsi="Times New Roman" w:cs="Times New Roman"/>
          <w:sz w:val="24"/>
          <w:szCs w:val="24"/>
          <w:u w:val="single"/>
        </w:rPr>
        <w:t>Abioye</w:t>
      </w:r>
      <w:r w:rsidRPr="00CD5BFF">
        <w:rPr>
          <w:rFonts w:ascii="Times New Roman" w:hAnsi="Times New Roman" w:cs="Times New Roman"/>
          <w:sz w:val="24"/>
          <w:szCs w:val="24"/>
          <w:u w:val="single"/>
          <w:vertAlign w:val="superscript"/>
        </w:rPr>
        <w:t>1</w:t>
      </w:r>
      <w:r w:rsidRPr="00CD5BFF">
        <w:rPr>
          <w:rFonts w:ascii="Times New Roman" w:hAnsi="Times New Roman" w:cs="Times New Roman"/>
          <w:sz w:val="24"/>
          <w:szCs w:val="24"/>
        </w:rPr>
        <w:t>*</w:t>
      </w:r>
      <w:r w:rsidRPr="00CD5BFF">
        <w:rPr>
          <w:rFonts w:ascii="Times New Roman" w:hAnsi="Times New Roman" w:cs="Times New Roman"/>
          <w:sz w:val="24"/>
          <w:szCs w:val="24"/>
          <w:u w:val="single"/>
        </w:rPr>
        <w:t xml:space="preserve">, </w:t>
      </w:r>
      <w:proofErr w:type="spellStart"/>
      <w:r w:rsidRPr="00CD5BFF">
        <w:rPr>
          <w:rFonts w:ascii="Times New Roman" w:hAnsi="Times New Roman" w:cs="Times New Roman"/>
          <w:sz w:val="24"/>
          <w:szCs w:val="24"/>
        </w:rPr>
        <w:t>Omotayo</w:t>
      </w:r>
      <w:proofErr w:type="spellEnd"/>
      <w:r w:rsidRPr="00CD5BFF">
        <w:rPr>
          <w:rFonts w:ascii="Times New Roman" w:hAnsi="Times New Roman" w:cs="Times New Roman"/>
          <w:sz w:val="24"/>
          <w:szCs w:val="24"/>
        </w:rPr>
        <w:t xml:space="preserve"> </w:t>
      </w:r>
      <w:proofErr w:type="spellStart"/>
      <w:r w:rsidRPr="00CD5BFF">
        <w:rPr>
          <w:rFonts w:ascii="Times New Roman" w:hAnsi="Times New Roman" w:cs="Times New Roman"/>
          <w:sz w:val="24"/>
          <w:szCs w:val="24"/>
        </w:rPr>
        <w:t>Olubunmi</w:t>
      </w:r>
      <w:proofErr w:type="spellEnd"/>
      <w:r w:rsidRPr="00CD5BFF">
        <w:rPr>
          <w:rFonts w:ascii="Times New Roman" w:hAnsi="Times New Roman" w:cs="Times New Roman"/>
          <w:sz w:val="24"/>
          <w:szCs w:val="24"/>
        </w:rPr>
        <w:t xml:space="preserve"> </w:t>
      </w:r>
      <w:r w:rsidRPr="00CD5BFF">
        <w:rPr>
          <w:rFonts w:ascii="Times New Roman" w:hAnsi="Times New Roman" w:cs="Times New Roman"/>
          <w:sz w:val="24"/>
          <w:szCs w:val="24"/>
          <w:u w:val="single"/>
        </w:rPr>
        <w:t>Ojo</w:t>
      </w:r>
      <w:r w:rsidRPr="00CD5BFF">
        <w:rPr>
          <w:rFonts w:ascii="Times New Roman" w:hAnsi="Times New Roman" w:cs="Times New Roman"/>
          <w:sz w:val="24"/>
          <w:szCs w:val="24"/>
          <w:vertAlign w:val="superscript"/>
        </w:rPr>
        <w:t>1</w:t>
      </w:r>
      <w:r w:rsidRPr="00CD5BFF">
        <w:rPr>
          <w:rFonts w:ascii="Times New Roman" w:hAnsi="Times New Roman" w:cs="Times New Roman"/>
          <w:sz w:val="24"/>
          <w:szCs w:val="24"/>
        </w:rPr>
        <w:t xml:space="preserve">, </w:t>
      </w:r>
      <w:proofErr w:type="spellStart"/>
      <w:r w:rsidRPr="00CD5BFF">
        <w:rPr>
          <w:rFonts w:ascii="Times New Roman" w:eastAsia="Times New Roman" w:hAnsi="Times New Roman" w:cs="Times New Roman"/>
          <w:sz w:val="24"/>
          <w:szCs w:val="24"/>
          <w:lang w:eastAsia="en-GB"/>
        </w:rPr>
        <w:t>Kazeem</w:t>
      </w:r>
      <w:proofErr w:type="spellEnd"/>
      <w:r w:rsidRPr="00CD5BFF">
        <w:rPr>
          <w:rFonts w:ascii="Times New Roman" w:eastAsia="Times New Roman" w:hAnsi="Times New Roman" w:cs="Times New Roman"/>
          <w:sz w:val="24"/>
          <w:szCs w:val="24"/>
          <w:lang w:eastAsia="en-GB"/>
        </w:rPr>
        <w:t xml:space="preserve"> </w:t>
      </w:r>
      <w:proofErr w:type="spellStart"/>
      <w:r w:rsidRPr="00CD5BFF">
        <w:rPr>
          <w:rFonts w:ascii="Times New Roman" w:eastAsia="Times New Roman" w:hAnsi="Times New Roman" w:cs="Times New Roman"/>
          <w:sz w:val="24"/>
          <w:szCs w:val="24"/>
          <w:lang w:eastAsia="en-GB"/>
        </w:rPr>
        <w:t>Adekunle</w:t>
      </w:r>
      <w:proofErr w:type="spellEnd"/>
      <w:r w:rsidRPr="00CD5BFF">
        <w:rPr>
          <w:rFonts w:ascii="Times New Roman" w:eastAsia="Times New Roman" w:hAnsi="Times New Roman" w:cs="Times New Roman"/>
          <w:sz w:val="24"/>
          <w:szCs w:val="24"/>
          <w:lang w:eastAsia="en-GB"/>
        </w:rPr>
        <w:t xml:space="preserve"> </w:t>
      </w:r>
      <w:r w:rsidRPr="00CD5BFF">
        <w:rPr>
          <w:rFonts w:ascii="Times New Roman" w:eastAsia="Times New Roman" w:hAnsi="Times New Roman" w:cs="Times New Roman"/>
          <w:sz w:val="24"/>
          <w:szCs w:val="24"/>
          <w:u w:val="single"/>
          <w:lang w:eastAsia="en-GB"/>
        </w:rPr>
        <w:t>Alayande</w:t>
      </w:r>
      <w:r w:rsidRPr="00CD5BFF">
        <w:rPr>
          <w:rFonts w:ascii="Times New Roman" w:eastAsia="Times New Roman" w:hAnsi="Times New Roman" w:cs="Times New Roman"/>
          <w:sz w:val="24"/>
          <w:szCs w:val="24"/>
          <w:vertAlign w:val="superscript"/>
          <w:lang w:eastAsia="en-GB"/>
        </w:rPr>
        <w:t>2,3</w:t>
      </w:r>
      <w:r w:rsidRPr="00CD5BFF">
        <w:rPr>
          <w:rFonts w:ascii="Times New Roman" w:hAnsi="Times New Roman" w:cs="Times New Roman"/>
          <w:sz w:val="24"/>
          <w:szCs w:val="24"/>
        </w:rPr>
        <w:t xml:space="preserve"> and </w:t>
      </w:r>
      <w:proofErr w:type="spellStart"/>
      <w:r w:rsidRPr="00CD5BFF">
        <w:rPr>
          <w:rFonts w:ascii="Times New Roman" w:eastAsia="Times New Roman" w:hAnsi="Times New Roman" w:cs="Times New Roman"/>
          <w:sz w:val="24"/>
          <w:szCs w:val="24"/>
          <w:lang w:eastAsia="en-GB"/>
        </w:rPr>
        <w:t>Olayinka</w:t>
      </w:r>
      <w:proofErr w:type="spellEnd"/>
      <w:r w:rsidRPr="00CD5BFF">
        <w:rPr>
          <w:rFonts w:ascii="Times New Roman" w:eastAsia="Times New Roman" w:hAnsi="Times New Roman" w:cs="Times New Roman"/>
          <w:sz w:val="24"/>
          <w:szCs w:val="24"/>
          <w:lang w:eastAsia="en-GB"/>
        </w:rPr>
        <w:t xml:space="preserve"> </w:t>
      </w:r>
      <w:proofErr w:type="spellStart"/>
      <w:r w:rsidRPr="00CD5BFF">
        <w:rPr>
          <w:rFonts w:ascii="Times New Roman" w:eastAsia="Times New Roman" w:hAnsi="Times New Roman" w:cs="Times New Roman"/>
          <w:sz w:val="24"/>
          <w:szCs w:val="24"/>
          <w:lang w:eastAsia="en-GB"/>
        </w:rPr>
        <w:t>Ayobami</w:t>
      </w:r>
      <w:proofErr w:type="spellEnd"/>
      <w:r w:rsidRPr="00CD5BFF">
        <w:rPr>
          <w:rFonts w:ascii="Times New Roman" w:eastAsia="Times New Roman" w:hAnsi="Times New Roman" w:cs="Times New Roman"/>
          <w:sz w:val="24"/>
          <w:szCs w:val="24"/>
          <w:lang w:eastAsia="en-GB"/>
        </w:rPr>
        <w:t xml:space="preserve"> </w:t>
      </w:r>
      <w:r w:rsidRPr="00CD5BFF">
        <w:rPr>
          <w:rFonts w:ascii="Times New Roman" w:eastAsia="Times New Roman" w:hAnsi="Times New Roman" w:cs="Times New Roman"/>
          <w:sz w:val="24"/>
          <w:szCs w:val="24"/>
          <w:u w:val="single"/>
          <w:lang w:eastAsia="en-GB"/>
        </w:rPr>
        <w:t>Ayegoro</w:t>
      </w:r>
      <w:r w:rsidRPr="00CD5BFF">
        <w:rPr>
          <w:rFonts w:ascii="Times New Roman" w:eastAsia="Times New Roman" w:hAnsi="Times New Roman" w:cs="Times New Roman"/>
          <w:sz w:val="24"/>
          <w:szCs w:val="24"/>
          <w:vertAlign w:val="superscript"/>
          <w:lang w:eastAsia="en-GB"/>
        </w:rPr>
        <w:t>3</w:t>
      </w:r>
      <w:r w:rsidRPr="00CD5BFF">
        <w:rPr>
          <w:rFonts w:ascii="Times New Roman" w:eastAsia="Times New Roman" w:hAnsi="Times New Roman" w:cs="Times New Roman"/>
          <w:sz w:val="24"/>
          <w:szCs w:val="24"/>
          <w:lang w:eastAsia="en-GB"/>
        </w:rPr>
        <w:t xml:space="preserve">, </w:t>
      </w:r>
      <w:r w:rsidRPr="00CD5BFF">
        <w:rPr>
          <w:rFonts w:ascii="Times New Roman" w:hAnsi="Times New Roman" w:cs="Times New Roman"/>
          <w:sz w:val="24"/>
          <w:szCs w:val="24"/>
        </w:rPr>
        <w:t xml:space="preserve">David </w:t>
      </w:r>
      <w:proofErr w:type="spellStart"/>
      <w:r w:rsidRPr="00CD5BFF">
        <w:rPr>
          <w:rFonts w:ascii="Times New Roman" w:hAnsi="Times New Roman" w:cs="Times New Roman"/>
          <w:sz w:val="24"/>
          <w:szCs w:val="24"/>
        </w:rPr>
        <w:t>Ayinde</w:t>
      </w:r>
      <w:proofErr w:type="spellEnd"/>
      <w:r w:rsidRPr="00CD5BFF">
        <w:rPr>
          <w:rFonts w:ascii="Times New Roman" w:hAnsi="Times New Roman" w:cs="Times New Roman"/>
          <w:sz w:val="24"/>
          <w:szCs w:val="24"/>
        </w:rPr>
        <w:t xml:space="preserve"> </w:t>
      </w:r>
      <w:r w:rsidRPr="00CD5BFF">
        <w:rPr>
          <w:rFonts w:ascii="Times New Roman" w:hAnsi="Times New Roman" w:cs="Times New Roman"/>
          <w:sz w:val="24"/>
          <w:szCs w:val="24"/>
          <w:u w:val="single"/>
        </w:rPr>
        <w:t>Akinpelu</w:t>
      </w:r>
      <w:r w:rsidRPr="00CD5BFF">
        <w:rPr>
          <w:rFonts w:ascii="Times New Roman" w:hAnsi="Times New Roman" w:cs="Times New Roman"/>
          <w:sz w:val="24"/>
          <w:szCs w:val="24"/>
          <w:vertAlign w:val="superscript"/>
        </w:rPr>
        <w:t>1</w:t>
      </w:r>
    </w:p>
    <w:p w14:paraId="5069C380" w14:textId="77777777" w:rsidR="001B6084" w:rsidRPr="00CD5BFF" w:rsidRDefault="001B6084" w:rsidP="001B6084">
      <w:pPr>
        <w:spacing w:line="360" w:lineRule="auto"/>
        <w:rPr>
          <w:rFonts w:ascii="Times New Roman" w:hAnsi="Times New Roman" w:cs="Times New Roman"/>
          <w:sz w:val="24"/>
          <w:szCs w:val="24"/>
        </w:rPr>
      </w:pPr>
      <w:r w:rsidRPr="00CD5BFF">
        <w:rPr>
          <w:rFonts w:ascii="Times New Roman" w:eastAsia="Times New Roman" w:hAnsi="Times New Roman" w:cs="Times New Roman"/>
          <w:sz w:val="24"/>
          <w:szCs w:val="24"/>
          <w:vertAlign w:val="superscript"/>
          <w:lang w:eastAsia="en-GB"/>
        </w:rPr>
        <w:t>*</w:t>
      </w:r>
      <w:r w:rsidRPr="00CD5BFF">
        <w:rPr>
          <w:rFonts w:ascii="Times New Roman" w:eastAsia="Times New Roman" w:hAnsi="Times New Roman" w:cs="Times New Roman"/>
          <w:sz w:val="24"/>
          <w:szCs w:val="24"/>
          <w:lang w:eastAsia="en-GB"/>
        </w:rPr>
        <w:t xml:space="preserve">Corresponding author: </w:t>
      </w:r>
      <w:hyperlink r:id="rId6" w:history="1">
        <w:r w:rsidRPr="00CD5BFF">
          <w:rPr>
            <w:rStyle w:val="Hyperlink"/>
            <w:rFonts w:ascii="Times New Roman" w:eastAsia="Times New Roman" w:hAnsi="Times New Roman" w:cs="Times New Roman"/>
            <w:color w:val="auto"/>
            <w:sz w:val="24"/>
            <w:szCs w:val="24"/>
            <w:lang w:eastAsia="en-GB"/>
          </w:rPr>
          <w:t>abioyethayor@oauife.edu.ng</w:t>
        </w:r>
      </w:hyperlink>
      <w:r w:rsidRPr="00CD5BFF">
        <w:rPr>
          <w:rFonts w:ascii="Times New Roman" w:eastAsia="Times New Roman" w:hAnsi="Times New Roman" w:cs="Times New Roman"/>
          <w:sz w:val="24"/>
          <w:szCs w:val="24"/>
          <w:lang w:eastAsia="en-GB"/>
        </w:rPr>
        <w:t xml:space="preserve"> +2347069339893</w:t>
      </w:r>
    </w:p>
    <w:p w14:paraId="047DD6A7" w14:textId="77777777" w:rsidR="001B6084" w:rsidRPr="00CD5BFF" w:rsidRDefault="001B6084" w:rsidP="001B6084">
      <w:pPr>
        <w:autoSpaceDE w:val="0"/>
        <w:autoSpaceDN w:val="0"/>
        <w:adjustRightInd w:val="0"/>
        <w:spacing w:after="0" w:line="240" w:lineRule="auto"/>
        <w:jc w:val="both"/>
        <w:rPr>
          <w:rFonts w:ascii="Times New Roman" w:hAnsi="Times New Roman" w:cs="Times New Roman"/>
          <w:sz w:val="24"/>
          <w:szCs w:val="24"/>
        </w:rPr>
      </w:pPr>
      <w:r w:rsidRPr="00CD5BFF">
        <w:rPr>
          <w:rFonts w:ascii="Times New Roman" w:hAnsi="Times New Roman" w:cs="Times New Roman"/>
          <w:sz w:val="24"/>
          <w:szCs w:val="24"/>
          <w:vertAlign w:val="superscript"/>
        </w:rPr>
        <w:t>1</w:t>
      </w:r>
      <w:r w:rsidRPr="00CD5BFF">
        <w:rPr>
          <w:rFonts w:ascii="Times New Roman" w:hAnsi="Times New Roman" w:cs="Times New Roman"/>
          <w:sz w:val="24"/>
          <w:szCs w:val="24"/>
        </w:rPr>
        <w:t xml:space="preserve">Department of Microbiology, Obafemi </w:t>
      </w:r>
      <w:proofErr w:type="spellStart"/>
      <w:r w:rsidRPr="00CD5BFF">
        <w:rPr>
          <w:rFonts w:ascii="Times New Roman" w:hAnsi="Times New Roman" w:cs="Times New Roman"/>
          <w:sz w:val="24"/>
          <w:szCs w:val="24"/>
        </w:rPr>
        <w:t>Awolowo</w:t>
      </w:r>
      <w:proofErr w:type="spellEnd"/>
      <w:r w:rsidRPr="00CD5BFF">
        <w:rPr>
          <w:rFonts w:ascii="Times New Roman" w:hAnsi="Times New Roman" w:cs="Times New Roman"/>
          <w:sz w:val="24"/>
          <w:szCs w:val="24"/>
        </w:rPr>
        <w:t xml:space="preserve"> University, Ile-Ife, Osun State Nigeria</w:t>
      </w:r>
    </w:p>
    <w:p w14:paraId="6AA06D47" w14:textId="77777777" w:rsidR="001B6084" w:rsidRPr="00CD5BFF" w:rsidRDefault="001B6084" w:rsidP="001B6084">
      <w:pPr>
        <w:pStyle w:val="NormalWeb"/>
        <w:spacing w:before="0" w:beforeAutospacing="0" w:after="0" w:afterAutospacing="0"/>
        <w:jc w:val="both"/>
      </w:pPr>
      <w:r w:rsidRPr="00CD5BFF">
        <w:rPr>
          <w:vertAlign w:val="superscript"/>
        </w:rPr>
        <w:t>2</w:t>
      </w:r>
      <w:r w:rsidRPr="00CD5BFF">
        <w:t xml:space="preserve">Antibiotic Resistance and Phage Biocontrol Research Group, Department of Microbiology, North-West University, </w:t>
      </w:r>
      <w:proofErr w:type="spellStart"/>
      <w:r w:rsidRPr="00CD5BFF">
        <w:t>Mmabatho</w:t>
      </w:r>
      <w:proofErr w:type="spellEnd"/>
      <w:r w:rsidRPr="00CD5BFF">
        <w:t xml:space="preserve"> 2745, South Africa</w:t>
      </w:r>
    </w:p>
    <w:p w14:paraId="278D27DE" w14:textId="77777777" w:rsidR="001B6084" w:rsidRPr="00CD5BFF" w:rsidRDefault="001B6084" w:rsidP="001B6084">
      <w:pPr>
        <w:autoSpaceDE w:val="0"/>
        <w:autoSpaceDN w:val="0"/>
        <w:adjustRightInd w:val="0"/>
        <w:spacing w:after="0" w:line="240" w:lineRule="auto"/>
        <w:jc w:val="both"/>
        <w:rPr>
          <w:rFonts w:ascii="Times New Roman" w:hAnsi="Times New Roman" w:cs="Times New Roman"/>
          <w:sz w:val="24"/>
          <w:szCs w:val="24"/>
        </w:rPr>
      </w:pPr>
      <w:r w:rsidRPr="00CD5BFF">
        <w:rPr>
          <w:rFonts w:ascii="Times New Roman" w:hAnsi="Times New Roman" w:cs="Times New Roman"/>
          <w:sz w:val="24"/>
          <w:szCs w:val="24"/>
          <w:vertAlign w:val="superscript"/>
        </w:rPr>
        <w:t>3</w:t>
      </w:r>
      <w:r w:rsidRPr="00CD5BFF">
        <w:rPr>
          <w:rFonts w:ascii="Times New Roman" w:hAnsi="Times New Roman" w:cs="Times New Roman"/>
          <w:sz w:val="24"/>
          <w:szCs w:val="24"/>
        </w:rPr>
        <w:t>Unit for Environmental Sciences and Management, North-West University, Potchefstroom 2520, South Africa</w:t>
      </w:r>
    </w:p>
    <w:p w14:paraId="6D3F38C7" w14:textId="77777777" w:rsidR="001B6084" w:rsidRPr="00CD5BFF" w:rsidRDefault="001B6084" w:rsidP="001B6084">
      <w:pPr>
        <w:autoSpaceDE w:val="0"/>
        <w:autoSpaceDN w:val="0"/>
        <w:adjustRightInd w:val="0"/>
        <w:spacing w:after="0" w:line="240" w:lineRule="auto"/>
        <w:jc w:val="both"/>
        <w:rPr>
          <w:rFonts w:ascii="Times New Roman" w:hAnsi="Times New Roman" w:cs="Times New Roman"/>
          <w:sz w:val="24"/>
          <w:szCs w:val="24"/>
        </w:rPr>
      </w:pPr>
    </w:p>
    <w:p w14:paraId="2D720EEC" w14:textId="77777777" w:rsidR="001B6084" w:rsidRPr="00CD5BFF" w:rsidRDefault="001B6084" w:rsidP="001B6084">
      <w:pPr>
        <w:autoSpaceDE w:val="0"/>
        <w:autoSpaceDN w:val="0"/>
        <w:adjustRightInd w:val="0"/>
        <w:spacing w:after="0" w:line="240" w:lineRule="auto"/>
        <w:jc w:val="both"/>
        <w:rPr>
          <w:rFonts w:ascii="Times New Roman" w:hAnsi="Times New Roman" w:cs="Times New Roman"/>
          <w:sz w:val="24"/>
          <w:szCs w:val="24"/>
        </w:rPr>
      </w:pPr>
    </w:p>
    <w:p w14:paraId="0BB34B7B" w14:textId="77777777" w:rsidR="001B6084" w:rsidRPr="00CD5BFF" w:rsidRDefault="001B6084" w:rsidP="001B6084">
      <w:pPr>
        <w:autoSpaceDE w:val="0"/>
        <w:autoSpaceDN w:val="0"/>
        <w:adjustRightInd w:val="0"/>
        <w:spacing w:after="0" w:line="240" w:lineRule="auto"/>
        <w:jc w:val="both"/>
        <w:rPr>
          <w:rFonts w:ascii="Times New Roman" w:hAnsi="Times New Roman" w:cs="Times New Roman"/>
          <w:b/>
          <w:bCs/>
          <w:sz w:val="24"/>
          <w:szCs w:val="24"/>
        </w:rPr>
      </w:pPr>
      <w:r w:rsidRPr="00CD5BFF">
        <w:rPr>
          <w:rFonts w:ascii="Times New Roman" w:hAnsi="Times New Roman" w:cs="Times New Roman"/>
          <w:b/>
          <w:sz w:val="24"/>
          <w:szCs w:val="24"/>
        </w:rPr>
        <w:t>Short running tittle</w:t>
      </w:r>
      <w:r w:rsidRPr="00CD5BFF">
        <w:rPr>
          <w:rFonts w:ascii="Times New Roman" w:hAnsi="Times New Roman" w:cs="Times New Roman"/>
          <w:sz w:val="24"/>
          <w:szCs w:val="24"/>
        </w:rPr>
        <w:t xml:space="preserve">: </w:t>
      </w:r>
      <w:r w:rsidRPr="00CD5BFF">
        <w:rPr>
          <w:rFonts w:ascii="Times New Roman" w:hAnsi="Times New Roman" w:cs="Times New Roman"/>
          <w:b/>
          <w:sz w:val="24"/>
          <w:szCs w:val="24"/>
        </w:rPr>
        <w:t xml:space="preserve">proximate analysis and biocidal potentials of extracts from </w:t>
      </w:r>
      <w:r w:rsidRPr="00CD5BFF">
        <w:rPr>
          <w:rFonts w:ascii="Times New Roman" w:hAnsi="Times New Roman" w:cs="Times New Roman"/>
          <w:b/>
          <w:i/>
          <w:sz w:val="24"/>
          <w:szCs w:val="24"/>
        </w:rPr>
        <w:t>Hibiscus sabdariffa</w:t>
      </w:r>
      <w:r w:rsidRPr="00CD5BFF">
        <w:rPr>
          <w:rFonts w:ascii="Times New Roman" w:hAnsi="Times New Roman" w:cs="Times New Roman"/>
          <w:b/>
          <w:sz w:val="24"/>
          <w:szCs w:val="24"/>
        </w:rPr>
        <w:t xml:space="preserve"> calyx</w:t>
      </w:r>
    </w:p>
    <w:p w14:paraId="35044A04" w14:textId="77777777" w:rsidR="001B6084" w:rsidRPr="00CD5BFF" w:rsidRDefault="001B6084" w:rsidP="001B6084">
      <w:pPr>
        <w:spacing w:line="360" w:lineRule="auto"/>
        <w:rPr>
          <w:rFonts w:ascii="Times New Roman" w:hAnsi="Times New Roman" w:cs="Times New Roman"/>
          <w:b/>
          <w:sz w:val="24"/>
          <w:szCs w:val="24"/>
        </w:rPr>
      </w:pPr>
    </w:p>
    <w:p w14:paraId="19934615" w14:textId="7013E960" w:rsidR="002509B2" w:rsidRPr="00CD5BFF" w:rsidRDefault="002509B2" w:rsidP="002509B2">
      <w:pPr>
        <w:rPr>
          <w:rFonts w:ascii="Times New Roman" w:hAnsi="Times New Roman" w:cs="Times New Roman"/>
          <w:sz w:val="24"/>
          <w:szCs w:val="24"/>
        </w:rPr>
      </w:pPr>
    </w:p>
    <w:p w14:paraId="46ED060E" w14:textId="515EE6AD" w:rsidR="001B6084" w:rsidRPr="00CD5BFF" w:rsidRDefault="001B6084" w:rsidP="002509B2">
      <w:pPr>
        <w:rPr>
          <w:rFonts w:ascii="Times New Roman" w:hAnsi="Times New Roman" w:cs="Times New Roman"/>
          <w:sz w:val="24"/>
          <w:szCs w:val="24"/>
        </w:rPr>
      </w:pPr>
    </w:p>
    <w:p w14:paraId="40C44D92" w14:textId="6BAFC063" w:rsidR="001B6084" w:rsidRPr="00CD5BFF" w:rsidRDefault="001B6084" w:rsidP="002509B2">
      <w:pPr>
        <w:rPr>
          <w:rFonts w:ascii="Times New Roman" w:hAnsi="Times New Roman" w:cs="Times New Roman"/>
          <w:sz w:val="24"/>
          <w:szCs w:val="24"/>
        </w:rPr>
      </w:pPr>
    </w:p>
    <w:p w14:paraId="507493D8" w14:textId="4B286FE1" w:rsidR="001B6084" w:rsidRPr="00CD5BFF" w:rsidRDefault="001B6084" w:rsidP="002509B2">
      <w:pPr>
        <w:rPr>
          <w:rFonts w:ascii="Times New Roman" w:hAnsi="Times New Roman" w:cs="Times New Roman"/>
          <w:sz w:val="24"/>
          <w:szCs w:val="24"/>
        </w:rPr>
      </w:pPr>
    </w:p>
    <w:p w14:paraId="6958EFE4" w14:textId="74EC5F97" w:rsidR="001B6084" w:rsidRPr="00CD5BFF" w:rsidRDefault="001B6084" w:rsidP="002509B2">
      <w:pPr>
        <w:rPr>
          <w:rFonts w:ascii="Times New Roman" w:hAnsi="Times New Roman" w:cs="Times New Roman"/>
          <w:sz w:val="24"/>
          <w:szCs w:val="24"/>
        </w:rPr>
      </w:pPr>
    </w:p>
    <w:p w14:paraId="2B1C1C1E" w14:textId="19EB10D2" w:rsidR="001B6084" w:rsidRPr="00CD5BFF" w:rsidRDefault="001B6084" w:rsidP="002509B2">
      <w:pPr>
        <w:rPr>
          <w:rFonts w:ascii="Times New Roman" w:hAnsi="Times New Roman" w:cs="Times New Roman"/>
          <w:sz w:val="24"/>
          <w:szCs w:val="24"/>
        </w:rPr>
      </w:pPr>
    </w:p>
    <w:p w14:paraId="69F105F4" w14:textId="1E3FB5D4" w:rsidR="001B6084" w:rsidRPr="00CD5BFF" w:rsidRDefault="001B6084" w:rsidP="002509B2">
      <w:pPr>
        <w:rPr>
          <w:rFonts w:ascii="Times New Roman" w:hAnsi="Times New Roman" w:cs="Times New Roman"/>
          <w:sz w:val="24"/>
          <w:szCs w:val="24"/>
        </w:rPr>
      </w:pPr>
    </w:p>
    <w:p w14:paraId="0D2F57C4" w14:textId="01B1DB6B" w:rsidR="001B6084" w:rsidRPr="00CD5BFF" w:rsidRDefault="001B6084" w:rsidP="002509B2">
      <w:pPr>
        <w:rPr>
          <w:rFonts w:ascii="Times New Roman" w:hAnsi="Times New Roman" w:cs="Times New Roman"/>
          <w:sz w:val="24"/>
          <w:szCs w:val="24"/>
        </w:rPr>
      </w:pPr>
    </w:p>
    <w:p w14:paraId="1F3B51DE" w14:textId="0CFCA488" w:rsidR="001B6084" w:rsidRPr="00CD5BFF" w:rsidRDefault="001B6084" w:rsidP="002509B2">
      <w:pPr>
        <w:rPr>
          <w:rFonts w:ascii="Times New Roman" w:hAnsi="Times New Roman" w:cs="Times New Roman"/>
          <w:sz w:val="24"/>
          <w:szCs w:val="24"/>
        </w:rPr>
      </w:pPr>
    </w:p>
    <w:p w14:paraId="5340B5C5" w14:textId="2AD883FA" w:rsidR="001B6084" w:rsidRPr="00CD5BFF" w:rsidRDefault="001B6084" w:rsidP="002509B2">
      <w:pPr>
        <w:rPr>
          <w:rFonts w:ascii="Times New Roman" w:hAnsi="Times New Roman" w:cs="Times New Roman"/>
          <w:sz w:val="24"/>
          <w:szCs w:val="24"/>
        </w:rPr>
      </w:pPr>
    </w:p>
    <w:p w14:paraId="4F4BDAD9" w14:textId="3AAC3886" w:rsidR="001B6084" w:rsidRPr="00CD5BFF" w:rsidRDefault="001B6084" w:rsidP="002509B2">
      <w:pPr>
        <w:rPr>
          <w:rFonts w:ascii="Times New Roman" w:hAnsi="Times New Roman" w:cs="Times New Roman"/>
          <w:sz w:val="24"/>
          <w:szCs w:val="24"/>
        </w:rPr>
      </w:pPr>
    </w:p>
    <w:p w14:paraId="7C0147CA" w14:textId="79777F08" w:rsidR="001B6084" w:rsidRPr="00CD5BFF" w:rsidRDefault="001B6084" w:rsidP="002509B2">
      <w:pPr>
        <w:rPr>
          <w:rFonts w:ascii="Times New Roman" w:hAnsi="Times New Roman" w:cs="Times New Roman"/>
          <w:sz w:val="24"/>
          <w:szCs w:val="24"/>
        </w:rPr>
      </w:pPr>
    </w:p>
    <w:p w14:paraId="785155F5" w14:textId="08DC0EE9" w:rsidR="001B6084" w:rsidRPr="00CD5BFF" w:rsidRDefault="001B6084" w:rsidP="002509B2">
      <w:pPr>
        <w:rPr>
          <w:rFonts w:ascii="Times New Roman" w:hAnsi="Times New Roman" w:cs="Times New Roman"/>
          <w:sz w:val="24"/>
          <w:szCs w:val="24"/>
        </w:rPr>
      </w:pPr>
    </w:p>
    <w:p w14:paraId="0C00950A" w14:textId="65B2EFA8" w:rsidR="001B6084" w:rsidRPr="00CD5BFF" w:rsidRDefault="001B6084" w:rsidP="002509B2"/>
    <w:p w14:paraId="542D7BFF" w14:textId="033C1CBA" w:rsidR="00FB4E32" w:rsidRPr="00CD5BFF" w:rsidRDefault="00FB4E32" w:rsidP="00882100">
      <w:pPr>
        <w:spacing w:line="360" w:lineRule="auto"/>
        <w:rPr>
          <w:rFonts w:ascii="Times New Roman" w:hAnsi="Times New Roman" w:cs="Times New Roman"/>
          <w:b/>
          <w:bCs/>
          <w:sz w:val="24"/>
          <w:szCs w:val="24"/>
        </w:rPr>
      </w:pPr>
      <w:r w:rsidRPr="00CD5BFF">
        <w:rPr>
          <w:rFonts w:ascii="Times New Roman" w:hAnsi="Times New Roman" w:cs="Times New Roman"/>
          <w:b/>
          <w:bCs/>
          <w:sz w:val="24"/>
          <w:szCs w:val="24"/>
        </w:rPr>
        <w:lastRenderedPageBreak/>
        <w:t xml:space="preserve">Abstract </w:t>
      </w:r>
    </w:p>
    <w:p w14:paraId="6881D756" w14:textId="77777777" w:rsidR="002509B2" w:rsidRPr="00CD5BFF" w:rsidRDefault="002509B2" w:rsidP="002509B2">
      <w:pPr>
        <w:spacing w:line="480" w:lineRule="auto"/>
        <w:jc w:val="both"/>
        <w:rPr>
          <w:rFonts w:ascii="Times New Roman" w:hAnsi="Times New Roman"/>
        </w:rPr>
      </w:pPr>
      <w:r w:rsidRPr="00CD5BFF">
        <w:rPr>
          <w:rFonts w:ascii="Times New Roman" w:hAnsi="Times New Roman" w:cs="Times New Roman"/>
          <w:i/>
          <w:iCs/>
          <w:sz w:val="24"/>
          <w:szCs w:val="24"/>
        </w:rPr>
        <w:t>Hibiscus sabdariffa</w:t>
      </w:r>
      <w:r w:rsidRPr="00CD5BFF">
        <w:rPr>
          <w:rFonts w:ascii="Times New Roman" w:hAnsi="Times New Roman" w:cs="Times New Roman"/>
          <w:sz w:val="24"/>
          <w:szCs w:val="24"/>
        </w:rPr>
        <w:t xml:space="preserve"> calyx was assessed for nutritional value and biocidal potential. Proximate analysis revealed moisture content of 2.85%, while protein, fat and carbohydrate contents were 18.31%, 3.40% and 73.62% respectively. Phytochemical screening revealed presence of reducing sugars, flavonoids, steroids and cardiac glycosides.  Inhibition zones due to sensitivity testing of the </w:t>
      </w:r>
      <w:proofErr w:type="spellStart"/>
      <w:r w:rsidRPr="00CD5BFF">
        <w:rPr>
          <w:rFonts w:ascii="Times New Roman" w:hAnsi="Times New Roman" w:cs="Times New Roman"/>
          <w:sz w:val="24"/>
          <w:szCs w:val="24"/>
        </w:rPr>
        <w:t>ethylacetate</w:t>
      </w:r>
      <w:proofErr w:type="spellEnd"/>
      <w:r w:rsidRPr="00CD5BFF">
        <w:rPr>
          <w:rFonts w:ascii="Times New Roman" w:hAnsi="Times New Roman" w:cs="Times New Roman"/>
          <w:sz w:val="24"/>
          <w:szCs w:val="24"/>
        </w:rPr>
        <w:t xml:space="preserve"> fraction (10 mg/ml) ranged between </w:t>
      </w:r>
      <w:r w:rsidRPr="00CD5BFF">
        <w:rPr>
          <w:rFonts w:ascii="Times New Roman" w:hAnsi="Times New Roman" w:cs="Times New Roman"/>
          <w:sz w:val="24"/>
          <w:szCs w:val="24"/>
          <w:lang w:eastAsia="en-GB"/>
        </w:rPr>
        <w:t xml:space="preserve">10.33±0.58 and </w:t>
      </w:r>
      <w:r w:rsidRPr="00CD5BFF">
        <w:rPr>
          <w:rFonts w:ascii="Times New Roman" w:eastAsia="Times New Roman" w:hAnsi="Times New Roman" w:cs="Times New Roman"/>
          <w:sz w:val="24"/>
          <w:szCs w:val="24"/>
          <w:lang w:eastAsia="en-GB"/>
        </w:rPr>
        <w:t xml:space="preserve">17.17±0.76 mm against </w:t>
      </w:r>
      <w:r w:rsidRPr="00CD5BFF">
        <w:rPr>
          <w:rFonts w:ascii="Times New Roman" w:eastAsia="Times New Roman" w:hAnsi="Times New Roman" w:cs="Times New Roman"/>
          <w:i/>
          <w:iCs/>
          <w:sz w:val="24"/>
          <w:szCs w:val="24"/>
          <w:lang w:eastAsia="en-GB"/>
        </w:rPr>
        <w:t>Pseudomonas aeruginosa</w:t>
      </w:r>
      <w:r w:rsidRPr="00CD5BFF">
        <w:rPr>
          <w:rFonts w:ascii="Times New Roman" w:eastAsia="Times New Roman" w:hAnsi="Times New Roman" w:cs="Times New Roman"/>
          <w:sz w:val="24"/>
          <w:szCs w:val="24"/>
          <w:lang w:eastAsia="en-GB"/>
        </w:rPr>
        <w:t xml:space="preserve"> </w:t>
      </w:r>
      <w:r w:rsidRPr="00CD5BFF">
        <w:rPr>
          <w:rFonts w:ascii="Times New Roman" w:hAnsi="Times New Roman" w:cs="Times New Roman"/>
          <w:sz w:val="24"/>
          <w:szCs w:val="24"/>
        </w:rPr>
        <w:t xml:space="preserve">(CISp1) </w:t>
      </w:r>
      <w:r w:rsidRPr="00CD5BFF">
        <w:rPr>
          <w:rFonts w:ascii="Times New Roman" w:eastAsia="Times New Roman" w:hAnsi="Times New Roman" w:cs="Times New Roman"/>
          <w:sz w:val="24"/>
          <w:szCs w:val="24"/>
          <w:lang w:eastAsia="en-GB"/>
        </w:rPr>
        <w:t xml:space="preserve">and </w:t>
      </w:r>
      <w:r w:rsidRPr="00CD5BFF">
        <w:rPr>
          <w:rFonts w:ascii="Times New Roman" w:eastAsia="Times New Roman" w:hAnsi="Times New Roman" w:cs="Times New Roman"/>
          <w:i/>
          <w:iCs/>
          <w:sz w:val="24"/>
          <w:szCs w:val="24"/>
          <w:lang w:eastAsia="en-GB"/>
        </w:rPr>
        <w:t>Escherichia coli</w:t>
      </w:r>
      <w:r w:rsidRPr="00CD5BFF">
        <w:rPr>
          <w:rFonts w:ascii="Times New Roman" w:eastAsia="Times New Roman" w:hAnsi="Times New Roman" w:cs="Times New Roman"/>
          <w:sz w:val="24"/>
          <w:szCs w:val="24"/>
          <w:lang w:eastAsia="en-GB"/>
        </w:rPr>
        <w:t xml:space="preserve"> (NCIB 86) respectively</w:t>
      </w:r>
      <w:r w:rsidRPr="00CD5BFF">
        <w:rPr>
          <w:rFonts w:ascii="Times New Roman" w:hAnsi="Times New Roman" w:cs="Times New Roman"/>
          <w:sz w:val="24"/>
          <w:szCs w:val="24"/>
          <w:lang w:eastAsia="en-GB"/>
        </w:rPr>
        <w:t xml:space="preserve">. </w:t>
      </w:r>
      <w:r w:rsidRPr="00CD5BFF">
        <w:rPr>
          <w:rFonts w:ascii="Times New Roman" w:hAnsi="Times New Roman" w:cs="Times New Roman"/>
          <w:sz w:val="24"/>
          <w:szCs w:val="24"/>
        </w:rPr>
        <w:t xml:space="preserve">The partially purified </w:t>
      </w:r>
      <w:proofErr w:type="spellStart"/>
      <w:r w:rsidRPr="00CD5BFF">
        <w:rPr>
          <w:rFonts w:ascii="Times New Roman" w:hAnsi="Times New Roman" w:cs="Times New Roman"/>
          <w:sz w:val="24"/>
          <w:szCs w:val="24"/>
        </w:rPr>
        <w:t>ethylacetate</w:t>
      </w:r>
      <w:proofErr w:type="spellEnd"/>
      <w:r w:rsidRPr="00CD5BFF">
        <w:rPr>
          <w:rFonts w:ascii="Times New Roman" w:hAnsi="Times New Roman" w:cs="Times New Roman"/>
          <w:sz w:val="24"/>
          <w:szCs w:val="24"/>
        </w:rPr>
        <w:t xml:space="preserve"> fraction (5 mg/mL) inhibition zones ranged between </w:t>
      </w:r>
      <w:r w:rsidRPr="00CD5BFF">
        <w:rPr>
          <w:rFonts w:ascii="Times New Roman" w:eastAsia="Times New Roman" w:hAnsi="Times New Roman" w:cs="Times New Roman"/>
          <w:sz w:val="24"/>
          <w:szCs w:val="24"/>
          <w:lang w:eastAsia="en-GB"/>
        </w:rPr>
        <w:t>12.00±1.00 (</w:t>
      </w:r>
      <w:r w:rsidRPr="00CD5BFF">
        <w:rPr>
          <w:rFonts w:ascii="Times New Roman" w:hAnsi="Times New Roman" w:cs="Times New Roman"/>
          <w:i/>
          <w:sz w:val="24"/>
          <w:szCs w:val="24"/>
        </w:rPr>
        <w:t>P</w:t>
      </w:r>
      <w:r w:rsidRPr="00CD5BFF">
        <w:rPr>
          <w:rFonts w:ascii="Times New Roman" w:hAnsi="Times New Roman" w:cs="Times New Roman"/>
          <w:iCs/>
          <w:sz w:val="24"/>
          <w:szCs w:val="24"/>
        </w:rPr>
        <w:t>.</w:t>
      </w:r>
      <w:r w:rsidRPr="00CD5BFF">
        <w:rPr>
          <w:rFonts w:ascii="Times New Roman" w:hAnsi="Times New Roman" w:cs="Times New Roman"/>
          <w:i/>
          <w:sz w:val="24"/>
          <w:szCs w:val="24"/>
        </w:rPr>
        <w:t xml:space="preserve"> aeruginosa</w:t>
      </w:r>
      <w:r w:rsidRPr="00CD5BFF">
        <w:rPr>
          <w:rFonts w:ascii="Times New Roman" w:hAnsi="Times New Roman" w:cs="Times New Roman"/>
          <w:sz w:val="24"/>
          <w:szCs w:val="24"/>
        </w:rPr>
        <w:t xml:space="preserve"> (CISp1)) and </w:t>
      </w:r>
      <w:r w:rsidRPr="00CD5BFF">
        <w:rPr>
          <w:rFonts w:ascii="Times New Roman" w:eastAsia="Times New Roman" w:hAnsi="Times New Roman" w:cs="Times New Roman"/>
          <w:sz w:val="24"/>
          <w:szCs w:val="24"/>
          <w:lang w:eastAsia="en-GB"/>
        </w:rPr>
        <w:t>24.00±0.00 (</w:t>
      </w:r>
      <w:r w:rsidRPr="00CD5BFF">
        <w:rPr>
          <w:rFonts w:ascii="Times New Roman" w:hAnsi="Times New Roman" w:cs="Times New Roman"/>
          <w:i/>
          <w:sz w:val="24"/>
          <w:szCs w:val="24"/>
        </w:rPr>
        <w:t>P</w:t>
      </w:r>
      <w:r w:rsidRPr="00CD5BFF">
        <w:rPr>
          <w:rFonts w:ascii="Times New Roman" w:hAnsi="Times New Roman" w:cs="Times New Roman"/>
          <w:iCs/>
          <w:sz w:val="24"/>
          <w:szCs w:val="24"/>
        </w:rPr>
        <w:t>.</w:t>
      </w:r>
      <w:r w:rsidRPr="00CD5BFF">
        <w:rPr>
          <w:rFonts w:ascii="Times New Roman" w:hAnsi="Times New Roman" w:cs="Times New Roman"/>
          <w:i/>
          <w:sz w:val="24"/>
          <w:szCs w:val="24"/>
        </w:rPr>
        <w:t xml:space="preserve"> aeruginosa</w:t>
      </w:r>
      <w:r w:rsidRPr="00CD5BFF">
        <w:rPr>
          <w:rFonts w:ascii="Times New Roman" w:hAnsi="Times New Roman" w:cs="Times New Roman"/>
          <w:sz w:val="24"/>
          <w:szCs w:val="24"/>
        </w:rPr>
        <w:t xml:space="preserve"> (NCIB 950)) while</w:t>
      </w:r>
      <w:r w:rsidRPr="00CD5BFF">
        <w:rPr>
          <w:rFonts w:ascii="Times New Roman" w:hAnsi="Times New Roman"/>
          <w:sz w:val="24"/>
          <w:szCs w:val="24"/>
        </w:rPr>
        <w:t xml:space="preserve"> MIC ranged between 1.25 and 2.50</w:t>
      </w:r>
      <w:r w:rsidRPr="00CD5BFF">
        <w:rPr>
          <w:rFonts w:ascii="Times New Roman" w:hAnsi="Times New Roman"/>
        </w:rPr>
        <w:t xml:space="preserve"> mg/</w:t>
      </w:r>
      <w:proofErr w:type="spellStart"/>
      <w:r w:rsidRPr="00CD5BFF">
        <w:rPr>
          <w:rFonts w:ascii="Times New Roman" w:hAnsi="Times New Roman"/>
        </w:rPr>
        <w:t>mL.</w:t>
      </w:r>
      <w:proofErr w:type="spellEnd"/>
      <w:r w:rsidRPr="00CD5BFF">
        <w:rPr>
          <w:rFonts w:ascii="Times New Roman" w:hAnsi="Times New Roman"/>
        </w:rPr>
        <w:t xml:space="preserve"> </w:t>
      </w:r>
      <w:r w:rsidRPr="00CD5BFF">
        <w:rPr>
          <w:rFonts w:ascii="Times New Roman" w:hAnsi="Times New Roman"/>
          <w:sz w:val="24"/>
          <w:szCs w:val="24"/>
        </w:rPr>
        <w:t>After 120min of direct contact between the fraction (1</w:t>
      </w:r>
      <w:r w:rsidRPr="00CD5BFF">
        <w:rPr>
          <w:rFonts w:ascii="Times New Roman" w:hAnsi="Times New Roman" w:cs="Times New Roman"/>
          <w:sz w:val="24"/>
          <w:szCs w:val="24"/>
        </w:rPr>
        <w:t>×</w:t>
      </w:r>
      <w:r w:rsidRPr="00CD5BFF">
        <w:rPr>
          <w:rFonts w:ascii="Times New Roman" w:hAnsi="Times New Roman"/>
          <w:sz w:val="24"/>
          <w:szCs w:val="24"/>
        </w:rPr>
        <w:t xml:space="preserve">MIC) and </w:t>
      </w:r>
      <w:r w:rsidRPr="00CD5BFF">
        <w:rPr>
          <w:rFonts w:ascii="Times New Roman" w:hAnsi="Times New Roman"/>
          <w:i/>
          <w:iCs/>
          <w:sz w:val="24"/>
          <w:szCs w:val="24"/>
        </w:rPr>
        <w:t>Staphylococcus aureus</w:t>
      </w:r>
      <w:r w:rsidRPr="00CD5BFF">
        <w:rPr>
          <w:rFonts w:ascii="Times New Roman" w:hAnsi="Times New Roman"/>
          <w:sz w:val="24"/>
          <w:szCs w:val="24"/>
        </w:rPr>
        <w:t>, total cell death was 74.7%. Absolute mortality rate was achieved 3</w:t>
      </w:r>
      <w:r w:rsidRPr="00CD5BFF">
        <w:rPr>
          <w:rFonts w:ascii="Times New Roman" w:hAnsi="Times New Roman" w:cs="Times New Roman"/>
          <w:sz w:val="24"/>
          <w:szCs w:val="24"/>
        </w:rPr>
        <w:t>×</w:t>
      </w:r>
      <w:r w:rsidRPr="00CD5BFF">
        <w:rPr>
          <w:rFonts w:ascii="Times New Roman" w:hAnsi="Times New Roman"/>
          <w:sz w:val="24"/>
          <w:szCs w:val="24"/>
        </w:rPr>
        <w:t xml:space="preserve">MIC concentration at 120 </w:t>
      </w:r>
      <w:proofErr w:type="spellStart"/>
      <w:r w:rsidRPr="00CD5BFF">
        <w:rPr>
          <w:rFonts w:ascii="Times New Roman" w:hAnsi="Times New Roman"/>
          <w:sz w:val="24"/>
          <w:szCs w:val="24"/>
        </w:rPr>
        <w:t>mins</w:t>
      </w:r>
      <w:proofErr w:type="spellEnd"/>
      <w:r w:rsidRPr="00CD5BFF">
        <w:rPr>
          <w:rFonts w:ascii="Times New Roman" w:hAnsi="Times New Roman"/>
          <w:sz w:val="24"/>
          <w:szCs w:val="24"/>
        </w:rPr>
        <w:t xml:space="preserve"> and 60 </w:t>
      </w:r>
      <w:proofErr w:type="spellStart"/>
      <w:r w:rsidRPr="00CD5BFF">
        <w:rPr>
          <w:rFonts w:ascii="Times New Roman" w:hAnsi="Times New Roman"/>
          <w:sz w:val="24"/>
          <w:szCs w:val="24"/>
        </w:rPr>
        <w:t>mins</w:t>
      </w:r>
      <w:proofErr w:type="spellEnd"/>
      <w:r w:rsidRPr="00CD5BFF">
        <w:rPr>
          <w:rFonts w:ascii="Times New Roman" w:hAnsi="Times New Roman"/>
          <w:sz w:val="24"/>
          <w:szCs w:val="24"/>
        </w:rPr>
        <w:t xml:space="preserve"> for </w:t>
      </w:r>
      <w:r w:rsidRPr="00CD5BFF">
        <w:rPr>
          <w:rFonts w:ascii="Times New Roman" w:hAnsi="Times New Roman"/>
          <w:i/>
          <w:iCs/>
          <w:sz w:val="24"/>
          <w:szCs w:val="24"/>
        </w:rPr>
        <w:t>Staphylococcus aureus</w:t>
      </w:r>
      <w:r w:rsidRPr="00CD5BFF">
        <w:rPr>
          <w:rFonts w:ascii="Times New Roman" w:hAnsi="Times New Roman"/>
          <w:iCs/>
          <w:sz w:val="24"/>
          <w:szCs w:val="24"/>
        </w:rPr>
        <w:t xml:space="preserve"> and </w:t>
      </w:r>
      <w:proofErr w:type="spellStart"/>
      <w:r w:rsidRPr="00CD5BFF">
        <w:rPr>
          <w:rFonts w:ascii="Times New Roman" w:hAnsi="Times New Roman"/>
          <w:i/>
          <w:iCs/>
          <w:sz w:val="24"/>
          <w:szCs w:val="24"/>
        </w:rPr>
        <w:t>Klebsiella</w:t>
      </w:r>
      <w:proofErr w:type="spellEnd"/>
      <w:r w:rsidRPr="00CD5BFF">
        <w:rPr>
          <w:rFonts w:ascii="Times New Roman" w:hAnsi="Times New Roman"/>
          <w:i/>
          <w:iCs/>
          <w:sz w:val="24"/>
          <w:szCs w:val="24"/>
        </w:rPr>
        <w:t xml:space="preserve"> pneumonia</w:t>
      </w:r>
      <w:r w:rsidRPr="00CD5BFF">
        <w:rPr>
          <w:rFonts w:ascii="Times New Roman" w:hAnsi="Times New Roman"/>
          <w:iCs/>
          <w:sz w:val="24"/>
          <w:szCs w:val="24"/>
        </w:rPr>
        <w:t xml:space="preserve">. </w:t>
      </w:r>
      <w:r w:rsidRPr="00CD5BFF">
        <w:rPr>
          <w:rFonts w:ascii="Times New Roman" w:hAnsi="Times New Roman"/>
          <w:noProof/>
          <w:sz w:val="24"/>
          <w:szCs w:val="24"/>
        </w:rPr>
        <w:t>Amount of K</w:t>
      </w:r>
      <w:r w:rsidRPr="00CD5BFF">
        <w:rPr>
          <w:rFonts w:ascii="Times New Roman" w:hAnsi="Times New Roman"/>
          <w:noProof/>
          <w:sz w:val="24"/>
          <w:szCs w:val="24"/>
          <w:vertAlign w:val="superscript"/>
        </w:rPr>
        <w:t>+</w:t>
      </w:r>
      <w:r w:rsidRPr="00CD5BFF">
        <w:rPr>
          <w:rFonts w:ascii="Times New Roman" w:hAnsi="Times New Roman"/>
          <w:noProof/>
          <w:sz w:val="24"/>
          <w:szCs w:val="24"/>
        </w:rPr>
        <w:t xml:space="preserve"> leakages at 1</w:t>
      </w:r>
      <w:r w:rsidRPr="00CD5BFF">
        <w:rPr>
          <w:rFonts w:ascii="Times New Roman" w:hAnsi="Times New Roman" w:cs="Times New Roman"/>
          <w:noProof/>
          <w:sz w:val="24"/>
          <w:szCs w:val="24"/>
        </w:rPr>
        <w:t>×</w:t>
      </w:r>
      <w:r w:rsidRPr="00CD5BFF">
        <w:rPr>
          <w:rFonts w:ascii="Times New Roman" w:hAnsi="Times New Roman"/>
          <w:noProof/>
          <w:sz w:val="24"/>
          <w:szCs w:val="24"/>
        </w:rPr>
        <w:t xml:space="preserve">MIC was 2.24µg/mL from </w:t>
      </w:r>
      <w:r w:rsidRPr="00CD5BFF">
        <w:rPr>
          <w:rFonts w:ascii="Times New Roman" w:hAnsi="Times New Roman"/>
          <w:i/>
          <w:iCs/>
          <w:noProof/>
          <w:sz w:val="24"/>
          <w:szCs w:val="24"/>
        </w:rPr>
        <w:t xml:space="preserve">S. aureus </w:t>
      </w:r>
      <w:r w:rsidRPr="00CD5BFF">
        <w:rPr>
          <w:rFonts w:ascii="Times New Roman" w:hAnsi="Times New Roman"/>
          <w:noProof/>
          <w:sz w:val="24"/>
          <w:szCs w:val="24"/>
        </w:rPr>
        <w:t xml:space="preserve">and </w:t>
      </w:r>
      <w:r w:rsidRPr="00CD5BFF">
        <w:rPr>
          <w:rFonts w:ascii="Times New Roman" w:hAnsi="Times New Roman"/>
          <w:sz w:val="24"/>
          <w:szCs w:val="24"/>
        </w:rPr>
        <w:t xml:space="preserve">3.38µg/mL from </w:t>
      </w:r>
      <w:r w:rsidRPr="00CD5BFF">
        <w:rPr>
          <w:rFonts w:ascii="Times New Roman" w:hAnsi="Times New Roman"/>
          <w:i/>
          <w:iCs/>
          <w:sz w:val="24"/>
          <w:szCs w:val="24"/>
        </w:rPr>
        <w:t xml:space="preserve">K. </w:t>
      </w:r>
      <w:proofErr w:type="spellStart"/>
      <w:r w:rsidRPr="00CD5BFF">
        <w:rPr>
          <w:rFonts w:ascii="Times New Roman" w:hAnsi="Times New Roman"/>
          <w:i/>
          <w:iCs/>
          <w:sz w:val="24"/>
          <w:szCs w:val="24"/>
        </w:rPr>
        <w:t>pneumoniae</w:t>
      </w:r>
      <w:proofErr w:type="spellEnd"/>
      <w:r w:rsidRPr="00CD5BFF">
        <w:rPr>
          <w:rFonts w:ascii="Times New Roman" w:hAnsi="Times New Roman"/>
          <w:sz w:val="24"/>
          <w:szCs w:val="24"/>
        </w:rPr>
        <w:t xml:space="preserve">. In general, leakages of cytoplasmic contents increase with increase in the concentration of the extract and the contact time. </w:t>
      </w:r>
      <w:r w:rsidRPr="00CD5BFF">
        <w:rPr>
          <w:rFonts w:ascii="Times New Roman" w:eastAsia="Calibri" w:hAnsi="Times New Roman" w:cs="Times New Roman"/>
          <w:sz w:val="24"/>
          <w:szCs w:val="24"/>
        </w:rPr>
        <w:t xml:space="preserve">The green calyx of </w:t>
      </w:r>
      <w:r w:rsidRPr="00CD5BFF">
        <w:rPr>
          <w:rFonts w:ascii="Times New Roman" w:eastAsia="Calibri" w:hAnsi="Times New Roman" w:cs="Times New Roman"/>
          <w:i/>
          <w:sz w:val="24"/>
          <w:szCs w:val="24"/>
        </w:rPr>
        <w:t>H. sabdariffa</w:t>
      </w:r>
      <w:r w:rsidRPr="00CD5BFF">
        <w:rPr>
          <w:rFonts w:ascii="Times New Roman" w:eastAsia="Calibri" w:hAnsi="Times New Roman" w:cs="Times New Roman"/>
          <w:sz w:val="24"/>
          <w:szCs w:val="24"/>
        </w:rPr>
        <w:t xml:space="preserve"> was found to have combined nutritional and medicinal values, thus, confirm its traditional application as food and in the treatment of infections.</w:t>
      </w:r>
      <w:r w:rsidRPr="00CD5BFF">
        <w:rPr>
          <w:rFonts w:ascii="Times New Roman" w:hAnsi="Times New Roman"/>
          <w:sz w:val="24"/>
          <w:szCs w:val="24"/>
        </w:rPr>
        <w:t xml:space="preserve"> </w:t>
      </w:r>
    </w:p>
    <w:p w14:paraId="59DA5667" w14:textId="77777777" w:rsidR="00C5309F" w:rsidRPr="00CD5BFF" w:rsidRDefault="002E7491" w:rsidP="00C5309F">
      <w:pPr>
        <w:spacing w:line="480" w:lineRule="auto"/>
        <w:jc w:val="both"/>
        <w:rPr>
          <w:sz w:val="24"/>
          <w:szCs w:val="24"/>
        </w:rPr>
      </w:pPr>
      <w:r w:rsidRPr="00CD5BFF">
        <w:rPr>
          <w:rFonts w:ascii="Times New Roman" w:hAnsi="Times New Roman"/>
          <w:sz w:val="24"/>
          <w:szCs w:val="24"/>
        </w:rPr>
        <w:t xml:space="preserve">Keywords: </w:t>
      </w:r>
      <w:r w:rsidR="00E02435" w:rsidRPr="00CD5BFF">
        <w:rPr>
          <w:rFonts w:ascii="Times New Roman" w:hAnsi="Times New Roman"/>
          <w:sz w:val="24"/>
          <w:szCs w:val="24"/>
        </w:rPr>
        <w:t>Killing rate</w:t>
      </w:r>
      <w:r w:rsidRPr="00CD5BFF">
        <w:rPr>
          <w:rFonts w:ascii="Times New Roman" w:hAnsi="Times New Roman"/>
          <w:sz w:val="24"/>
          <w:szCs w:val="24"/>
        </w:rPr>
        <w:t xml:space="preserve">; </w:t>
      </w:r>
      <w:r w:rsidR="00E02435" w:rsidRPr="00CD5BFF">
        <w:rPr>
          <w:rFonts w:ascii="Times New Roman" w:hAnsi="Times New Roman"/>
          <w:sz w:val="24"/>
          <w:szCs w:val="24"/>
        </w:rPr>
        <w:t>Nucleotide leakage; Solvent partitioning system;</w:t>
      </w:r>
      <w:r w:rsidR="00D94968" w:rsidRPr="00CD5BFF">
        <w:rPr>
          <w:rFonts w:ascii="Times New Roman" w:hAnsi="Times New Roman"/>
          <w:sz w:val="24"/>
          <w:szCs w:val="24"/>
        </w:rPr>
        <w:t xml:space="preserve"> Crude protein</w:t>
      </w:r>
      <w:r w:rsidR="00E02435" w:rsidRPr="00CD5BFF">
        <w:rPr>
          <w:rFonts w:ascii="Times New Roman" w:hAnsi="Times New Roman"/>
          <w:sz w:val="24"/>
          <w:szCs w:val="24"/>
        </w:rPr>
        <w:t xml:space="preserve">  </w:t>
      </w:r>
    </w:p>
    <w:p w14:paraId="6ABF1534" w14:textId="763E2C5A" w:rsidR="00C5309F" w:rsidRPr="00CD5BFF" w:rsidRDefault="00C5309F" w:rsidP="00C5309F">
      <w:pPr>
        <w:spacing w:line="480" w:lineRule="auto"/>
        <w:jc w:val="both"/>
        <w:rPr>
          <w:sz w:val="24"/>
          <w:szCs w:val="24"/>
        </w:rPr>
      </w:pPr>
    </w:p>
    <w:p w14:paraId="4A387141" w14:textId="0ED6B9BF" w:rsidR="001B6084" w:rsidRPr="00CD5BFF" w:rsidRDefault="001B6084" w:rsidP="00C5309F">
      <w:pPr>
        <w:spacing w:line="480" w:lineRule="auto"/>
        <w:jc w:val="both"/>
        <w:rPr>
          <w:sz w:val="24"/>
          <w:szCs w:val="24"/>
        </w:rPr>
      </w:pPr>
    </w:p>
    <w:p w14:paraId="5EA09340" w14:textId="6EEC4BD9" w:rsidR="001B6084" w:rsidRPr="00CD5BFF" w:rsidRDefault="001B6084" w:rsidP="00C5309F">
      <w:pPr>
        <w:spacing w:line="480" w:lineRule="auto"/>
        <w:jc w:val="both"/>
        <w:rPr>
          <w:sz w:val="24"/>
          <w:szCs w:val="24"/>
        </w:rPr>
      </w:pPr>
    </w:p>
    <w:p w14:paraId="7A26A469" w14:textId="77777777" w:rsidR="001B6084" w:rsidRPr="00CD5BFF" w:rsidRDefault="001B6084" w:rsidP="00C5309F">
      <w:pPr>
        <w:spacing w:line="480" w:lineRule="auto"/>
        <w:jc w:val="both"/>
        <w:rPr>
          <w:sz w:val="24"/>
          <w:szCs w:val="24"/>
        </w:rPr>
      </w:pPr>
    </w:p>
    <w:p w14:paraId="2F04CB3C" w14:textId="5C804EBB" w:rsidR="00F666A4" w:rsidRPr="00CD5BFF" w:rsidRDefault="00E129C8" w:rsidP="00C5309F">
      <w:pPr>
        <w:spacing w:line="480" w:lineRule="auto"/>
        <w:jc w:val="both"/>
        <w:rPr>
          <w:sz w:val="24"/>
          <w:szCs w:val="24"/>
        </w:rPr>
      </w:pPr>
      <w:r w:rsidRPr="00CD5BFF">
        <w:rPr>
          <w:rFonts w:ascii="Times New Roman" w:hAnsi="Times New Roman" w:cs="Times New Roman"/>
          <w:b/>
          <w:bCs/>
          <w:sz w:val="24"/>
          <w:szCs w:val="24"/>
        </w:rPr>
        <w:lastRenderedPageBreak/>
        <w:t xml:space="preserve">1.0 </w:t>
      </w:r>
      <w:r w:rsidR="003A6A54" w:rsidRPr="00CD5BFF">
        <w:rPr>
          <w:rFonts w:ascii="Times New Roman" w:hAnsi="Times New Roman" w:cs="Times New Roman"/>
          <w:b/>
          <w:bCs/>
          <w:sz w:val="24"/>
          <w:szCs w:val="24"/>
        </w:rPr>
        <w:t>Introduction</w:t>
      </w:r>
    </w:p>
    <w:p w14:paraId="65F57C1C" w14:textId="2438C9F1" w:rsidR="00187DC0" w:rsidRPr="00CD5BFF" w:rsidRDefault="00317CA1" w:rsidP="005649DA">
      <w:pPr>
        <w:spacing w:line="480" w:lineRule="auto"/>
        <w:jc w:val="both"/>
        <w:rPr>
          <w:rFonts w:ascii="Times New Roman" w:hAnsi="Times New Roman" w:cs="Times New Roman"/>
          <w:sz w:val="24"/>
          <w:szCs w:val="24"/>
        </w:rPr>
      </w:pPr>
      <w:r w:rsidRPr="00CD5BFF">
        <w:rPr>
          <w:rFonts w:ascii="Times New Roman" w:hAnsi="Times New Roman" w:cs="Times New Roman"/>
          <w:sz w:val="24"/>
          <w:szCs w:val="24"/>
        </w:rPr>
        <w:t xml:space="preserve">The role of vegetables in protecting the body from disease and regulate proper functioning of physiology of human body cannot be over emphasized (Anon </w:t>
      </w:r>
      <w:r w:rsidR="00F01F11" w:rsidRPr="00CD5BFF">
        <w:rPr>
          <w:rFonts w:ascii="Times New Roman" w:hAnsi="Times New Roman" w:cs="Times New Roman"/>
          <w:sz w:val="24"/>
          <w:szCs w:val="24"/>
        </w:rPr>
        <w:t>et al.</w:t>
      </w:r>
      <w:r w:rsidRPr="00CD5BFF">
        <w:rPr>
          <w:rFonts w:ascii="Times New Roman" w:hAnsi="Times New Roman" w:cs="Times New Roman"/>
          <w:sz w:val="24"/>
          <w:szCs w:val="24"/>
        </w:rPr>
        <w:t xml:space="preserve"> 2005). Vegetables are important for human health and serve as source of vitamins, minerals, phytochemical compounds, dietary fiber content and antioxidant vitamins. They are known to improve gastrointestinal health and reduced risk of heart disease and other chronic diseases such as cancer</w:t>
      </w:r>
      <w:r w:rsidR="00A31713" w:rsidRPr="00CD5BFF">
        <w:rPr>
          <w:rFonts w:ascii="Times New Roman" w:hAnsi="Times New Roman" w:cs="Times New Roman"/>
          <w:sz w:val="24"/>
          <w:szCs w:val="24"/>
        </w:rPr>
        <w:t xml:space="preserve"> (</w:t>
      </w:r>
      <w:proofErr w:type="spellStart"/>
      <w:r w:rsidR="00F01F11" w:rsidRPr="00CD5BFF">
        <w:rPr>
          <w:rFonts w:ascii="Times New Roman" w:hAnsi="Times New Roman" w:cs="Times New Roman"/>
          <w:sz w:val="24"/>
          <w:szCs w:val="24"/>
        </w:rPr>
        <w:t>Hanif</w:t>
      </w:r>
      <w:proofErr w:type="spellEnd"/>
      <w:r w:rsidR="00F01F11" w:rsidRPr="00CD5BFF">
        <w:rPr>
          <w:rFonts w:ascii="Times New Roman" w:hAnsi="Times New Roman" w:cs="Times New Roman"/>
          <w:sz w:val="24"/>
          <w:szCs w:val="24"/>
        </w:rPr>
        <w:t xml:space="preserve"> et al. </w:t>
      </w:r>
      <w:r w:rsidR="00C0070B" w:rsidRPr="00CD5BFF">
        <w:rPr>
          <w:rFonts w:ascii="Times New Roman" w:hAnsi="Times New Roman" w:cs="Times New Roman"/>
          <w:sz w:val="24"/>
          <w:szCs w:val="24"/>
        </w:rPr>
        <w:t xml:space="preserve"> 2006). In addition, vegetables are the reliable source for many dietary factors and are considered as protective supplementary food. They are known to neutralize the acids produced during digestion of proteins and fats.</w:t>
      </w:r>
    </w:p>
    <w:p w14:paraId="15A72AAC" w14:textId="1614FB80" w:rsidR="00C0070B" w:rsidRPr="00CD5BFF" w:rsidRDefault="00C0070B" w:rsidP="005649DA">
      <w:pPr>
        <w:spacing w:line="480" w:lineRule="auto"/>
        <w:jc w:val="both"/>
        <w:rPr>
          <w:rFonts w:ascii="Times New Roman" w:hAnsi="Times New Roman" w:cs="Times New Roman"/>
          <w:sz w:val="24"/>
          <w:szCs w:val="24"/>
        </w:rPr>
      </w:pPr>
      <w:r w:rsidRPr="00CD5BFF">
        <w:rPr>
          <w:rFonts w:ascii="Times New Roman" w:hAnsi="Times New Roman" w:cs="Times New Roman"/>
          <w:i/>
          <w:sz w:val="24"/>
          <w:szCs w:val="24"/>
        </w:rPr>
        <w:t>Hibiscus sabdariffa</w:t>
      </w:r>
      <w:r w:rsidRPr="00CD5BFF">
        <w:rPr>
          <w:rFonts w:ascii="Times New Roman" w:hAnsi="Times New Roman" w:cs="Times New Roman"/>
          <w:sz w:val="24"/>
          <w:szCs w:val="24"/>
        </w:rPr>
        <w:t xml:space="preserve"> calyx is known for delicacy and has been describe as one of the most</w:t>
      </w:r>
      <w:r w:rsidR="00F666A4" w:rsidRPr="00CD5BFF">
        <w:rPr>
          <w:rFonts w:ascii="Times New Roman" w:hAnsi="Times New Roman" w:cs="Times New Roman"/>
          <w:sz w:val="24"/>
          <w:szCs w:val="24"/>
        </w:rPr>
        <w:t xml:space="preserve"> nutritious plant.</w:t>
      </w:r>
      <w:r w:rsidR="002376E7" w:rsidRPr="00CD5BFF">
        <w:rPr>
          <w:rFonts w:ascii="Times New Roman" w:hAnsi="Times New Roman" w:cs="Times New Roman"/>
          <w:sz w:val="24"/>
          <w:szCs w:val="24"/>
        </w:rPr>
        <w:t xml:space="preserve"> The calyx form</w:t>
      </w:r>
      <w:r w:rsidR="007764D3" w:rsidRPr="00CD5BFF">
        <w:rPr>
          <w:rFonts w:ascii="Times New Roman" w:hAnsi="Times New Roman" w:cs="Times New Roman"/>
          <w:sz w:val="24"/>
          <w:szCs w:val="24"/>
        </w:rPr>
        <w:t>s</w:t>
      </w:r>
      <w:r w:rsidR="002376E7" w:rsidRPr="00CD5BFF">
        <w:rPr>
          <w:rFonts w:ascii="Times New Roman" w:hAnsi="Times New Roman" w:cs="Times New Roman"/>
          <w:sz w:val="24"/>
          <w:szCs w:val="24"/>
        </w:rPr>
        <w:t xml:space="preserve"> an important part of diet among some tribes in West Africa especially in Nigeria. </w:t>
      </w:r>
      <w:r w:rsidR="002376E7" w:rsidRPr="00CD5BFF">
        <w:rPr>
          <w:rFonts w:ascii="Times New Roman" w:hAnsi="Times New Roman" w:cs="Times New Roman"/>
          <w:i/>
          <w:sz w:val="24"/>
          <w:szCs w:val="24"/>
        </w:rPr>
        <w:t>Hibiscus</w:t>
      </w:r>
      <w:r w:rsidR="002376E7" w:rsidRPr="00CD5BFF">
        <w:rPr>
          <w:rFonts w:ascii="Times New Roman" w:hAnsi="Times New Roman" w:cs="Times New Roman"/>
          <w:sz w:val="24"/>
          <w:szCs w:val="24"/>
        </w:rPr>
        <w:t xml:space="preserve"> </w:t>
      </w:r>
      <w:r w:rsidR="002376E7" w:rsidRPr="00CD5BFF">
        <w:rPr>
          <w:rFonts w:ascii="Times New Roman" w:hAnsi="Times New Roman" w:cs="Times New Roman"/>
          <w:i/>
          <w:sz w:val="24"/>
          <w:szCs w:val="24"/>
        </w:rPr>
        <w:t>sabdariffa</w:t>
      </w:r>
      <w:r w:rsidR="002376E7" w:rsidRPr="00CD5BFF">
        <w:rPr>
          <w:rFonts w:ascii="Times New Roman" w:hAnsi="Times New Roman" w:cs="Times New Roman"/>
          <w:sz w:val="24"/>
          <w:szCs w:val="24"/>
        </w:rPr>
        <w:t xml:space="preserve"> calyx play</w:t>
      </w:r>
      <w:r w:rsidR="00042D14" w:rsidRPr="00CD5BFF">
        <w:rPr>
          <w:rFonts w:ascii="Times New Roman" w:hAnsi="Times New Roman" w:cs="Times New Roman"/>
          <w:sz w:val="24"/>
          <w:szCs w:val="24"/>
        </w:rPr>
        <w:t>s</w:t>
      </w:r>
      <w:r w:rsidR="002376E7" w:rsidRPr="00CD5BFF">
        <w:rPr>
          <w:rFonts w:ascii="Times New Roman" w:hAnsi="Times New Roman" w:cs="Times New Roman"/>
          <w:sz w:val="24"/>
          <w:szCs w:val="24"/>
        </w:rPr>
        <w:t xml:space="preserve"> an important role in maintaining general good health due to the presence of minerals and vitamins in them</w:t>
      </w:r>
      <w:r w:rsidR="009A151A" w:rsidRPr="00CD5BFF">
        <w:rPr>
          <w:rFonts w:ascii="Times New Roman" w:hAnsi="Times New Roman" w:cs="Times New Roman"/>
          <w:sz w:val="24"/>
          <w:szCs w:val="24"/>
        </w:rPr>
        <w:t xml:space="preserve"> (Montalvo-González et al. 2022).</w:t>
      </w:r>
    </w:p>
    <w:p w14:paraId="491CBC8F" w14:textId="540E347C" w:rsidR="00533031" w:rsidRPr="00CD5BFF" w:rsidRDefault="00533031" w:rsidP="002B4F61">
      <w:pPr>
        <w:spacing w:line="480" w:lineRule="auto"/>
        <w:jc w:val="both"/>
        <w:rPr>
          <w:rFonts w:ascii="Times New Roman" w:hAnsi="Times New Roman" w:cs="Times New Roman"/>
          <w:sz w:val="24"/>
          <w:szCs w:val="24"/>
        </w:rPr>
      </w:pPr>
      <w:r w:rsidRPr="00CD5BFF">
        <w:rPr>
          <w:rFonts w:ascii="Times New Roman" w:hAnsi="Times New Roman" w:cs="Times New Roman"/>
          <w:sz w:val="24"/>
          <w:szCs w:val="24"/>
        </w:rPr>
        <w:t xml:space="preserve">Vegetables including </w:t>
      </w:r>
      <w:r w:rsidRPr="00CD5BFF">
        <w:rPr>
          <w:rFonts w:ascii="Times New Roman" w:hAnsi="Times New Roman" w:cs="Times New Roman"/>
          <w:i/>
          <w:sz w:val="24"/>
          <w:szCs w:val="24"/>
        </w:rPr>
        <w:t>H. sabdariffa</w:t>
      </w:r>
      <w:r w:rsidRPr="00CD5BFF">
        <w:rPr>
          <w:rFonts w:ascii="Times New Roman" w:hAnsi="Times New Roman" w:cs="Times New Roman"/>
          <w:sz w:val="24"/>
          <w:szCs w:val="24"/>
        </w:rPr>
        <w:t xml:space="preserve"> are valuable ingredients in herbal medicine and</w:t>
      </w:r>
      <w:r w:rsidR="005649DA" w:rsidRPr="00CD5BFF">
        <w:rPr>
          <w:rFonts w:ascii="Times New Roman" w:hAnsi="Times New Roman" w:cs="Times New Roman"/>
          <w:sz w:val="24"/>
          <w:szCs w:val="24"/>
        </w:rPr>
        <w:t xml:space="preserve"> </w:t>
      </w:r>
      <w:r w:rsidRPr="00CD5BFF">
        <w:rPr>
          <w:rFonts w:ascii="Times New Roman" w:hAnsi="Times New Roman" w:cs="Times New Roman"/>
          <w:sz w:val="24"/>
          <w:szCs w:val="24"/>
        </w:rPr>
        <w:t>also possess antioxidant properties that prevent oxidative processes in human. Thus, vegetables could serve as a source of herbal medicine to combat the emergence of superbugs which have developed resistan</w:t>
      </w:r>
      <w:r w:rsidR="0026535C" w:rsidRPr="00CD5BFF">
        <w:rPr>
          <w:rFonts w:ascii="Times New Roman" w:hAnsi="Times New Roman" w:cs="Times New Roman"/>
          <w:sz w:val="24"/>
          <w:szCs w:val="24"/>
        </w:rPr>
        <w:t xml:space="preserve">t </w:t>
      </w:r>
      <w:r w:rsidRPr="00CD5BFF">
        <w:rPr>
          <w:rFonts w:ascii="Times New Roman" w:hAnsi="Times New Roman" w:cs="Times New Roman"/>
          <w:sz w:val="24"/>
          <w:szCs w:val="24"/>
        </w:rPr>
        <w:t>against available conventional antibiotics used as therapy to treat pathogens infections</w:t>
      </w:r>
      <w:r w:rsidR="002B4F61" w:rsidRPr="00CD5BFF">
        <w:rPr>
          <w:rFonts w:ascii="Times New Roman" w:hAnsi="Times New Roman" w:cs="Times New Roman"/>
          <w:sz w:val="24"/>
          <w:szCs w:val="24"/>
        </w:rPr>
        <w:t xml:space="preserve"> (Singh et al. 2017; </w:t>
      </w:r>
      <w:proofErr w:type="spellStart"/>
      <w:r w:rsidR="002B4F61" w:rsidRPr="00CD5BFF">
        <w:rPr>
          <w:rFonts w:ascii="Times New Roman" w:hAnsi="Times New Roman" w:cs="Times New Roman"/>
          <w:sz w:val="24"/>
          <w:szCs w:val="24"/>
        </w:rPr>
        <w:t>Shruthi</w:t>
      </w:r>
      <w:proofErr w:type="spellEnd"/>
      <w:r w:rsidR="002B4F61" w:rsidRPr="00CD5BFF">
        <w:rPr>
          <w:rFonts w:ascii="Times New Roman" w:hAnsi="Times New Roman" w:cs="Times New Roman"/>
          <w:sz w:val="24"/>
          <w:szCs w:val="24"/>
        </w:rPr>
        <w:t xml:space="preserve"> and Ramachandra 2019)</w:t>
      </w:r>
    </w:p>
    <w:p w14:paraId="6E7A9D00" w14:textId="7A7B95A5" w:rsidR="00294DA6" w:rsidRPr="00CD5BFF" w:rsidRDefault="00170303" w:rsidP="00294DA6">
      <w:pPr>
        <w:autoSpaceDE w:val="0"/>
        <w:autoSpaceDN w:val="0"/>
        <w:adjustRightInd w:val="0"/>
        <w:spacing w:before="240" w:after="0" w:line="480" w:lineRule="auto"/>
        <w:jc w:val="both"/>
        <w:rPr>
          <w:rFonts w:ascii="Times New Roman" w:eastAsia="CharisSIL" w:hAnsi="Times New Roman" w:cs="Times New Roman"/>
          <w:sz w:val="24"/>
          <w:szCs w:val="24"/>
        </w:rPr>
      </w:pPr>
      <w:r w:rsidRPr="00CD5BFF">
        <w:rPr>
          <w:rFonts w:ascii="Times New Roman" w:hAnsi="Times New Roman" w:cs="Times New Roman"/>
          <w:sz w:val="24"/>
          <w:szCs w:val="24"/>
        </w:rPr>
        <w:t xml:space="preserve">Occurrence of acquired resistance among pathogens of infectious diseases largely indicates a serious threat to the public health as it is often not limited to a specific antibiotic, but mostly extends to other members of the same class </w:t>
      </w:r>
      <w:r w:rsidR="00F01F11" w:rsidRPr="00CD5BFF">
        <w:rPr>
          <w:rFonts w:ascii="Times New Roman" w:hAnsi="Times New Roman" w:cs="Times New Roman"/>
          <w:noProof/>
          <w:sz w:val="24"/>
          <w:szCs w:val="24"/>
        </w:rPr>
        <w:t xml:space="preserve">(Alayande </w:t>
      </w:r>
      <w:r w:rsidR="00F01F11" w:rsidRPr="00CD5BFF">
        <w:rPr>
          <w:rFonts w:ascii="Times New Roman" w:hAnsi="Times New Roman" w:cs="Times New Roman"/>
          <w:sz w:val="24"/>
          <w:szCs w:val="24"/>
        </w:rPr>
        <w:t xml:space="preserve">et al. </w:t>
      </w:r>
      <w:r w:rsidRPr="00CD5BFF">
        <w:rPr>
          <w:rFonts w:ascii="Times New Roman" w:hAnsi="Times New Roman" w:cs="Times New Roman"/>
          <w:noProof/>
          <w:sz w:val="24"/>
          <w:szCs w:val="24"/>
        </w:rPr>
        <w:t xml:space="preserve"> 201</w:t>
      </w:r>
      <w:r w:rsidR="005649DA" w:rsidRPr="00CD5BFF">
        <w:rPr>
          <w:rFonts w:ascii="Times New Roman" w:hAnsi="Times New Roman" w:cs="Times New Roman"/>
          <w:noProof/>
          <w:sz w:val="24"/>
          <w:szCs w:val="24"/>
        </w:rPr>
        <w:t>8)</w:t>
      </w:r>
      <w:r w:rsidR="00294DA6" w:rsidRPr="00CD5BFF">
        <w:rPr>
          <w:rFonts w:ascii="Times New Roman" w:eastAsia="CharisSIL" w:hAnsi="Times New Roman" w:cs="Times New Roman"/>
          <w:sz w:val="24"/>
          <w:szCs w:val="24"/>
        </w:rPr>
        <w:t xml:space="preserve"> This situation will undoubtedly increase the risk of spreading of multi-drug resistant strains of pathogens among human population </w:t>
      </w:r>
      <w:r w:rsidR="00294DA6" w:rsidRPr="00CD5BFF">
        <w:rPr>
          <w:rFonts w:ascii="Times New Roman" w:eastAsia="CharisSIL" w:hAnsi="Times New Roman" w:cs="Times New Roman"/>
          <w:sz w:val="24"/>
          <w:szCs w:val="24"/>
        </w:rPr>
        <w:lastRenderedPageBreak/>
        <w:t xml:space="preserve">and animals, hence, results in the outbreak of disease causing strains which may in turn be expensive and difficult to eradicate </w:t>
      </w:r>
      <w:r w:rsidR="00294DA6" w:rsidRPr="00CD5BFF">
        <w:rPr>
          <w:rFonts w:ascii="Times New Roman" w:eastAsia="CharisSIL" w:hAnsi="Times New Roman" w:cs="Times New Roman"/>
          <w:noProof/>
          <w:sz w:val="24"/>
          <w:szCs w:val="24"/>
        </w:rPr>
        <w:t>(Alayande</w:t>
      </w:r>
      <w:r w:rsidR="00F01F11" w:rsidRPr="00CD5BFF">
        <w:rPr>
          <w:rFonts w:ascii="Times New Roman" w:eastAsia="CharisSIL" w:hAnsi="Times New Roman" w:cs="Times New Roman"/>
          <w:i/>
          <w:noProof/>
          <w:sz w:val="24"/>
          <w:szCs w:val="24"/>
        </w:rPr>
        <w:t xml:space="preserve"> </w:t>
      </w:r>
      <w:r w:rsidR="00F01F11" w:rsidRPr="00CD5BFF">
        <w:rPr>
          <w:rFonts w:ascii="Times New Roman" w:hAnsi="Times New Roman" w:cs="Times New Roman"/>
          <w:sz w:val="24"/>
          <w:szCs w:val="24"/>
        </w:rPr>
        <w:t>et al.</w:t>
      </w:r>
      <w:r w:rsidR="00294DA6" w:rsidRPr="00CD5BFF">
        <w:rPr>
          <w:rFonts w:ascii="Times New Roman" w:eastAsia="CharisSIL" w:hAnsi="Times New Roman" w:cs="Times New Roman"/>
          <w:noProof/>
          <w:sz w:val="24"/>
          <w:szCs w:val="24"/>
        </w:rPr>
        <w:t xml:space="preserve"> 2020)</w:t>
      </w:r>
      <w:r w:rsidR="00294DA6" w:rsidRPr="00CD5BFF">
        <w:rPr>
          <w:rFonts w:ascii="Times New Roman" w:eastAsia="CharisSIL" w:hAnsi="Times New Roman" w:cs="Times New Roman"/>
          <w:sz w:val="24"/>
          <w:szCs w:val="24"/>
        </w:rPr>
        <w:t>.</w:t>
      </w:r>
    </w:p>
    <w:p w14:paraId="70E60E25" w14:textId="0098E187" w:rsidR="00294DA6" w:rsidRPr="00CD5BFF" w:rsidRDefault="00294DA6" w:rsidP="00294DA6">
      <w:pPr>
        <w:autoSpaceDE w:val="0"/>
        <w:autoSpaceDN w:val="0"/>
        <w:adjustRightInd w:val="0"/>
        <w:spacing w:before="240" w:after="0" w:line="480" w:lineRule="auto"/>
        <w:jc w:val="both"/>
        <w:rPr>
          <w:rFonts w:ascii="Times New Roman" w:hAnsi="Times New Roman" w:cs="Times New Roman"/>
          <w:sz w:val="24"/>
          <w:szCs w:val="24"/>
        </w:rPr>
      </w:pPr>
      <w:r w:rsidRPr="00CD5BFF">
        <w:rPr>
          <w:rFonts w:ascii="Times New Roman" w:hAnsi="Times New Roman" w:cs="Times New Roman"/>
          <w:sz w:val="24"/>
          <w:szCs w:val="24"/>
        </w:rPr>
        <w:t xml:space="preserve">The scientific communities are thereby obliged to developing new drugs and/or seek alternative therapies in a bid to mitigate the overwhelming consequence of this phenomenon on public health. Natural products, most especially of plant origin, have been the most important source of bioactive molecules for valuable drug discoveries; they are relatively safe when compared to their synthetic counterparts and are derived from inexpensive raw materials through cheap technology, thus, readily available even in form of health functional foods </w:t>
      </w:r>
      <w:r w:rsidRPr="00CD5BFF">
        <w:rPr>
          <w:rFonts w:ascii="Times New Roman" w:hAnsi="Times New Roman" w:cs="Times New Roman"/>
          <w:noProof/>
          <w:sz w:val="24"/>
          <w:szCs w:val="24"/>
        </w:rPr>
        <w:t>(Pogorzelska-Nowicka</w:t>
      </w:r>
      <w:r w:rsidR="00F01F11" w:rsidRPr="00CD5BFF">
        <w:rPr>
          <w:rFonts w:ascii="Times New Roman" w:hAnsi="Times New Roman" w:cs="Times New Roman"/>
          <w:sz w:val="24"/>
          <w:szCs w:val="24"/>
        </w:rPr>
        <w:t xml:space="preserve"> et al.</w:t>
      </w:r>
      <w:r w:rsidRPr="00CD5BFF">
        <w:rPr>
          <w:rFonts w:ascii="Times New Roman" w:hAnsi="Times New Roman" w:cs="Times New Roman"/>
          <w:noProof/>
          <w:sz w:val="24"/>
          <w:szCs w:val="24"/>
        </w:rPr>
        <w:t xml:space="preserve"> 2018)</w:t>
      </w:r>
      <w:r w:rsidRPr="00CD5BFF">
        <w:rPr>
          <w:rFonts w:ascii="Times New Roman" w:hAnsi="Times New Roman" w:cs="Times New Roman"/>
          <w:sz w:val="24"/>
          <w:szCs w:val="24"/>
        </w:rPr>
        <w:t xml:space="preserve">. Medicinal plants synthesize different kinds of secondary metabolites which have been exploited in a diverse array of applications; they are of great importance because of their innate phytochemicals that initiates a definite physiological action within human system </w:t>
      </w:r>
      <w:r w:rsidRPr="00CD5BFF">
        <w:rPr>
          <w:rFonts w:ascii="Times New Roman" w:hAnsi="Times New Roman" w:cs="Times New Roman"/>
          <w:noProof/>
          <w:sz w:val="24"/>
          <w:szCs w:val="24"/>
        </w:rPr>
        <w:t>(Akinpelu</w:t>
      </w:r>
      <w:r w:rsidRPr="00CD5BFF">
        <w:rPr>
          <w:rFonts w:ascii="Times New Roman" w:hAnsi="Times New Roman" w:cs="Times New Roman"/>
          <w:i/>
          <w:noProof/>
          <w:sz w:val="24"/>
          <w:szCs w:val="24"/>
        </w:rPr>
        <w:t xml:space="preserve"> </w:t>
      </w:r>
      <w:r w:rsidR="00F01F11" w:rsidRPr="00CD5BFF">
        <w:rPr>
          <w:rFonts w:ascii="Times New Roman" w:hAnsi="Times New Roman" w:cs="Times New Roman"/>
          <w:sz w:val="24"/>
          <w:szCs w:val="24"/>
        </w:rPr>
        <w:t xml:space="preserve">et al. </w:t>
      </w:r>
      <w:r w:rsidRPr="00CD5BFF">
        <w:rPr>
          <w:rFonts w:ascii="Times New Roman" w:hAnsi="Times New Roman" w:cs="Times New Roman"/>
          <w:noProof/>
          <w:sz w:val="24"/>
          <w:szCs w:val="24"/>
        </w:rPr>
        <w:t>2015)</w:t>
      </w:r>
      <w:r w:rsidRPr="00CD5BFF">
        <w:rPr>
          <w:rFonts w:ascii="Times New Roman" w:hAnsi="Times New Roman" w:cs="Times New Roman"/>
          <w:sz w:val="24"/>
          <w:szCs w:val="24"/>
        </w:rPr>
        <w:t xml:space="preserve">. In addition, bioactive molecules are equally present, in small amount, in plant-based foods where they provide health benefits in addition to the basic nutritional values expected to derive from foods </w:t>
      </w:r>
      <w:r w:rsidRPr="00CD5BFF">
        <w:rPr>
          <w:rFonts w:ascii="Times New Roman" w:hAnsi="Times New Roman" w:cs="Times New Roman"/>
          <w:noProof/>
          <w:sz w:val="24"/>
          <w:szCs w:val="24"/>
        </w:rPr>
        <w:t>(Gry</w:t>
      </w:r>
      <w:r w:rsidRPr="00CD5BFF">
        <w:rPr>
          <w:rFonts w:ascii="Times New Roman" w:hAnsi="Times New Roman" w:cs="Times New Roman"/>
          <w:i/>
          <w:noProof/>
          <w:sz w:val="24"/>
          <w:szCs w:val="24"/>
        </w:rPr>
        <w:t xml:space="preserve"> </w:t>
      </w:r>
      <w:r w:rsidR="00F01F11" w:rsidRPr="00CD5BFF">
        <w:rPr>
          <w:rFonts w:ascii="Times New Roman" w:hAnsi="Times New Roman" w:cs="Times New Roman"/>
          <w:sz w:val="24"/>
          <w:szCs w:val="24"/>
        </w:rPr>
        <w:t>et al.</w:t>
      </w:r>
      <w:r w:rsidRPr="00CD5BFF">
        <w:rPr>
          <w:rFonts w:ascii="Times New Roman" w:hAnsi="Times New Roman" w:cs="Times New Roman"/>
          <w:noProof/>
          <w:sz w:val="24"/>
          <w:szCs w:val="24"/>
        </w:rPr>
        <w:t xml:space="preserve"> 2007)</w:t>
      </w:r>
      <w:r w:rsidRPr="00CD5BFF">
        <w:rPr>
          <w:rFonts w:ascii="Times New Roman" w:hAnsi="Times New Roman" w:cs="Times New Roman"/>
          <w:sz w:val="24"/>
          <w:szCs w:val="24"/>
        </w:rPr>
        <w:t>.</w:t>
      </w:r>
      <w:r w:rsidR="00BF06BC" w:rsidRPr="00CD5BFF">
        <w:rPr>
          <w:rFonts w:ascii="Times New Roman" w:hAnsi="Times New Roman" w:cs="Times New Roman"/>
          <w:sz w:val="24"/>
          <w:szCs w:val="24"/>
        </w:rPr>
        <w:t xml:space="preserve"> </w:t>
      </w:r>
    </w:p>
    <w:p w14:paraId="44B9991A" w14:textId="6F1720B3" w:rsidR="00226B28" w:rsidRPr="00CD5BFF" w:rsidRDefault="00226B28" w:rsidP="00226B28">
      <w:pPr>
        <w:autoSpaceDE w:val="0"/>
        <w:autoSpaceDN w:val="0"/>
        <w:adjustRightInd w:val="0"/>
        <w:spacing w:before="240" w:after="0" w:line="480" w:lineRule="auto"/>
        <w:jc w:val="both"/>
        <w:rPr>
          <w:rFonts w:ascii="Times New Roman" w:hAnsi="Times New Roman" w:cs="Times New Roman"/>
          <w:sz w:val="24"/>
          <w:szCs w:val="24"/>
        </w:rPr>
      </w:pPr>
      <w:r w:rsidRPr="00CD5BFF">
        <w:rPr>
          <w:rFonts w:ascii="Times New Roman" w:eastAsia="Times New Roman" w:hAnsi="Times New Roman" w:cs="Times New Roman"/>
          <w:bCs/>
          <w:i/>
          <w:sz w:val="24"/>
          <w:szCs w:val="24"/>
        </w:rPr>
        <w:t>Hibiscus sabdariffa</w:t>
      </w:r>
      <w:r w:rsidRPr="00CD5BFF">
        <w:rPr>
          <w:rFonts w:ascii="Times New Roman" w:eastAsia="Times New Roman" w:hAnsi="Times New Roman" w:cs="Times New Roman"/>
          <w:bCs/>
          <w:sz w:val="24"/>
          <w:szCs w:val="24"/>
        </w:rPr>
        <w:t xml:space="preserve"> belongs to the family </w:t>
      </w:r>
      <w:proofErr w:type="spellStart"/>
      <w:r w:rsidRPr="00CD5BFF">
        <w:rPr>
          <w:rFonts w:ascii="Times New Roman" w:eastAsia="Times New Roman" w:hAnsi="Times New Roman" w:cs="Times New Roman"/>
          <w:bCs/>
          <w:sz w:val="24"/>
          <w:szCs w:val="24"/>
        </w:rPr>
        <w:t>Malvaceae</w:t>
      </w:r>
      <w:proofErr w:type="spellEnd"/>
      <w:r w:rsidRPr="00CD5BFF">
        <w:rPr>
          <w:rFonts w:ascii="Times New Roman" w:eastAsia="Times New Roman" w:hAnsi="Times New Roman" w:cs="Times New Roman"/>
          <w:bCs/>
          <w:sz w:val="24"/>
          <w:szCs w:val="24"/>
        </w:rPr>
        <w:t xml:space="preserve"> and it is referred to as “</w:t>
      </w:r>
      <w:proofErr w:type="spellStart"/>
      <w:r w:rsidRPr="00CD5BFF">
        <w:rPr>
          <w:rFonts w:ascii="Times New Roman" w:eastAsia="Times New Roman" w:hAnsi="Times New Roman" w:cs="Times New Roman"/>
          <w:bCs/>
          <w:sz w:val="24"/>
          <w:szCs w:val="24"/>
        </w:rPr>
        <w:t>isapa</w:t>
      </w:r>
      <w:proofErr w:type="spellEnd"/>
      <w:r w:rsidRPr="00CD5BFF">
        <w:rPr>
          <w:rFonts w:ascii="Times New Roman" w:eastAsia="Times New Roman" w:hAnsi="Times New Roman" w:cs="Times New Roman"/>
          <w:bCs/>
          <w:sz w:val="24"/>
          <w:szCs w:val="24"/>
        </w:rPr>
        <w:t xml:space="preserve">” among the </w:t>
      </w:r>
      <w:proofErr w:type="spellStart"/>
      <w:r w:rsidRPr="00CD5BFF">
        <w:rPr>
          <w:rFonts w:ascii="Times New Roman" w:eastAsia="Times New Roman" w:hAnsi="Times New Roman" w:cs="Times New Roman"/>
          <w:bCs/>
          <w:sz w:val="24"/>
          <w:szCs w:val="24"/>
        </w:rPr>
        <w:t>Yorubas</w:t>
      </w:r>
      <w:proofErr w:type="spellEnd"/>
      <w:r w:rsidRPr="00CD5BFF">
        <w:rPr>
          <w:rFonts w:ascii="Times New Roman" w:eastAsia="Times New Roman" w:hAnsi="Times New Roman" w:cs="Times New Roman"/>
          <w:bCs/>
          <w:sz w:val="24"/>
          <w:szCs w:val="24"/>
        </w:rPr>
        <w:t xml:space="preserve"> of southwestern part of Nigeria. T</w:t>
      </w:r>
      <w:r w:rsidRPr="00CD5BFF">
        <w:rPr>
          <w:rFonts w:ascii="Times New Roman" w:hAnsi="Times New Roman" w:cs="Times New Roman"/>
          <w:sz w:val="24"/>
          <w:szCs w:val="24"/>
        </w:rPr>
        <w:t>he plant is extensively cultivated in many parts of Nigeria as a leafy vegetable and is regarded as perennial and generally 1-2 m tall. Its red calyx is used in the production of a local beverage known as “</w:t>
      </w:r>
      <w:proofErr w:type="spellStart"/>
      <w:r w:rsidRPr="00CD5BFF">
        <w:rPr>
          <w:rFonts w:ascii="Times New Roman" w:hAnsi="Times New Roman" w:cs="Times New Roman"/>
          <w:sz w:val="24"/>
          <w:szCs w:val="24"/>
        </w:rPr>
        <w:t>sobo</w:t>
      </w:r>
      <w:proofErr w:type="spellEnd"/>
      <w:r w:rsidRPr="00CD5BFF">
        <w:rPr>
          <w:rFonts w:ascii="Times New Roman" w:hAnsi="Times New Roman" w:cs="Times New Roman"/>
          <w:sz w:val="24"/>
          <w:szCs w:val="24"/>
        </w:rPr>
        <w:t>” drink, while the seeds are used in the preparation of “</w:t>
      </w:r>
      <w:proofErr w:type="spellStart"/>
      <w:r w:rsidRPr="00CD5BFF">
        <w:rPr>
          <w:rFonts w:ascii="Times New Roman" w:hAnsi="Times New Roman" w:cs="Times New Roman"/>
          <w:sz w:val="24"/>
          <w:szCs w:val="24"/>
        </w:rPr>
        <w:t>daddawa</w:t>
      </w:r>
      <w:proofErr w:type="spellEnd"/>
      <w:r w:rsidRPr="00CD5BFF">
        <w:rPr>
          <w:rFonts w:ascii="Times New Roman" w:hAnsi="Times New Roman" w:cs="Times New Roman"/>
          <w:sz w:val="24"/>
          <w:szCs w:val="24"/>
        </w:rPr>
        <w:t>”, a local delicacy (</w:t>
      </w:r>
      <w:proofErr w:type="spellStart"/>
      <w:r w:rsidRPr="00CD5BFF">
        <w:rPr>
          <w:rFonts w:ascii="Times New Roman" w:hAnsi="Times New Roman" w:cs="Times New Roman"/>
          <w:sz w:val="24"/>
          <w:szCs w:val="24"/>
        </w:rPr>
        <w:t>Falusi</w:t>
      </w:r>
      <w:proofErr w:type="spellEnd"/>
      <w:r w:rsidRPr="00CD5BFF">
        <w:rPr>
          <w:rFonts w:ascii="Times New Roman" w:hAnsi="Times New Roman" w:cs="Times New Roman"/>
          <w:sz w:val="24"/>
          <w:szCs w:val="24"/>
        </w:rPr>
        <w:t>, 2007). Additionally, the leaves and green calyx (</w:t>
      </w:r>
      <w:proofErr w:type="spellStart"/>
      <w:r w:rsidRPr="00CD5BFF">
        <w:rPr>
          <w:rFonts w:ascii="Times New Roman" w:hAnsi="Times New Roman" w:cs="Times New Roman"/>
          <w:sz w:val="24"/>
          <w:szCs w:val="24"/>
        </w:rPr>
        <w:t>roselle</w:t>
      </w:r>
      <w:proofErr w:type="spellEnd"/>
      <w:r w:rsidRPr="00CD5BFF">
        <w:rPr>
          <w:rFonts w:ascii="Times New Roman" w:hAnsi="Times New Roman" w:cs="Times New Roman"/>
          <w:sz w:val="24"/>
          <w:szCs w:val="24"/>
        </w:rPr>
        <w:t xml:space="preserve">) are used in making soup and </w:t>
      </w:r>
      <w:r w:rsidR="003D2552" w:rsidRPr="00CD5BFF">
        <w:rPr>
          <w:rFonts w:ascii="Times New Roman" w:hAnsi="Times New Roman" w:cs="Times New Roman"/>
          <w:sz w:val="24"/>
          <w:szCs w:val="24"/>
        </w:rPr>
        <w:t>sauces and</w:t>
      </w:r>
      <w:r w:rsidRPr="00CD5BFF">
        <w:rPr>
          <w:rFonts w:ascii="Times New Roman" w:hAnsi="Times New Roman" w:cs="Times New Roman"/>
          <w:sz w:val="24"/>
          <w:szCs w:val="24"/>
        </w:rPr>
        <w:t xml:space="preserve"> are very rich in vitamin B</w:t>
      </w:r>
      <w:r w:rsidRPr="00CD5BFF">
        <w:rPr>
          <w:rFonts w:ascii="Times New Roman" w:hAnsi="Times New Roman" w:cs="Times New Roman"/>
          <w:sz w:val="24"/>
          <w:szCs w:val="24"/>
          <w:vertAlign w:val="subscript"/>
        </w:rPr>
        <w:t xml:space="preserve">2 </w:t>
      </w:r>
      <w:r w:rsidRPr="00CD5BFF">
        <w:rPr>
          <w:rFonts w:ascii="Times New Roman" w:hAnsi="Times New Roman" w:cs="Times New Roman"/>
          <w:sz w:val="24"/>
          <w:szCs w:val="24"/>
        </w:rPr>
        <w:t>and C among othe</w:t>
      </w:r>
      <w:r w:rsidR="00F01F11" w:rsidRPr="00CD5BFF">
        <w:rPr>
          <w:rFonts w:ascii="Times New Roman" w:hAnsi="Times New Roman" w:cs="Times New Roman"/>
          <w:sz w:val="24"/>
          <w:szCs w:val="24"/>
        </w:rPr>
        <w:t>r major nutrient elements (Chen et al.</w:t>
      </w:r>
      <w:r w:rsidRPr="00CD5BFF">
        <w:rPr>
          <w:rFonts w:ascii="Times New Roman" w:hAnsi="Times New Roman" w:cs="Times New Roman"/>
          <w:sz w:val="24"/>
          <w:szCs w:val="24"/>
        </w:rPr>
        <w:t xml:space="preserve"> 2013). </w:t>
      </w:r>
      <w:r w:rsidRPr="00CD5BFF">
        <w:rPr>
          <w:rFonts w:ascii="Times New Roman" w:hAnsi="Times New Roman" w:cs="Times New Roman"/>
          <w:iCs/>
          <w:sz w:val="24"/>
          <w:szCs w:val="24"/>
        </w:rPr>
        <w:t xml:space="preserve">Beside the nutritional benefits, </w:t>
      </w:r>
      <w:r w:rsidRPr="00CD5BFF">
        <w:rPr>
          <w:rFonts w:ascii="Times New Roman" w:hAnsi="Times New Roman" w:cs="Times New Roman"/>
          <w:i/>
          <w:sz w:val="24"/>
          <w:szCs w:val="24"/>
        </w:rPr>
        <w:t>Hibiscus sabdariffa</w:t>
      </w:r>
      <w:r w:rsidRPr="00CD5BFF">
        <w:rPr>
          <w:rFonts w:ascii="Times New Roman" w:hAnsi="Times New Roman" w:cs="Times New Roman"/>
          <w:sz w:val="24"/>
          <w:szCs w:val="24"/>
        </w:rPr>
        <w:t xml:space="preserve"> plant has been applied traditionally </w:t>
      </w:r>
      <w:r w:rsidR="00F01F11" w:rsidRPr="00CD5BFF">
        <w:rPr>
          <w:rFonts w:ascii="Times New Roman" w:hAnsi="Times New Roman" w:cs="Times New Roman"/>
          <w:sz w:val="24"/>
          <w:szCs w:val="24"/>
        </w:rPr>
        <w:t>to provide folklore remedy (Lin et al.</w:t>
      </w:r>
      <w:r w:rsidRPr="00CD5BFF">
        <w:rPr>
          <w:rFonts w:ascii="Times New Roman" w:hAnsi="Times New Roman" w:cs="Times New Roman"/>
          <w:sz w:val="24"/>
          <w:szCs w:val="24"/>
        </w:rPr>
        <w:t xml:space="preserve"> 2007). </w:t>
      </w:r>
      <w:r w:rsidR="006B36CF" w:rsidRPr="00CD5BFF">
        <w:rPr>
          <w:rFonts w:ascii="Times New Roman" w:hAnsi="Times New Roman" w:cs="Times New Roman"/>
          <w:sz w:val="24"/>
          <w:szCs w:val="24"/>
        </w:rPr>
        <w:t>This plant</w:t>
      </w:r>
      <w:r w:rsidRPr="00CD5BFF">
        <w:rPr>
          <w:rFonts w:ascii="Times New Roman" w:hAnsi="Times New Roman" w:cs="Times New Roman"/>
          <w:sz w:val="24"/>
          <w:szCs w:val="24"/>
        </w:rPr>
        <w:t xml:space="preserve"> is used among many tribes in Africa for the treatment of ailments which include hypertension, liver </w:t>
      </w:r>
      <w:r w:rsidRPr="00CD5BFF">
        <w:rPr>
          <w:rFonts w:ascii="Times New Roman" w:hAnsi="Times New Roman" w:cs="Times New Roman"/>
          <w:sz w:val="24"/>
          <w:szCs w:val="24"/>
        </w:rPr>
        <w:lastRenderedPageBreak/>
        <w:t>diseases, c</w:t>
      </w:r>
      <w:r w:rsidR="00F01F11" w:rsidRPr="00CD5BFF">
        <w:rPr>
          <w:rFonts w:ascii="Times New Roman" w:hAnsi="Times New Roman" w:cs="Times New Roman"/>
          <w:sz w:val="24"/>
          <w:szCs w:val="24"/>
        </w:rPr>
        <w:t>ancer and fever (Da-Costa-Rocha et al.</w:t>
      </w:r>
      <w:r w:rsidRPr="00CD5BFF">
        <w:rPr>
          <w:rFonts w:ascii="Times New Roman" w:hAnsi="Times New Roman" w:cs="Times New Roman"/>
          <w:sz w:val="24"/>
          <w:szCs w:val="24"/>
        </w:rPr>
        <w:t xml:space="preserve"> 2014). The leaf of </w:t>
      </w:r>
      <w:r w:rsidRPr="00CD5BFF">
        <w:rPr>
          <w:rFonts w:ascii="Times New Roman" w:hAnsi="Times New Roman" w:cs="Times New Roman"/>
          <w:i/>
          <w:iCs/>
          <w:sz w:val="24"/>
          <w:szCs w:val="24"/>
        </w:rPr>
        <w:t xml:space="preserve">H. sabdariffa </w:t>
      </w:r>
      <w:r w:rsidRPr="00CD5BFF">
        <w:rPr>
          <w:rFonts w:ascii="Times New Roman" w:hAnsi="Times New Roman" w:cs="Times New Roman"/>
          <w:sz w:val="24"/>
          <w:szCs w:val="24"/>
        </w:rPr>
        <w:t xml:space="preserve">is rich in </w:t>
      </w:r>
      <w:proofErr w:type="spellStart"/>
      <w:r w:rsidRPr="00CD5BFF">
        <w:rPr>
          <w:rFonts w:ascii="Times New Roman" w:hAnsi="Times New Roman" w:cs="Times New Roman"/>
          <w:sz w:val="24"/>
          <w:szCs w:val="24"/>
        </w:rPr>
        <w:t>phenolics</w:t>
      </w:r>
      <w:proofErr w:type="spellEnd"/>
      <w:r w:rsidRPr="00CD5BFF">
        <w:rPr>
          <w:rFonts w:ascii="Times New Roman" w:hAnsi="Times New Roman" w:cs="Times New Roman"/>
          <w:sz w:val="24"/>
          <w:szCs w:val="24"/>
        </w:rPr>
        <w:t xml:space="preserve"> and has been demonstrated as viable antioxidant</w:t>
      </w:r>
      <w:r w:rsidR="00F01F11" w:rsidRPr="00CD5BFF">
        <w:rPr>
          <w:rFonts w:ascii="Times New Roman" w:hAnsi="Times New Roman" w:cs="Times New Roman"/>
          <w:sz w:val="24"/>
          <w:szCs w:val="24"/>
        </w:rPr>
        <w:t xml:space="preserve"> (</w:t>
      </w:r>
      <w:proofErr w:type="spellStart"/>
      <w:r w:rsidR="00F01F11" w:rsidRPr="00CD5BFF">
        <w:rPr>
          <w:rFonts w:ascii="Times New Roman" w:hAnsi="Times New Roman" w:cs="Times New Roman"/>
          <w:sz w:val="24"/>
          <w:szCs w:val="24"/>
        </w:rPr>
        <w:t>Ochani</w:t>
      </w:r>
      <w:proofErr w:type="spellEnd"/>
      <w:r w:rsidR="00F01F11" w:rsidRPr="00CD5BFF">
        <w:rPr>
          <w:rFonts w:ascii="Times New Roman" w:hAnsi="Times New Roman" w:cs="Times New Roman"/>
          <w:sz w:val="24"/>
          <w:szCs w:val="24"/>
        </w:rPr>
        <w:t>, 2009), antitumor (Lin et al.</w:t>
      </w:r>
      <w:r w:rsidRPr="00CD5BFF">
        <w:rPr>
          <w:rFonts w:ascii="Times New Roman" w:hAnsi="Times New Roman" w:cs="Times New Roman"/>
          <w:sz w:val="24"/>
          <w:szCs w:val="24"/>
        </w:rPr>
        <w:t xml:space="preserve"> 2012), anti-</w:t>
      </w:r>
      <w:proofErr w:type="spellStart"/>
      <w:r w:rsidRPr="00CD5BFF">
        <w:rPr>
          <w:rFonts w:ascii="Times New Roman" w:hAnsi="Times New Roman" w:cs="Times New Roman"/>
          <w:sz w:val="24"/>
          <w:szCs w:val="24"/>
        </w:rPr>
        <w:t>hyperammonemic</w:t>
      </w:r>
      <w:proofErr w:type="spellEnd"/>
      <w:r w:rsidRPr="00CD5BFF">
        <w:rPr>
          <w:rFonts w:ascii="Times New Roman" w:hAnsi="Times New Roman" w:cs="Times New Roman"/>
          <w:sz w:val="24"/>
          <w:szCs w:val="24"/>
        </w:rPr>
        <w:t xml:space="preserve"> (</w:t>
      </w:r>
      <w:proofErr w:type="spellStart"/>
      <w:r w:rsidRPr="00CD5BFF">
        <w:rPr>
          <w:rFonts w:ascii="Times New Roman" w:hAnsi="Times New Roman" w:cs="Times New Roman"/>
          <w:sz w:val="24"/>
          <w:szCs w:val="24"/>
        </w:rPr>
        <w:t>Essa</w:t>
      </w:r>
      <w:proofErr w:type="spellEnd"/>
      <w:r w:rsidRPr="00CD5BFF">
        <w:rPr>
          <w:rFonts w:ascii="Times New Roman" w:hAnsi="Times New Roman" w:cs="Times New Roman"/>
          <w:sz w:val="24"/>
          <w:szCs w:val="24"/>
        </w:rPr>
        <w:t xml:space="preserve"> and Subramanian, 20</w:t>
      </w:r>
      <w:r w:rsidR="00F01F11" w:rsidRPr="00CD5BFF">
        <w:rPr>
          <w:rFonts w:ascii="Times New Roman" w:hAnsi="Times New Roman" w:cs="Times New Roman"/>
          <w:sz w:val="24"/>
          <w:szCs w:val="24"/>
        </w:rPr>
        <w:t>07), anti-atherosclerotic (Chen et al. 2013), anti-filarial (</w:t>
      </w:r>
      <w:proofErr w:type="spellStart"/>
      <w:r w:rsidR="00F01F11" w:rsidRPr="00CD5BFF">
        <w:rPr>
          <w:rFonts w:ascii="Times New Roman" w:hAnsi="Times New Roman" w:cs="Times New Roman"/>
          <w:sz w:val="24"/>
          <w:szCs w:val="24"/>
        </w:rPr>
        <w:t>Saxena</w:t>
      </w:r>
      <w:proofErr w:type="spellEnd"/>
      <w:r w:rsidR="00F01F11" w:rsidRPr="00CD5BFF">
        <w:rPr>
          <w:rFonts w:ascii="Times New Roman" w:hAnsi="Times New Roman" w:cs="Times New Roman"/>
          <w:sz w:val="24"/>
          <w:szCs w:val="24"/>
        </w:rPr>
        <w:t xml:space="preserve"> et al.</w:t>
      </w:r>
      <w:r w:rsidRPr="00CD5BFF">
        <w:rPr>
          <w:rFonts w:ascii="Times New Roman" w:hAnsi="Times New Roman" w:cs="Times New Roman"/>
          <w:sz w:val="24"/>
          <w:szCs w:val="24"/>
        </w:rPr>
        <w:t xml:space="preserve"> 2011) and an</w:t>
      </w:r>
      <w:r w:rsidR="00F01F11" w:rsidRPr="00CD5BFF">
        <w:rPr>
          <w:rFonts w:ascii="Times New Roman" w:hAnsi="Times New Roman" w:cs="Times New Roman"/>
          <w:sz w:val="24"/>
          <w:szCs w:val="24"/>
        </w:rPr>
        <w:t>ti-</w:t>
      </w:r>
      <w:proofErr w:type="spellStart"/>
      <w:r w:rsidR="00F01F11" w:rsidRPr="00CD5BFF">
        <w:rPr>
          <w:rFonts w:ascii="Times New Roman" w:hAnsi="Times New Roman" w:cs="Times New Roman"/>
          <w:sz w:val="24"/>
          <w:szCs w:val="24"/>
        </w:rPr>
        <w:t>hyperlipidemic</w:t>
      </w:r>
      <w:proofErr w:type="spellEnd"/>
      <w:r w:rsidR="00F01F11" w:rsidRPr="00CD5BFF">
        <w:rPr>
          <w:rFonts w:ascii="Times New Roman" w:hAnsi="Times New Roman" w:cs="Times New Roman"/>
          <w:sz w:val="24"/>
          <w:szCs w:val="24"/>
        </w:rPr>
        <w:t xml:space="preserve"> agent (</w:t>
      </w:r>
      <w:proofErr w:type="spellStart"/>
      <w:r w:rsidR="00F01F11" w:rsidRPr="00CD5BFF">
        <w:rPr>
          <w:rFonts w:ascii="Times New Roman" w:hAnsi="Times New Roman" w:cs="Times New Roman"/>
          <w:sz w:val="24"/>
          <w:szCs w:val="24"/>
        </w:rPr>
        <w:t>Gosain</w:t>
      </w:r>
      <w:proofErr w:type="spellEnd"/>
      <w:r w:rsidR="00F01F11" w:rsidRPr="00CD5BFF">
        <w:rPr>
          <w:rFonts w:ascii="Times New Roman" w:hAnsi="Times New Roman" w:cs="Times New Roman"/>
          <w:sz w:val="24"/>
          <w:szCs w:val="24"/>
        </w:rPr>
        <w:t xml:space="preserve"> et al. </w:t>
      </w:r>
      <w:r w:rsidRPr="00CD5BFF">
        <w:rPr>
          <w:rFonts w:ascii="Times New Roman" w:hAnsi="Times New Roman" w:cs="Times New Roman"/>
          <w:sz w:val="24"/>
          <w:szCs w:val="24"/>
        </w:rPr>
        <w:t xml:space="preserve">2010). </w:t>
      </w:r>
      <w:r w:rsidRPr="00CD5BFF">
        <w:rPr>
          <w:rFonts w:ascii="Times New Roman" w:hAnsi="Times New Roman" w:cs="Times New Roman"/>
          <w:i/>
          <w:sz w:val="24"/>
          <w:szCs w:val="24"/>
        </w:rPr>
        <w:t>Hibiscus sabdariffa</w:t>
      </w:r>
      <w:r w:rsidRPr="00CD5BFF">
        <w:rPr>
          <w:rFonts w:ascii="Times New Roman" w:hAnsi="Times New Roman" w:cs="Times New Roman"/>
          <w:sz w:val="24"/>
          <w:szCs w:val="24"/>
        </w:rPr>
        <w:t xml:space="preserve"> extract was found to inhibit the growth of </w:t>
      </w:r>
      <w:proofErr w:type="spellStart"/>
      <w:r w:rsidRPr="00CD5BFF">
        <w:rPr>
          <w:rFonts w:ascii="Times New Roman" w:hAnsi="Times New Roman" w:cs="Times New Roman"/>
          <w:i/>
          <w:sz w:val="24"/>
          <w:szCs w:val="24"/>
        </w:rPr>
        <w:t>Corynebacterium</w:t>
      </w:r>
      <w:proofErr w:type="spellEnd"/>
      <w:r w:rsidRPr="00CD5BFF">
        <w:rPr>
          <w:rFonts w:ascii="Times New Roman" w:hAnsi="Times New Roman" w:cs="Times New Roman"/>
          <w:i/>
          <w:sz w:val="24"/>
          <w:szCs w:val="24"/>
        </w:rPr>
        <w:t xml:space="preserve"> diphtheria</w:t>
      </w:r>
      <w:r w:rsidRPr="00CD5BFF">
        <w:rPr>
          <w:rFonts w:ascii="Times New Roman" w:hAnsi="Times New Roman" w:cs="Times New Roman"/>
          <w:sz w:val="24"/>
          <w:szCs w:val="24"/>
        </w:rPr>
        <w:t xml:space="preserve">, </w:t>
      </w:r>
      <w:r w:rsidRPr="00CD5BFF">
        <w:rPr>
          <w:rFonts w:ascii="Times New Roman" w:hAnsi="Times New Roman" w:cs="Times New Roman"/>
          <w:i/>
          <w:sz w:val="24"/>
          <w:szCs w:val="24"/>
        </w:rPr>
        <w:t>Staphylococcus aureus</w:t>
      </w:r>
      <w:r w:rsidRPr="00CD5BFF">
        <w:rPr>
          <w:rFonts w:ascii="Times New Roman" w:hAnsi="Times New Roman" w:cs="Times New Roman"/>
          <w:sz w:val="24"/>
          <w:szCs w:val="24"/>
        </w:rPr>
        <w:t xml:space="preserve">, </w:t>
      </w:r>
      <w:r w:rsidRPr="00CD5BFF">
        <w:rPr>
          <w:rFonts w:ascii="Times New Roman" w:hAnsi="Times New Roman" w:cs="Times New Roman"/>
          <w:i/>
          <w:sz w:val="24"/>
          <w:szCs w:val="24"/>
        </w:rPr>
        <w:t xml:space="preserve">Staphylococcus </w:t>
      </w:r>
      <w:proofErr w:type="spellStart"/>
      <w:r w:rsidRPr="00CD5BFF">
        <w:rPr>
          <w:rFonts w:ascii="Times New Roman" w:hAnsi="Times New Roman" w:cs="Times New Roman"/>
          <w:i/>
          <w:sz w:val="24"/>
          <w:szCs w:val="24"/>
        </w:rPr>
        <w:t>captis</w:t>
      </w:r>
      <w:proofErr w:type="spellEnd"/>
      <w:r w:rsidRPr="00CD5BFF">
        <w:rPr>
          <w:rFonts w:ascii="Times New Roman" w:hAnsi="Times New Roman" w:cs="Times New Roman"/>
          <w:sz w:val="24"/>
          <w:szCs w:val="24"/>
        </w:rPr>
        <w:t xml:space="preserve">, </w:t>
      </w:r>
      <w:r w:rsidRPr="00CD5BFF">
        <w:rPr>
          <w:rFonts w:ascii="Times New Roman" w:hAnsi="Times New Roman" w:cs="Times New Roman"/>
          <w:i/>
          <w:sz w:val="24"/>
          <w:szCs w:val="24"/>
        </w:rPr>
        <w:t>Pseudomonas aeruginosa</w:t>
      </w:r>
      <w:r w:rsidRPr="00CD5BFF">
        <w:rPr>
          <w:rFonts w:ascii="Times New Roman" w:hAnsi="Times New Roman" w:cs="Times New Roman"/>
          <w:sz w:val="24"/>
          <w:szCs w:val="24"/>
        </w:rPr>
        <w:t xml:space="preserve"> and </w:t>
      </w:r>
      <w:r w:rsidRPr="00CD5BFF">
        <w:rPr>
          <w:rFonts w:ascii="Times New Roman" w:hAnsi="Times New Roman" w:cs="Times New Roman"/>
          <w:i/>
          <w:sz w:val="24"/>
          <w:szCs w:val="24"/>
        </w:rPr>
        <w:t>Proteus mirabilis</w:t>
      </w:r>
      <w:r w:rsidRPr="00CD5BFF">
        <w:rPr>
          <w:rFonts w:ascii="Times New Roman" w:hAnsi="Times New Roman" w:cs="Times New Roman"/>
          <w:sz w:val="24"/>
          <w:szCs w:val="24"/>
        </w:rPr>
        <w:t xml:space="preserve"> (</w:t>
      </w:r>
      <w:proofErr w:type="spellStart"/>
      <w:r w:rsidRPr="00CD5BFF">
        <w:rPr>
          <w:rFonts w:ascii="Times New Roman" w:hAnsi="Times New Roman" w:cs="Times New Roman"/>
          <w:sz w:val="24"/>
          <w:szCs w:val="24"/>
        </w:rPr>
        <w:t>Eltayeib</w:t>
      </w:r>
      <w:proofErr w:type="spellEnd"/>
      <w:r w:rsidRPr="00CD5BFF">
        <w:rPr>
          <w:rFonts w:ascii="Times New Roman" w:hAnsi="Times New Roman" w:cs="Times New Roman"/>
          <w:sz w:val="24"/>
          <w:szCs w:val="24"/>
        </w:rPr>
        <w:t xml:space="preserve"> and </w:t>
      </w:r>
      <w:proofErr w:type="spellStart"/>
      <w:r w:rsidRPr="00CD5BFF">
        <w:rPr>
          <w:rFonts w:ascii="Times New Roman" w:hAnsi="Times New Roman" w:cs="Times New Roman"/>
          <w:sz w:val="24"/>
          <w:szCs w:val="24"/>
        </w:rPr>
        <w:t>Hamade</w:t>
      </w:r>
      <w:proofErr w:type="spellEnd"/>
      <w:r w:rsidRPr="00CD5BFF">
        <w:rPr>
          <w:rFonts w:ascii="Times New Roman" w:hAnsi="Times New Roman" w:cs="Times New Roman"/>
          <w:sz w:val="24"/>
          <w:szCs w:val="24"/>
        </w:rPr>
        <w:t>, 2014).</w:t>
      </w:r>
    </w:p>
    <w:p w14:paraId="1F33576F" w14:textId="77777777" w:rsidR="00226B28" w:rsidRPr="00CD5BFF" w:rsidRDefault="00226B28" w:rsidP="00226B28">
      <w:pPr>
        <w:spacing w:before="240" w:after="0" w:line="480" w:lineRule="auto"/>
        <w:jc w:val="both"/>
        <w:rPr>
          <w:rFonts w:ascii="Times New Roman" w:hAnsi="Times New Roman"/>
          <w:sz w:val="24"/>
          <w:szCs w:val="24"/>
        </w:rPr>
      </w:pPr>
      <w:r w:rsidRPr="00CD5BFF">
        <w:rPr>
          <w:rFonts w:ascii="Times New Roman" w:hAnsi="Times New Roman"/>
          <w:sz w:val="24"/>
          <w:szCs w:val="24"/>
        </w:rPr>
        <w:t xml:space="preserve">This study, therefore, evaluates nutritional and phytochemical components of the green calyx of </w:t>
      </w:r>
      <w:r w:rsidRPr="00CD5BFF">
        <w:rPr>
          <w:rFonts w:ascii="Times New Roman" w:hAnsi="Times New Roman"/>
          <w:i/>
          <w:sz w:val="24"/>
          <w:szCs w:val="24"/>
        </w:rPr>
        <w:t>H</w:t>
      </w:r>
      <w:r w:rsidRPr="00CD5BFF">
        <w:rPr>
          <w:rFonts w:ascii="Times New Roman" w:hAnsi="Times New Roman"/>
          <w:iCs/>
          <w:sz w:val="24"/>
          <w:szCs w:val="24"/>
        </w:rPr>
        <w:t>.</w:t>
      </w:r>
      <w:r w:rsidRPr="00CD5BFF">
        <w:rPr>
          <w:rFonts w:ascii="Times New Roman" w:hAnsi="Times New Roman"/>
          <w:sz w:val="24"/>
          <w:szCs w:val="24"/>
        </w:rPr>
        <w:t xml:space="preserve"> </w:t>
      </w:r>
      <w:r w:rsidRPr="00CD5BFF">
        <w:rPr>
          <w:rFonts w:ascii="Times New Roman" w:hAnsi="Times New Roman"/>
          <w:i/>
          <w:sz w:val="24"/>
          <w:szCs w:val="24"/>
        </w:rPr>
        <w:t>sabdariffa</w:t>
      </w:r>
      <w:r w:rsidRPr="00CD5BFF">
        <w:rPr>
          <w:rFonts w:ascii="Times New Roman" w:hAnsi="Times New Roman"/>
          <w:sz w:val="24"/>
          <w:szCs w:val="24"/>
        </w:rPr>
        <w:t xml:space="preserve"> and further determines antimicrobial potentials as well as the mechanisms of biocidal effectiveness of its extract against panel of clinically important bacterial pathogens. This is with a view to providing information on the nutritional values and antibacterial effectiveness of the green calyx of </w:t>
      </w:r>
      <w:r w:rsidRPr="00CD5BFF">
        <w:rPr>
          <w:rFonts w:ascii="Times New Roman" w:hAnsi="Times New Roman"/>
          <w:i/>
          <w:sz w:val="24"/>
          <w:szCs w:val="24"/>
        </w:rPr>
        <w:t>H. sabdariffa</w:t>
      </w:r>
      <w:r w:rsidRPr="00CD5BFF">
        <w:rPr>
          <w:rFonts w:ascii="Times New Roman" w:hAnsi="Times New Roman"/>
          <w:sz w:val="24"/>
          <w:szCs w:val="24"/>
        </w:rPr>
        <w:t>.</w:t>
      </w:r>
    </w:p>
    <w:p w14:paraId="0FAE00C3" w14:textId="3ED91185" w:rsidR="00226B28" w:rsidRPr="00CD5BFF" w:rsidRDefault="00A81885" w:rsidP="00226B28">
      <w:pPr>
        <w:tabs>
          <w:tab w:val="center" w:pos="5034"/>
        </w:tabs>
        <w:spacing w:before="240"/>
        <w:rPr>
          <w:rFonts w:ascii="Times New Roman" w:hAnsi="Times New Roman"/>
          <w:b/>
          <w:bCs/>
          <w:sz w:val="24"/>
          <w:szCs w:val="24"/>
        </w:rPr>
      </w:pPr>
      <w:r w:rsidRPr="00CD5BFF">
        <w:rPr>
          <w:rFonts w:ascii="Times New Roman" w:eastAsia="Times New Roman" w:hAnsi="Times New Roman"/>
          <w:b/>
          <w:bCs/>
          <w:sz w:val="24"/>
          <w:szCs w:val="24"/>
          <w:lang w:eastAsia="en-GB"/>
        </w:rPr>
        <w:t xml:space="preserve">2.0 </w:t>
      </w:r>
      <w:r w:rsidR="00226B28" w:rsidRPr="00CD5BFF">
        <w:rPr>
          <w:rFonts w:ascii="Times New Roman" w:eastAsia="Times New Roman" w:hAnsi="Times New Roman"/>
          <w:b/>
          <w:bCs/>
          <w:sz w:val="24"/>
          <w:szCs w:val="24"/>
          <w:lang w:eastAsia="en-GB"/>
        </w:rPr>
        <w:t>Materials and methods</w:t>
      </w:r>
    </w:p>
    <w:p w14:paraId="215FFE9A" w14:textId="77777777" w:rsidR="00226B28" w:rsidRPr="00CD5BFF" w:rsidRDefault="00226B28" w:rsidP="00226B28">
      <w:pPr>
        <w:spacing w:after="0" w:line="480" w:lineRule="auto"/>
        <w:jc w:val="both"/>
        <w:rPr>
          <w:rFonts w:ascii="Times New Roman" w:eastAsia="Times New Roman" w:hAnsi="Times New Roman"/>
          <w:sz w:val="24"/>
          <w:szCs w:val="24"/>
          <w:lang w:val="en-AU" w:eastAsia="en-GB"/>
        </w:rPr>
      </w:pPr>
      <w:r w:rsidRPr="00CD5BFF">
        <w:rPr>
          <w:rFonts w:ascii="Times New Roman" w:eastAsia="Times New Roman" w:hAnsi="Times New Roman"/>
          <w:bCs/>
          <w:sz w:val="24"/>
          <w:szCs w:val="24"/>
          <w:lang w:val="en-AU" w:eastAsia="en-GB"/>
        </w:rPr>
        <w:t xml:space="preserve">Microorganisms used in this study were obtained from culture collection of </w:t>
      </w:r>
      <w:proofErr w:type="spellStart"/>
      <w:r w:rsidRPr="00CD5BFF">
        <w:rPr>
          <w:rFonts w:ascii="Times New Roman" w:eastAsia="Times New Roman" w:hAnsi="Times New Roman"/>
          <w:bCs/>
          <w:sz w:val="24"/>
          <w:szCs w:val="24"/>
          <w:lang w:val="en-AU" w:eastAsia="en-GB"/>
        </w:rPr>
        <w:t>Prof.</w:t>
      </w:r>
      <w:proofErr w:type="spellEnd"/>
      <w:r w:rsidRPr="00CD5BFF">
        <w:rPr>
          <w:rFonts w:ascii="Times New Roman" w:eastAsia="Times New Roman" w:hAnsi="Times New Roman"/>
          <w:bCs/>
          <w:sz w:val="24"/>
          <w:szCs w:val="24"/>
          <w:lang w:val="en-AU" w:eastAsia="en-GB"/>
        </w:rPr>
        <w:t xml:space="preserve"> D.A. </w:t>
      </w:r>
      <w:proofErr w:type="spellStart"/>
      <w:r w:rsidRPr="00CD5BFF">
        <w:rPr>
          <w:rFonts w:ascii="Times New Roman" w:eastAsia="Times New Roman" w:hAnsi="Times New Roman"/>
          <w:bCs/>
          <w:sz w:val="24"/>
          <w:szCs w:val="24"/>
          <w:lang w:val="en-AU" w:eastAsia="en-GB"/>
        </w:rPr>
        <w:t>Akinpelu</w:t>
      </w:r>
      <w:proofErr w:type="spellEnd"/>
      <w:r w:rsidRPr="00CD5BFF">
        <w:rPr>
          <w:rFonts w:ascii="Times New Roman" w:eastAsia="Times New Roman" w:hAnsi="Times New Roman"/>
          <w:bCs/>
          <w:sz w:val="24"/>
          <w:szCs w:val="24"/>
          <w:lang w:val="en-AU" w:eastAsia="en-GB"/>
        </w:rPr>
        <w:t xml:space="preserve">, Department of Microbiology, Obafemi </w:t>
      </w:r>
      <w:proofErr w:type="spellStart"/>
      <w:r w:rsidRPr="00CD5BFF">
        <w:rPr>
          <w:rFonts w:ascii="Times New Roman" w:eastAsia="Times New Roman" w:hAnsi="Times New Roman"/>
          <w:bCs/>
          <w:sz w:val="24"/>
          <w:szCs w:val="24"/>
          <w:lang w:val="en-AU" w:eastAsia="en-GB"/>
        </w:rPr>
        <w:t>Awolowo</w:t>
      </w:r>
      <w:proofErr w:type="spellEnd"/>
      <w:r w:rsidRPr="00CD5BFF">
        <w:rPr>
          <w:rFonts w:ascii="Times New Roman" w:eastAsia="Times New Roman" w:hAnsi="Times New Roman"/>
          <w:bCs/>
          <w:sz w:val="24"/>
          <w:szCs w:val="24"/>
          <w:lang w:val="en-AU" w:eastAsia="en-GB"/>
        </w:rPr>
        <w:t xml:space="preserve"> University,</w:t>
      </w:r>
      <w:r w:rsidR="002B6125" w:rsidRPr="00CD5BFF">
        <w:rPr>
          <w:rFonts w:ascii="Times New Roman" w:eastAsia="Times New Roman" w:hAnsi="Times New Roman"/>
          <w:bCs/>
          <w:sz w:val="24"/>
          <w:szCs w:val="24"/>
          <w:lang w:val="en-AU" w:eastAsia="en-GB"/>
        </w:rPr>
        <w:t xml:space="preserve"> Ile Ife,</w:t>
      </w:r>
      <w:r w:rsidRPr="00CD5BFF">
        <w:rPr>
          <w:rFonts w:ascii="Times New Roman" w:eastAsia="Times New Roman" w:hAnsi="Times New Roman"/>
          <w:bCs/>
          <w:sz w:val="24"/>
          <w:szCs w:val="24"/>
          <w:lang w:val="en-AU" w:eastAsia="en-GB"/>
        </w:rPr>
        <w:t xml:space="preserve"> Nigeria and Microbiology Laboratory at Seventh Day Adventist Hospital, Ile-Ife, Nigeria. The green caly</w:t>
      </w:r>
      <w:r w:rsidR="003F2BA5" w:rsidRPr="00CD5BFF">
        <w:rPr>
          <w:rFonts w:ascii="Times New Roman" w:eastAsia="Times New Roman" w:hAnsi="Times New Roman"/>
          <w:bCs/>
          <w:sz w:val="24"/>
          <w:szCs w:val="24"/>
          <w:lang w:val="en-AU" w:eastAsia="en-GB"/>
        </w:rPr>
        <w:t>ces</w:t>
      </w:r>
      <w:r w:rsidRPr="00CD5BFF">
        <w:rPr>
          <w:rFonts w:ascii="Times New Roman" w:eastAsia="Times New Roman" w:hAnsi="Times New Roman"/>
          <w:bCs/>
          <w:sz w:val="24"/>
          <w:szCs w:val="24"/>
          <w:lang w:val="en-AU" w:eastAsia="en-GB"/>
        </w:rPr>
        <w:t xml:space="preserve"> of </w:t>
      </w:r>
      <w:r w:rsidRPr="00CD5BFF">
        <w:rPr>
          <w:rFonts w:ascii="Times New Roman" w:eastAsia="Times New Roman" w:hAnsi="Times New Roman"/>
          <w:bCs/>
          <w:i/>
          <w:sz w:val="24"/>
          <w:szCs w:val="24"/>
          <w:lang w:val="en-AU" w:eastAsia="en-GB"/>
        </w:rPr>
        <w:t>Hibiscus sabdariffa</w:t>
      </w:r>
      <w:r w:rsidRPr="00CD5BFF">
        <w:rPr>
          <w:rFonts w:ascii="Times New Roman" w:eastAsia="Times New Roman" w:hAnsi="Times New Roman"/>
          <w:bCs/>
          <w:iCs/>
          <w:sz w:val="24"/>
          <w:szCs w:val="24"/>
          <w:lang w:val="en-AU" w:eastAsia="en-GB"/>
        </w:rPr>
        <w:t xml:space="preserve"> </w:t>
      </w:r>
      <w:r w:rsidRPr="00CD5BFF">
        <w:rPr>
          <w:rFonts w:ascii="Times New Roman" w:eastAsia="Times New Roman" w:hAnsi="Times New Roman"/>
          <w:bCs/>
          <w:sz w:val="24"/>
          <w:szCs w:val="24"/>
          <w:lang w:val="en-AU" w:eastAsia="en-GB"/>
        </w:rPr>
        <w:t>were collected</w:t>
      </w:r>
      <w:r w:rsidR="007E3C26" w:rsidRPr="00CD5BFF">
        <w:rPr>
          <w:rFonts w:ascii="Times New Roman" w:eastAsia="Times New Roman" w:hAnsi="Times New Roman"/>
          <w:bCs/>
          <w:sz w:val="24"/>
          <w:szCs w:val="24"/>
          <w:lang w:val="en-AU" w:eastAsia="en-GB"/>
        </w:rPr>
        <w:t xml:space="preserve"> in the month of November, 2019 from Offa, </w:t>
      </w:r>
      <w:proofErr w:type="spellStart"/>
      <w:r w:rsidR="007E3C26" w:rsidRPr="00CD5BFF">
        <w:rPr>
          <w:rFonts w:ascii="Times New Roman" w:eastAsia="Times New Roman" w:hAnsi="Times New Roman"/>
          <w:bCs/>
          <w:sz w:val="24"/>
          <w:szCs w:val="24"/>
          <w:lang w:val="en-AU" w:eastAsia="en-GB"/>
        </w:rPr>
        <w:t>Kwara</w:t>
      </w:r>
      <w:proofErr w:type="spellEnd"/>
      <w:r w:rsidR="007E3C26" w:rsidRPr="00CD5BFF">
        <w:rPr>
          <w:rFonts w:ascii="Times New Roman" w:eastAsia="Times New Roman" w:hAnsi="Times New Roman"/>
          <w:bCs/>
          <w:sz w:val="24"/>
          <w:szCs w:val="24"/>
          <w:lang w:val="en-AU" w:eastAsia="en-GB"/>
        </w:rPr>
        <w:t xml:space="preserve"> State, </w:t>
      </w:r>
      <w:r w:rsidRPr="00CD5BFF">
        <w:rPr>
          <w:rFonts w:ascii="Times New Roman" w:eastAsia="Times New Roman" w:hAnsi="Times New Roman"/>
          <w:bCs/>
          <w:sz w:val="24"/>
          <w:szCs w:val="24"/>
          <w:lang w:val="en-AU" w:eastAsia="en-GB"/>
        </w:rPr>
        <w:t>Nigeria</w:t>
      </w:r>
      <w:r w:rsidR="007E3C26" w:rsidRPr="00CD5BFF">
        <w:rPr>
          <w:rFonts w:ascii="Times New Roman" w:eastAsia="Times New Roman" w:hAnsi="Times New Roman"/>
          <w:bCs/>
          <w:sz w:val="24"/>
          <w:szCs w:val="24"/>
          <w:lang w:val="en-AU" w:eastAsia="en-GB"/>
        </w:rPr>
        <w:t>.</w:t>
      </w:r>
      <w:r w:rsidRPr="00CD5BFF">
        <w:rPr>
          <w:rFonts w:ascii="Times New Roman" w:eastAsia="Times New Roman" w:hAnsi="Times New Roman"/>
          <w:bCs/>
          <w:sz w:val="24"/>
          <w:szCs w:val="24"/>
          <w:lang w:val="en-AU" w:eastAsia="en-GB"/>
        </w:rPr>
        <w:t xml:space="preserve"> </w:t>
      </w:r>
      <w:r w:rsidR="007E3C26" w:rsidRPr="00CD5BFF">
        <w:rPr>
          <w:rFonts w:ascii="Times New Roman" w:eastAsia="Times New Roman" w:hAnsi="Times New Roman"/>
          <w:bCs/>
          <w:sz w:val="24"/>
          <w:szCs w:val="24"/>
          <w:lang w:val="en-AU" w:eastAsia="en-GB"/>
        </w:rPr>
        <w:t>T</w:t>
      </w:r>
      <w:r w:rsidRPr="00CD5BFF">
        <w:rPr>
          <w:rFonts w:ascii="Times New Roman" w:eastAsia="Times New Roman" w:hAnsi="Times New Roman"/>
          <w:bCs/>
          <w:sz w:val="24"/>
          <w:szCs w:val="24"/>
          <w:lang w:val="en-AU" w:eastAsia="en-GB"/>
        </w:rPr>
        <w:t>he plant</w:t>
      </w:r>
      <w:r w:rsidR="007E3C26" w:rsidRPr="00CD5BFF">
        <w:rPr>
          <w:rFonts w:ascii="Times New Roman" w:eastAsia="Times New Roman" w:hAnsi="Times New Roman"/>
          <w:bCs/>
          <w:sz w:val="24"/>
          <w:szCs w:val="24"/>
          <w:lang w:val="en-AU" w:eastAsia="en-GB"/>
        </w:rPr>
        <w:t xml:space="preserve"> was</w:t>
      </w:r>
      <w:r w:rsidRPr="00CD5BFF">
        <w:rPr>
          <w:rFonts w:ascii="Times New Roman" w:eastAsia="Times New Roman" w:hAnsi="Times New Roman"/>
          <w:bCs/>
          <w:sz w:val="24"/>
          <w:szCs w:val="24"/>
          <w:lang w:val="en-AU" w:eastAsia="en-GB"/>
        </w:rPr>
        <w:t xml:space="preserve"> </w:t>
      </w:r>
      <w:r w:rsidRPr="00CD5BFF">
        <w:rPr>
          <w:rFonts w:ascii="Times New Roman" w:eastAsia="Times New Roman" w:hAnsi="Times New Roman"/>
          <w:sz w:val="24"/>
          <w:szCs w:val="24"/>
          <w:lang w:val="en-AU" w:eastAsia="en-GB"/>
        </w:rPr>
        <w:t xml:space="preserve">identified in the Herbarium of Department of Botany, </w:t>
      </w:r>
      <w:r w:rsidRPr="00CD5BFF">
        <w:rPr>
          <w:rFonts w:ascii="Times New Roman" w:eastAsia="Times New Roman" w:hAnsi="Times New Roman"/>
          <w:bCs/>
          <w:sz w:val="24"/>
          <w:szCs w:val="24"/>
          <w:lang w:val="en-AU" w:eastAsia="en-GB"/>
        </w:rPr>
        <w:t xml:space="preserve">Obafemi </w:t>
      </w:r>
      <w:proofErr w:type="spellStart"/>
      <w:r w:rsidRPr="00CD5BFF">
        <w:rPr>
          <w:rFonts w:ascii="Times New Roman" w:eastAsia="Times New Roman" w:hAnsi="Times New Roman"/>
          <w:bCs/>
          <w:sz w:val="24"/>
          <w:szCs w:val="24"/>
          <w:lang w:val="en-AU" w:eastAsia="en-GB"/>
        </w:rPr>
        <w:t>Awolowo</w:t>
      </w:r>
      <w:proofErr w:type="spellEnd"/>
      <w:r w:rsidRPr="00CD5BFF">
        <w:rPr>
          <w:rFonts w:ascii="Times New Roman" w:eastAsia="Times New Roman" w:hAnsi="Times New Roman"/>
          <w:bCs/>
          <w:sz w:val="24"/>
          <w:szCs w:val="24"/>
          <w:lang w:val="en-AU" w:eastAsia="en-GB"/>
        </w:rPr>
        <w:t xml:space="preserve"> University, </w:t>
      </w:r>
      <w:r w:rsidR="0030287F" w:rsidRPr="00CD5BFF">
        <w:rPr>
          <w:rFonts w:ascii="Times New Roman" w:eastAsia="Times New Roman" w:hAnsi="Times New Roman"/>
          <w:bCs/>
          <w:sz w:val="24"/>
          <w:szCs w:val="24"/>
          <w:lang w:val="en-AU" w:eastAsia="en-GB"/>
        </w:rPr>
        <w:t xml:space="preserve">Ile Ife, </w:t>
      </w:r>
      <w:r w:rsidRPr="00CD5BFF">
        <w:rPr>
          <w:rFonts w:ascii="Times New Roman" w:eastAsia="Times New Roman" w:hAnsi="Times New Roman"/>
          <w:bCs/>
          <w:sz w:val="24"/>
          <w:szCs w:val="24"/>
          <w:lang w:val="en-AU" w:eastAsia="en-GB"/>
        </w:rPr>
        <w:t>Nigeria, where a specimen sample was deposited</w:t>
      </w:r>
      <w:r w:rsidR="0030287F" w:rsidRPr="00CD5BFF">
        <w:rPr>
          <w:rFonts w:ascii="Times New Roman" w:eastAsia="Times New Roman" w:hAnsi="Times New Roman"/>
          <w:bCs/>
          <w:sz w:val="24"/>
          <w:szCs w:val="24"/>
          <w:lang w:val="en-AU" w:eastAsia="en-GB"/>
        </w:rPr>
        <w:t xml:space="preserve"> for future reference.</w:t>
      </w:r>
    </w:p>
    <w:p w14:paraId="7AB7118A" w14:textId="2B742F53" w:rsidR="00226B28" w:rsidRPr="00CD5BFF" w:rsidRDefault="00C7274F" w:rsidP="00226B28">
      <w:pPr>
        <w:spacing w:before="240" w:after="100" w:afterAutospacing="1" w:line="360" w:lineRule="auto"/>
        <w:jc w:val="both"/>
        <w:rPr>
          <w:rFonts w:ascii="Times New Roman" w:eastAsia="Times New Roman" w:hAnsi="Times New Roman"/>
          <w:b/>
          <w:bCs/>
          <w:sz w:val="24"/>
          <w:szCs w:val="24"/>
          <w:lang w:val="en-AU" w:eastAsia="en-GB"/>
        </w:rPr>
      </w:pPr>
      <w:r w:rsidRPr="00CD5BFF">
        <w:rPr>
          <w:rFonts w:ascii="Times New Roman" w:eastAsia="Times New Roman" w:hAnsi="Times New Roman"/>
          <w:b/>
          <w:bCs/>
          <w:sz w:val="24"/>
          <w:szCs w:val="24"/>
          <w:lang w:val="en-AU" w:eastAsia="en-GB"/>
        </w:rPr>
        <w:t xml:space="preserve">2.1 </w:t>
      </w:r>
      <w:r w:rsidR="00226B28" w:rsidRPr="00CD5BFF">
        <w:rPr>
          <w:rFonts w:ascii="Times New Roman" w:eastAsia="Times New Roman" w:hAnsi="Times New Roman"/>
          <w:b/>
          <w:bCs/>
          <w:sz w:val="24"/>
          <w:szCs w:val="24"/>
          <w:lang w:val="en-AU" w:eastAsia="en-GB"/>
        </w:rPr>
        <w:t>Preparation and extraction of the plant sample</w:t>
      </w:r>
    </w:p>
    <w:p w14:paraId="13A8F9BC" w14:textId="66241267" w:rsidR="004E0861" w:rsidRPr="00CD5BFF" w:rsidRDefault="00226B28" w:rsidP="003D2552">
      <w:pPr>
        <w:spacing w:after="100" w:afterAutospacing="1" w:line="480" w:lineRule="auto"/>
        <w:jc w:val="both"/>
        <w:rPr>
          <w:rFonts w:ascii="Times New Roman" w:eastAsia="Times New Roman" w:hAnsi="Times New Roman"/>
          <w:sz w:val="24"/>
          <w:szCs w:val="24"/>
          <w:lang w:val="en-AU" w:eastAsia="en-GB"/>
        </w:rPr>
      </w:pPr>
      <w:r w:rsidRPr="00CD5BFF">
        <w:rPr>
          <w:rFonts w:ascii="Times New Roman" w:eastAsia="Times New Roman" w:hAnsi="Times New Roman"/>
          <w:sz w:val="24"/>
          <w:szCs w:val="24"/>
          <w:lang w:val="en-AU" w:eastAsia="en-GB"/>
        </w:rPr>
        <w:t xml:space="preserve">The </w:t>
      </w:r>
      <w:r w:rsidRPr="00CD5BFF">
        <w:rPr>
          <w:rFonts w:ascii="Times New Roman" w:eastAsia="Times New Roman" w:hAnsi="Times New Roman"/>
          <w:bCs/>
          <w:sz w:val="24"/>
          <w:szCs w:val="24"/>
          <w:lang w:val="en-AU" w:eastAsia="en-GB"/>
        </w:rPr>
        <w:t xml:space="preserve">green calyx of </w:t>
      </w:r>
      <w:r w:rsidRPr="00CD5BFF">
        <w:rPr>
          <w:rFonts w:ascii="Times New Roman" w:eastAsia="Times New Roman" w:hAnsi="Times New Roman"/>
          <w:bCs/>
          <w:i/>
          <w:sz w:val="24"/>
          <w:szCs w:val="24"/>
          <w:lang w:val="en-AU" w:eastAsia="en-GB"/>
        </w:rPr>
        <w:t xml:space="preserve">H. sabdariffa </w:t>
      </w:r>
      <w:r w:rsidRPr="00CD5BFF">
        <w:rPr>
          <w:rFonts w:ascii="Times New Roman" w:eastAsia="Times New Roman" w:hAnsi="Times New Roman"/>
          <w:sz w:val="24"/>
          <w:szCs w:val="24"/>
          <w:lang w:val="en-AU" w:eastAsia="en-GB"/>
        </w:rPr>
        <w:t>was dried in hot-air oven at 45</w:t>
      </w:r>
      <w:r w:rsidRPr="00CD5BFF">
        <w:rPr>
          <w:rFonts w:ascii="Times New Roman" w:eastAsia="Times New Roman" w:hAnsi="Times New Roman"/>
          <w:sz w:val="24"/>
          <w:szCs w:val="24"/>
          <w:vertAlign w:val="superscript"/>
          <w:lang w:val="en-AU" w:eastAsia="en-GB"/>
        </w:rPr>
        <w:t>o</w:t>
      </w:r>
      <w:r w:rsidRPr="00CD5BFF">
        <w:rPr>
          <w:rFonts w:ascii="Times New Roman" w:eastAsia="Times New Roman" w:hAnsi="Times New Roman"/>
          <w:sz w:val="24"/>
          <w:szCs w:val="24"/>
          <w:lang w:val="en-AU" w:eastAsia="en-GB"/>
        </w:rPr>
        <w:t>C until a constant weight</w:t>
      </w:r>
      <w:r w:rsidR="006644B6" w:rsidRPr="00CD5BFF">
        <w:rPr>
          <w:rFonts w:ascii="Times New Roman" w:eastAsia="Times New Roman" w:hAnsi="Times New Roman"/>
          <w:sz w:val="24"/>
          <w:szCs w:val="24"/>
          <w:lang w:val="en-AU" w:eastAsia="en-GB"/>
        </w:rPr>
        <w:t xml:space="preserve"> of the sample was obtained.</w:t>
      </w:r>
      <w:r w:rsidRPr="00CD5BFF">
        <w:rPr>
          <w:rFonts w:ascii="Times New Roman" w:eastAsia="Times New Roman" w:hAnsi="Times New Roman"/>
          <w:sz w:val="24"/>
          <w:szCs w:val="24"/>
          <w:lang w:val="en-AU" w:eastAsia="en-GB"/>
        </w:rPr>
        <w:t xml:space="preserve"> </w:t>
      </w:r>
      <w:r w:rsidR="006644B6" w:rsidRPr="00CD5BFF">
        <w:rPr>
          <w:rFonts w:ascii="Times New Roman" w:eastAsia="Times New Roman" w:hAnsi="Times New Roman"/>
          <w:sz w:val="24"/>
          <w:szCs w:val="24"/>
          <w:lang w:val="en-AU" w:eastAsia="en-GB"/>
        </w:rPr>
        <w:t>The sample was</w:t>
      </w:r>
      <w:r w:rsidRPr="00CD5BFF">
        <w:rPr>
          <w:rFonts w:ascii="Times New Roman" w:eastAsia="Times New Roman" w:hAnsi="Times New Roman"/>
          <w:sz w:val="24"/>
          <w:szCs w:val="24"/>
          <w:lang w:val="en-AU" w:eastAsia="en-GB"/>
        </w:rPr>
        <w:t xml:space="preserve"> ground into fine powder</w:t>
      </w:r>
      <w:r w:rsidR="00A742D3" w:rsidRPr="00CD5BFF">
        <w:rPr>
          <w:rFonts w:ascii="Times New Roman" w:eastAsia="Times New Roman" w:hAnsi="Times New Roman"/>
          <w:sz w:val="24"/>
          <w:szCs w:val="24"/>
          <w:lang w:val="en-AU" w:eastAsia="en-GB"/>
        </w:rPr>
        <w:t xml:space="preserve"> and exactly</w:t>
      </w:r>
      <w:r w:rsidRPr="00CD5BFF">
        <w:rPr>
          <w:rFonts w:ascii="Times New Roman" w:eastAsia="Times New Roman" w:hAnsi="Times New Roman"/>
          <w:sz w:val="24"/>
          <w:szCs w:val="24"/>
          <w:lang w:val="en-AU" w:eastAsia="en-GB"/>
        </w:rPr>
        <w:t xml:space="preserve"> 1320 g of the powdered </w:t>
      </w:r>
      <w:r w:rsidRPr="00CD5BFF">
        <w:rPr>
          <w:rFonts w:ascii="Times New Roman" w:eastAsia="Times New Roman" w:hAnsi="Times New Roman"/>
          <w:sz w:val="24"/>
          <w:szCs w:val="24"/>
          <w:lang w:val="en-AU" w:eastAsia="en-GB"/>
        </w:rPr>
        <w:lastRenderedPageBreak/>
        <w:t>sample was extracted in methanol/</w:t>
      </w:r>
      <w:r w:rsidR="00CD55CF" w:rsidRPr="00CD5BFF">
        <w:rPr>
          <w:rFonts w:ascii="Times New Roman" w:eastAsia="Times New Roman" w:hAnsi="Times New Roman"/>
          <w:sz w:val="24"/>
          <w:szCs w:val="24"/>
          <w:lang w:val="en-AU" w:eastAsia="en-GB"/>
        </w:rPr>
        <w:t xml:space="preserve">sterile </w:t>
      </w:r>
      <w:r w:rsidRPr="00CD5BFF">
        <w:rPr>
          <w:rFonts w:ascii="Times New Roman" w:eastAsia="Times New Roman" w:hAnsi="Times New Roman"/>
          <w:sz w:val="24"/>
          <w:szCs w:val="24"/>
          <w:lang w:val="en-AU" w:eastAsia="en-GB"/>
        </w:rPr>
        <w:t>distilled water (3:2, v/v) for four days with regular agitation. The supernatant collected was filtered, and the filtrate</w:t>
      </w:r>
      <w:r w:rsidR="000F6DD4" w:rsidRPr="00CD5BFF">
        <w:rPr>
          <w:rFonts w:ascii="Times New Roman" w:eastAsia="Times New Roman" w:hAnsi="Times New Roman"/>
          <w:sz w:val="24"/>
          <w:szCs w:val="24"/>
          <w:lang w:val="en-AU" w:eastAsia="en-GB"/>
        </w:rPr>
        <w:t xml:space="preserve"> was</w:t>
      </w:r>
      <w:r w:rsidRPr="00CD5BFF">
        <w:rPr>
          <w:rFonts w:ascii="Times New Roman" w:eastAsia="Times New Roman" w:hAnsi="Times New Roman"/>
          <w:sz w:val="24"/>
          <w:szCs w:val="24"/>
          <w:lang w:val="en-AU" w:eastAsia="en-GB"/>
        </w:rPr>
        <w:t xml:space="preserve"> concentrated </w:t>
      </w:r>
      <w:r w:rsidRPr="00CD5BFF">
        <w:rPr>
          <w:rFonts w:ascii="Times New Roman" w:eastAsia="Times New Roman" w:hAnsi="Times New Roman"/>
          <w:i/>
          <w:iCs/>
          <w:sz w:val="24"/>
          <w:szCs w:val="24"/>
          <w:lang w:val="en-AU" w:eastAsia="en-GB"/>
        </w:rPr>
        <w:t>in vacuo</w:t>
      </w:r>
      <w:r w:rsidR="000F6DD4" w:rsidRPr="00CD5BFF">
        <w:rPr>
          <w:rFonts w:ascii="Times New Roman" w:eastAsia="Times New Roman" w:hAnsi="Times New Roman"/>
          <w:iCs/>
          <w:sz w:val="24"/>
          <w:szCs w:val="24"/>
          <w:lang w:val="en-AU" w:eastAsia="en-GB"/>
        </w:rPr>
        <w:t xml:space="preserve"> in rotary evaporator. The aqueous part was</w:t>
      </w:r>
      <w:r w:rsidRPr="00CD5BFF">
        <w:rPr>
          <w:rFonts w:ascii="Times New Roman" w:eastAsia="Times New Roman" w:hAnsi="Times New Roman"/>
          <w:sz w:val="24"/>
          <w:szCs w:val="24"/>
          <w:lang w:val="en-AU" w:eastAsia="en-GB"/>
        </w:rPr>
        <w:t xml:space="preserve"> lyophilized</w:t>
      </w:r>
      <w:r w:rsidR="000F6DD4" w:rsidRPr="00CD5BFF">
        <w:rPr>
          <w:rFonts w:ascii="Times New Roman" w:eastAsia="Times New Roman" w:hAnsi="Times New Roman"/>
          <w:sz w:val="24"/>
          <w:szCs w:val="24"/>
          <w:lang w:val="en-AU" w:eastAsia="en-GB"/>
        </w:rPr>
        <w:t xml:space="preserve"> and the </w:t>
      </w:r>
      <w:r w:rsidRPr="00CD5BFF">
        <w:rPr>
          <w:rFonts w:ascii="Times New Roman" w:eastAsia="Times New Roman" w:hAnsi="Times New Roman"/>
          <w:sz w:val="24"/>
          <w:szCs w:val="24"/>
          <w:lang w:val="en-AU" w:eastAsia="en-GB"/>
        </w:rPr>
        <w:t>yield obtained was 240 g</w:t>
      </w:r>
      <w:r w:rsidR="000F6DD4" w:rsidRPr="00CD5BFF">
        <w:rPr>
          <w:rFonts w:ascii="Times New Roman" w:eastAsia="Times New Roman" w:hAnsi="Times New Roman"/>
          <w:sz w:val="24"/>
          <w:szCs w:val="24"/>
          <w:lang w:val="en-AU" w:eastAsia="en-GB"/>
        </w:rPr>
        <w:t>.</w:t>
      </w:r>
      <w:r w:rsidRPr="00CD5BFF">
        <w:rPr>
          <w:rFonts w:ascii="Times New Roman" w:eastAsia="Times New Roman" w:hAnsi="Times New Roman"/>
          <w:sz w:val="24"/>
          <w:szCs w:val="24"/>
          <w:lang w:val="en-AU" w:eastAsia="en-GB"/>
        </w:rPr>
        <w:t xml:space="preserve"> </w:t>
      </w:r>
      <w:r w:rsidR="000F6DD4" w:rsidRPr="00CD5BFF">
        <w:rPr>
          <w:rFonts w:ascii="Times New Roman" w:eastAsia="Times New Roman" w:hAnsi="Times New Roman"/>
          <w:sz w:val="24"/>
          <w:szCs w:val="24"/>
          <w:lang w:val="en-AU" w:eastAsia="en-GB"/>
        </w:rPr>
        <w:t>This was</w:t>
      </w:r>
      <w:r w:rsidRPr="00CD5BFF">
        <w:rPr>
          <w:rFonts w:ascii="Times New Roman" w:eastAsia="Times New Roman" w:hAnsi="Times New Roman"/>
          <w:sz w:val="24"/>
          <w:szCs w:val="24"/>
          <w:lang w:val="en-AU" w:eastAsia="en-GB"/>
        </w:rPr>
        <w:t xml:space="preserve"> kept in an air-tight container</w:t>
      </w:r>
      <w:r w:rsidR="000F6DD4" w:rsidRPr="00CD5BFF">
        <w:rPr>
          <w:rFonts w:ascii="Times New Roman" w:eastAsia="Times New Roman" w:hAnsi="Times New Roman"/>
          <w:sz w:val="24"/>
          <w:szCs w:val="24"/>
          <w:lang w:val="en-AU" w:eastAsia="en-GB"/>
        </w:rPr>
        <w:t xml:space="preserve"> in the refrigerator at 5</w:t>
      </w:r>
      <w:r w:rsidR="000F6DD4" w:rsidRPr="00CD5BFF">
        <w:rPr>
          <w:rFonts w:ascii="Times New Roman" w:eastAsia="Times New Roman" w:hAnsi="Times New Roman"/>
          <w:sz w:val="24"/>
          <w:szCs w:val="24"/>
          <w:vertAlign w:val="superscript"/>
          <w:lang w:val="en-AU" w:eastAsia="en-GB"/>
        </w:rPr>
        <w:t>o</w:t>
      </w:r>
      <w:r w:rsidR="000F6DD4" w:rsidRPr="00CD5BFF">
        <w:rPr>
          <w:rFonts w:ascii="Times New Roman" w:eastAsia="Times New Roman" w:hAnsi="Times New Roman"/>
          <w:sz w:val="24"/>
          <w:szCs w:val="24"/>
          <w:lang w:val="en-AU" w:eastAsia="en-GB"/>
        </w:rPr>
        <w:t>C</w:t>
      </w:r>
      <w:r w:rsidRPr="00CD5BFF">
        <w:rPr>
          <w:rFonts w:ascii="Times New Roman" w:eastAsia="Times New Roman" w:hAnsi="Times New Roman"/>
          <w:sz w:val="24"/>
          <w:szCs w:val="24"/>
          <w:lang w:val="en-AU" w:eastAsia="en-GB"/>
        </w:rPr>
        <w:t xml:space="preserve"> for further use. </w:t>
      </w:r>
    </w:p>
    <w:p w14:paraId="5481670E" w14:textId="4FF3D4D6" w:rsidR="004E0861" w:rsidRPr="00CD5BFF" w:rsidRDefault="00C7274F" w:rsidP="004E0861">
      <w:pPr>
        <w:spacing w:before="100" w:beforeAutospacing="1" w:after="100" w:afterAutospacing="1" w:line="360" w:lineRule="auto"/>
        <w:jc w:val="both"/>
        <w:rPr>
          <w:rFonts w:ascii="Times New Roman" w:eastAsia="Times New Roman" w:hAnsi="Times New Roman"/>
          <w:bCs/>
          <w:sz w:val="24"/>
          <w:szCs w:val="24"/>
          <w:lang w:eastAsia="en-GB"/>
        </w:rPr>
      </w:pPr>
      <w:r w:rsidRPr="00CD5BFF">
        <w:rPr>
          <w:rFonts w:ascii="Times New Roman" w:eastAsia="Times New Roman" w:hAnsi="Times New Roman"/>
          <w:b/>
          <w:bCs/>
          <w:sz w:val="24"/>
          <w:szCs w:val="24"/>
          <w:lang w:val="en-AU" w:eastAsia="en-GB"/>
        </w:rPr>
        <w:t xml:space="preserve">2.2 </w:t>
      </w:r>
      <w:r w:rsidR="00226B28" w:rsidRPr="00CD5BFF">
        <w:rPr>
          <w:rFonts w:ascii="Times New Roman" w:eastAsia="Times New Roman" w:hAnsi="Times New Roman"/>
          <w:b/>
          <w:bCs/>
          <w:sz w:val="24"/>
          <w:szCs w:val="24"/>
          <w:lang w:val="en-AU" w:eastAsia="en-GB"/>
        </w:rPr>
        <w:t>Phytochemical screening of the extract</w:t>
      </w:r>
    </w:p>
    <w:p w14:paraId="035B620D" w14:textId="77777777" w:rsidR="00226B28" w:rsidRPr="00CD5BFF" w:rsidRDefault="00F9221D" w:rsidP="004E0861">
      <w:pPr>
        <w:spacing w:before="100" w:beforeAutospacing="1" w:after="100" w:afterAutospacing="1" w:line="360" w:lineRule="auto"/>
        <w:jc w:val="both"/>
        <w:rPr>
          <w:rFonts w:ascii="Times New Roman" w:eastAsia="Times New Roman" w:hAnsi="Times New Roman"/>
          <w:bCs/>
          <w:sz w:val="24"/>
          <w:szCs w:val="24"/>
          <w:lang w:eastAsia="en-GB"/>
        </w:rPr>
      </w:pPr>
      <w:r w:rsidRPr="00CD5BFF">
        <w:rPr>
          <w:rFonts w:ascii="Times New Roman" w:eastAsia="Times New Roman" w:hAnsi="Times New Roman"/>
          <w:sz w:val="24"/>
          <w:szCs w:val="24"/>
          <w:lang w:val="en-AU" w:eastAsia="en-GB"/>
        </w:rPr>
        <w:t>The d</w:t>
      </w:r>
      <w:r w:rsidR="00226B28" w:rsidRPr="00CD5BFF">
        <w:rPr>
          <w:rFonts w:ascii="Times New Roman" w:eastAsia="Times New Roman" w:hAnsi="Times New Roman"/>
          <w:sz w:val="24"/>
          <w:szCs w:val="24"/>
          <w:lang w:val="en-AU" w:eastAsia="en-GB"/>
        </w:rPr>
        <w:t xml:space="preserve">ried extract of </w:t>
      </w:r>
      <w:r w:rsidR="006813D7" w:rsidRPr="00CD5BFF">
        <w:rPr>
          <w:rFonts w:ascii="Times New Roman" w:eastAsia="Times New Roman" w:hAnsi="Times New Roman"/>
          <w:sz w:val="24"/>
          <w:szCs w:val="24"/>
          <w:lang w:val="en-AU" w:eastAsia="en-GB"/>
        </w:rPr>
        <w:t xml:space="preserve">the </w:t>
      </w:r>
      <w:r w:rsidR="00226B28" w:rsidRPr="00CD5BFF">
        <w:rPr>
          <w:rFonts w:ascii="Times New Roman" w:eastAsia="Times New Roman" w:hAnsi="Times New Roman"/>
          <w:sz w:val="24"/>
          <w:szCs w:val="24"/>
          <w:lang w:val="en-AU" w:eastAsia="en-GB"/>
        </w:rPr>
        <w:t xml:space="preserve">green calyx was subjected to phytochemical screening using methods </w:t>
      </w:r>
      <w:r w:rsidR="006813D7" w:rsidRPr="00CD5BFF">
        <w:rPr>
          <w:rFonts w:ascii="Times New Roman" w:eastAsia="Times New Roman" w:hAnsi="Times New Roman"/>
          <w:sz w:val="24"/>
          <w:szCs w:val="24"/>
          <w:lang w:val="en-AU" w:eastAsia="en-GB"/>
        </w:rPr>
        <w:t xml:space="preserve">described by </w:t>
      </w:r>
      <w:proofErr w:type="spellStart"/>
      <w:r w:rsidR="00226B28" w:rsidRPr="00CD5BFF">
        <w:rPr>
          <w:rFonts w:ascii="Times New Roman" w:eastAsia="Times New Roman" w:hAnsi="Times New Roman"/>
          <w:sz w:val="24"/>
          <w:szCs w:val="24"/>
          <w:lang w:val="en-AU" w:eastAsia="en-GB"/>
        </w:rPr>
        <w:t>Harborne</w:t>
      </w:r>
      <w:proofErr w:type="spellEnd"/>
      <w:r w:rsidR="00226B28" w:rsidRPr="00CD5BFF">
        <w:rPr>
          <w:rFonts w:ascii="Times New Roman" w:eastAsia="Times New Roman" w:hAnsi="Times New Roman"/>
          <w:sz w:val="24"/>
          <w:szCs w:val="24"/>
          <w:lang w:val="en-AU" w:eastAsia="en-GB"/>
        </w:rPr>
        <w:t xml:space="preserve"> (1993) and </w:t>
      </w:r>
      <w:proofErr w:type="spellStart"/>
      <w:r w:rsidR="00226B28" w:rsidRPr="00CD5BFF">
        <w:rPr>
          <w:rFonts w:ascii="Times New Roman" w:eastAsia="Times New Roman" w:hAnsi="Times New Roman"/>
          <w:sz w:val="24"/>
          <w:szCs w:val="24"/>
          <w:lang w:val="en-AU" w:eastAsia="en-GB"/>
        </w:rPr>
        <w:t>Trease</w:t>
      </w:r>
      <w:proofErr w:type="spellEnd"/>
      <w:r w:rsidR="00226B28" w:rsidRPr="00CD5BFF">
        <w:rPr>
          <w:rFonts w:ascii="Times New Roman" w:eastAsia="Times New Roman" w:hAnsi="Times New Roman"/>
          <w:sz w:val="24"/>
          <w:szCs w:val="24"/>
          <w:lang w:val="en-AU" w:eastAsia="en-GB"/>
        </w:rPr>
        <w:t xml:space="preserve"> and Evans (2002) to test for alkaloids, tannins, flavonoids, steroids, </w:t>
      </w:r>
      <w:proofErr w:type="spellStart"/>
      <w:r w:rsidR="00226B28" w:rsidRPr="00CD5BFF">
        <w:rPr>
          <w:rFonts w:ascii="Times New Roman" w:eastAsia="Times New Roman" w:hAnsi="Times New Roman"/>
          <w:sz w:val="24"/>
          <w:szCs w:val="24"/>
          <w:lang w:val="en-AU" w:eastAsia="en-GB"/>
        </w:rPr>
        <w:t>saponins</w:t>
      </w:r>
      <w:proofErr w:type="spellEnd"/>
      <w:r w:rsidR="00226B28" w:rsidRPr="00CD5BFF">
        <w:rPr>
          <w:rFonts w:ascii="Times New Roman" w:eastAsia="Times New Roman" w:hAnsi="Times New Roman"/>
          <w:sz w:val="24"/>
          <w:szCs w:val="24"/>
          <w:lang w:val="en-AU" w:eastAsia="en-GB"/>
        </w:rPr>
        <w:t>, reducing sugars and cardiac glycoside.</w:t>
      </w:r>
    </w:p>
    <w:p w14:paraId="63CD37A8" w14:textId="472F0412" w:rsidR="00226B28" w:rsidRPr="00CD5BFF" w:rsidRDefault="00C7274F" w:rsidP="00226B28">
      <w:pPr>
        <w:spacing w:after="100" w:afterAutospacing="1" w:line="360" w:lineRule="auto"/>
        <w:jc w:val="both"/>
        <w:rPr>
          <w:rFonts w:ascii="Times New Roman" w:eastAsia="Times New Roman" w:hAnsi="Times New Roman"/>
          <w:b/>
          <w:sz w:val="24"/>
          <w:szCs w:val="24"/>
          <w:lang w:eastAsia="en-GB"/>
        </w:rPr>
      </w:pPr>
      <w:r w:rsidRPr="00CD5BFF">
        <w:rPr>
          <w:rFonts w:ascii="Times New Roman" w:eastAsia="Times New Roman" w:hAnsi="Times New Roman"/>
          <w:b/>
          <w:bCs/>
          <w:sz w:val="24"/>
          <w:szCs w:val="24"/>
          <w:lang w:val="en-AU" w:eastAsia="en-GB"/>
        </w:rPr>
        <w:t xml:space="preserve">2.3 </w:t>
      </w:r>
      <w:r w:rsidR="00226B28" w:rsidRPr="00CD5BFF">
        <w:rPr>
          <w:rFonts w:ascii="Times New Roman" w:eastAsia="Times New Roman" w:hAnsi="Times New Roman"/>
          <w:b/>
          <w:bCs/>
          <w:sz w:val="24"/>
          <w:szCs w:val="24"/>
          <w:lang w:val="en-AU" w:eastAsia="en-GB"/>
        </w:rPr>
        <w:t xml:space="preserve">Proximate Analysis of the extract of green calyx of </w:t>
      </w:r>
      <w:r w:rsidR="00226B28" w:rsidRPr="00CD5BFF">
        <w:rPr>
          <w:rFonts w:ascii="Times New Roman" w:eastAsia="Times New Roman" w:hAnsi="Times New Roman"/>
          <w:b/>
          <w:bCs/>
          <w:i/>
          <w:sz w:val="24"/>
          <w:szCs w:val="24"/>
          <w:lang w:val="en-AU" w:eastAsia="en-GB"/>
        </w:rPr>
        <w:t>H. sabdariffa</w:t>
      </w:r>
      <w:r w:rsidR="00226B28" w:rsidRPr="00CD5BFF">
        <w:rPr>
          <w:rFonts w:ascii="Times New Roman" w:eastAsia="Times New Roman" w:hAnsi="Times New Roman"/>
          <w:b/>
          <w:bCs/>
          <w:sz w:val="24"/>
          <w:szCs w:val="24"/>
          <w:lang w:val="en-AU" w:eastAsia="en-GB"/>
        </w:rPr>
        <w:t xml:space="preserve"> </w:t>
      </w:r>
    </w:p>
    <w:p w14:paraId="52DD04F1" w14:textId="77777777" w:rsidR="00226B28" w:rsidRPr="00CD5BFF" w:rsidRDefault="00226B28" w:rsidP="00226B28">
      <w:pPr>
        <w:spacing w:after="100" w:afterAutospacing="1" w:line="480" w:lineRule="auto"/>
        <w:jc w:val="both"/>
        <w:rPr>
          <w:rFonts w:ascii="Times New Roman" w:eastAsia="Times New Roman" w:hAnsi="Times New Roman"/>
          <w:bCs/>
          <w:sz w:val="24"/>
          <w:szCs w:val="24"/>
          <w:lang w:val="en-AU" w:eastAsia="en-GB"/>
        </w:rPr>
      </w:pPr>
      <w:r w:rsidRPr="00CD5BFF">
        <w:rPr>
          <w:rFonts w:ascii="Times New Roman" w:eastAsia="Times New Roman" w:hAnsi="Times New Roman"/>
          <w:bCs/>
          <w:sz w:val="24"/>
          <w:szCs w:val="24"/>
          <w:lang w:val="en-AU" w:eastAsia="en-GB"/>
        </w:rPr>
        <w:t xml:space="preserve">The proximate analysis of the extract was carried out to determine nutrient contents of the green calyx following the standard procedure by Association of Official Analytical Chemists (AOAC, 2005). </w:t>
      </w:r>
    </w:p>
    <w:p w14:paraId="04137463" w14:textId="77777777" w:rsidR="00226B28" w:rsidRPr="00CD5BFF" w:rsidRDefault="00226B28" w:rsidP="00226B28">
      <w:pPr>
        <w:spacing w:after="0" w:line="480" w:lineRule="auto"/>
        <w:jc w:val="both"/>
        <w:rPr>
          <w:rFonts w:ascii="Times New Roman" w:eastAsia="Times New Roman" w:hAnsi="Times New Roman"/>
          <w:bCs/>
          <w:sz w:val="24"/>
          <w:szCs w:val="24"/>
          <w:lang w:val="en-AU" w:eastAsia="en-GB"/>
        </w:rPr>
      </w:pPr>
      <w:r w:rsidRPr="00CD5BFF">
        <w:rPr>
          <w:rFonts w:ascii="Times New Roman" w:eastAsia="Times New Roman" w:hAnsi="Times New Roman"/>
          <w:b/>
          <w:bCs/>
          <w:sz w:val="24"/>
          <w:szCs w:val="24"/>
          <w:lang w:val="en-AU" w:eastAsia="en-GB"/>
        </w:rPr>
        <w:t>Moisture content</w:t>
      </w:r>
      <w:r w:rsidRPr="00CD5BFF">
        <w:rPr>
          <w:rFonts w:ascii="Times New Roman" w:eastAsia="Times New Roman" w:hAnsi="Times New Roman"/>
          <w:b/>
          <w:sz w:val="24"/>
          <w:szCs w:val="24"/>
          <w:lang w:val="en-AU" w:eastAsia="en-GB"/>
        </w:rPr>
        <w:t>:</w:t>
      </w:r>
      <w:r w:rsidRPr="00CD5BFF">
        <w:rPr>
          <w:rFonts w:ascii="Times New Roman" w:eastAsia="Times New Roman" w:hAnsi="Times New Roman"/>
          <w:bCs/>
          <w:sz w:val="24"/>
          <w:szCs w:val="24"/>
          <w:lang w:val="en-AU" w:eastAsia="en-GB"/>
        </w:rPr>
        <w:t xml:space="preserve"> Two grams of the extract (sample) in pre-weighed crucible was placed in an oven (105</w:t>
      </w:r>
      <w:r w:rsidRPr="00CD5BFF">
        <w:rPr>
          <w:rFonts w:ascii="Times New Roman" w:eastAsia="Times New Roman" w:hAnsi="Times New Roman"/>
          <w:bCs/>
          <w:sz w:val="24"/>
          <w:szCs w:val="24"/>
          <w:vertAlign w:val="superscript"/>
          <w:lang w:val="en-AU" w:eastAsia="en-GB"/>
        </w:rPr>
        <w:t>o</w:t>
      </w:r>
      <w:r w:rsidRPr="00CD5BFF">
        <w:rPr>
          <w:rFonts w:ascii="Times New Roman" w:eastAsia="Times New Roman" w:hAnsi="Times New Roman"/>
          <w:bCs/>
          <w:sz w:val="24"/>
          <w:szCs w:val="24"/>
          <w:lang w:val="en-AU" w:eastAsia="en-GB"/>
        </w:rPr>
        <w:t xml:space="preserve">C) for 24 h, cooled and re-weighed. The percentage moisture was calculated as follows: </w:t>
      </w:r>
    </w:p>
    <w:p w14:paraId="79649D7A" w14:textId="77777777" w:rsidR="00226B28" w:rsidRPr="00CD5BFF" w:rsidRDefault="00226B28" w:rsidP="00226B28">
      <w:pPr>
        <w:spacing w:after="0" w:line="240" w:lineRule="auto"/>
        <w:ind w:left="1440"/>
        <w:contextualSpacing/>
        <w:jc w:val="both"/>
        <w:rPr>
          <w:rFonts w:ascii="Times New Roman" w:eastAsia="Times New Roman" w:hAnsi="Times New Roman"/>
          <w:bCs/>
          <w:sz w:val="24"/>
          <w:szCs w:val="24"/>
          <w:lang w:val="en-AU" w:eastAsia="en-GB"/>
        </w:rPr>
      </w:pPr>
      <w:r w:rsidRPr="00CD5BFF">
        <w:rPr>
          <w:rFonts w:ascii="Times New Roman" w:eastAsia="Times New Roman" w:hAnsi="Times New Roman"/>
          <w:bCs/>
          <w:sz w:val="24"/>
          <w:szCs w:val="24"/>
          <w:lang w:val="en-AU" w:eastAsia="en-GB"/>
        </w:rPr>
        <w:t xml:space="preserve"> Moisture (%) = </w:t>
      </w:r>
      <w:r w:rsidRPr="00CD5BFF">
        <w:rPr>
          <w:rFonts w:ascii="Times New Roman" w:eastAsia="Times New Roman" w:hAnsi="Times New Roman"/>
          <w:bCs/>
          <w:sz w:val="24"/>
          <w:szCs w:val="24"/>
          <w:u w:val="single"/>
          <w:lang w:val="en-AU" w:eastAsia="en-GB"/>
        </w:rPr>
        <w:t>W</w:t>
      </w:r>
      <w:r w:rsidRPr="00CD5BFF">
        <w:rPr>
          <w:rFonts w:ascii="Times New Roman" w:eastAsia="Times New Roman" w:hAnsi="Times New Roman"/>
          <w:bCs/>
          <w:sz w:val="24"/>
          <w:szCs w:val="24"/>
          <w:u w:val="single"/>
          <w:vertAlign w:val="subscript"/>
          <w:lang w:val="en-AU" w:eastAsia="en-GB"/>
        </w:rPr>
        <w:t>2</w:t>
      </w:r>
      <w:r w:rsidRPr="00CD5BFF">
        <w:rPr>
          <w:rFonts w:ascii="Times New Roman" w:eastAsia="Times New Roman" w:hAnsi="Times New Roman"/>
          <w:bCs/>
          <w:sz w:val="24"/>
          <w:szCs w:val="24"/>
          <w:u w:val="single"/>
          <w:lang w:val="en-AU" w:eastAsia="en-GB"/>
        </w:rPr>
        <w:t>- W</w:t>
      </w:r>
      <w:r w:rsidRPr="00CD5BFF">
        <w:rPr>
          <w:rFonts w:ascii="Times New Roman" w:eastAsia="Times New Roman" w:hAnsi="Times New Roman"/>
          <w:bCs/>
          <w:sz w:val="24"/>
          <w:szCs w:val="24"/>
          <w:u w:val="single"/>
          <w:vertAlign w:val="subscript"/>
          <w:lang w:val="en-AU" w:eastAsia="en-GB"/>
        </w:rPr>
        <w:t>3</w:t>
      </w:r>
      <w:r w:rsidRPr="00CD5BFF">
        <w:rPr>
          <w:rFonts w:ascii="Times New Roman" w:eastAsia="Times New Roman" w:hAnsi="Times New Roman"/>
          <w:bCs/>
          <w:sz w:val="24"/>
          <w:szCs w:val="24"/>
          <w:lang w:val="en-AU" w:eastAsia="en-GB"/>
        </w:rPr>
        <w:t xml:space="preserve"> × 100</w:t>
      </w:r>
    </w:p>
    <w:p w14:paraId="23FA5545" w14:textId="77777777" w:rsidR="00226B28" w:rsidRPr="00CD5BFF" w:rsidRDefault="00226B28" w:rsidP="00226B28">
      <w:pPr>
        <w:spacing w:after="0" w:line="240" w:lineRule="auto"/>
        <w:ind w:left="540" w:firstLine="900"/>
        <w:contextualSpacing/>
        <w:jc w:val="both"/>
        <w:rPr>
          <w:rFonts w:ascii="Times New Roman" w:eastAsia="Times New Roman" w:hAnsi="Times New Roman"/>
          <w:bCs/>
          <w:sz w:val="24"/>
          <w:szCs w:val="24"/>
          <w:lang w:val="en-AU" w:eastAsia="en-GB"/>
        </w:rPr>
      </w:pPr>
      <w:r w:rsidRPr="00CD5BFF">
        <w:rPr>
          <w:rFonts w:ascii="Times New Roman" w:eastAsia="Times New Roman" w:hAnsi="Times New Roman"/>
          <w:bCs/>
          <w:sz w:val="24"/>
          <w:szCs w:val="24"/>
          <w:vertAlign w:val="subscript"/>
          <w:lang w:val="en-AU" w:eastAsia="en-GB"/>
        </w:rPr>
        <w:tab/>
      </w:r>
      <w:r w:rsidRPr="00CD5BFF">
        <w:rPr>
          <w:rFonts w:ascii="Times New Roman" w:eastAsia="Times New Roman" w:hAnsi="Times New Roman"/>
          <w:bCs/>
          <w:sz w:val="24"/>
          <w:szCs w:val="24"/>
          <w:lang w:val="en-AU" w:eastAsia="en-GB"/>
        </w:rPr>
        <w:t xml:space="preserve">     </w:t>
      </w:r>
      <w:r w:rsidRPr="00CD5BFF">
        <w:rPr>
          <w:rFonts w:ascii="Times New Roman" w:eastAsia="Times New Roman" w:hAnsi="Times New Roman"/>
          <w:bCs/>
          <w:sz w:val="24"/>
          <w:szCs w:val="24"/>
          <w:lang w:val="en-AU" w:eastAsia="en-GB"/>
        </w:rPr>
        <w:tab/>
        <w:t xml:space="preserve">   W</w:t>
      </w:r>
      <w:r w:rsidRPr="00CD5BFF">
        <w:rPr>
          <w:rFonts w:ascii="Times New Roman" w:eastAsia="Times New Roman" w:hAnsi="Times New Roman"/>
          <w:bCs/>
          <w:sz w:val="24"/>
          <w:szCs w:val="24"/>
          <w:vertAlign w:val="subscript"/>
          <w:lang w:val="en-AU" w:eastAsia="en-GB"/>
        </w:rPr>
        <w:t>2</w:t>
      </w:r>
      <w:r w:rsidRPr="00CD5BFF">
        <w:rPr>
          <w:rFonts w:ascii="Times New Roman" w:eastAsia="Times New Roman" w:hAnsi="Times New Roman"/>
          <w:bCs/>
          <w:sz w:val="24"/>
          <w:szCs w:val="24"/>
          <w:lang w:val="en-AU" w:eastAsia="en-GB"/>
        </w:rPr>
        <w:t>- W</w:t>
      </w:r>
      <w:r w:rsidRPr="00CD5BFF">
        <w:rPr>
          <w:rFonts w:ascii="Times New Roman" w:eastAsia="Times New Roman" w:hAnsi="Times New Roman"/>
          <w:bCs/>
          <w:sz w:val="24"/>
          <w:szCs w:val="24"/>
          <w:vertAlign w:val="subscript"/>
          <w:lang w:val="en-AU" w:eastAsia="en-GB"/>
        </w:rPr>
        <w:t>1</w:t>
      </w:r>
    </w:p>
    <w:p w14:paraId="55A60CF6" w14:textId="77777777" w:rsidR="00226B28" w:rsidRPr="00CD5BFF" w:rsidRDefault="00226B28" w:rsidP="00226B28">
      <w:pPr>
        <w:spacing w:before="240" w:after="100" w:afterAutospacing="1"/>
        <w:ind w:left="720"/>
        <w:jc w:val="both"/>
        <w:rPr>
          <w:rFonts w:ascii="Times New Roman" w:eastAsia="Times New Roman" w:hAnsi="Times New Roman"/>
          <w:bCs/>
          <w:i/>
          <w:iCs/>
          <w:sz w:val="20"/>
          <w:szCs w:val="20"/>
          <w:lang w:val="en-AU" w:eastAsia="en-GB"/>
        </w:rPr>
      </w:pPr>
      <w:r w:rsidRPr="00CD5BFF">
        <w:rPr>
          <w:rFonts w:ascii="Times New Roman" w:eastAsia="Times New Roman" w:hAnsi="Times New Roman"/>
          <w:bCs/>
          <w:i/>
          <w:iCs/>
          <w:sz w:val="20"/>
          <w:szCs w:val="20"/>
          <w:lang w:val="en-AU" w:eastAsia="en-GB"/>
        </w:rPr>
        <w:t>W</w:t>
      </w:r>
      <w:r w:rsidRPr="00CD5BFF">
        <w:rPr>
          <w:rFonts w:ascii="Times New Roman" w:eastAsia="Times New Roman" w:hAnsi="Times New Roman"/>
          <w:bCs/>
          <w:i/>
          <w:iCs/>
          <w:sz w:val="20"/>
          <w:szCs w:val="20"/>
          <w:vertAlign w:val="subscript"/>
          <w:lang w:val="en-AU" w:eastAsia="en-GB"/>
        </w:rPr>
        <w:t>1</w:t>
      </w:r>
      <w:r w:rsidRPr="00CD5BFF">
        <w:rPr>
          <w:rFonts w:ascii="Times New Roman" w:eastAsia="Times New Roman" w:hAnsi="Times New Roman"/>
          <w:bCs/>
          <w:i/>
          <w:iCs/>
          <w:sz w:val="20"/>
          <w:szCs w:val="20"/>
          <w:lang w:val="en-AU" w:eastAsia="en-GB"/>
        </w:rPr>
        <w:t xml:space="preserve"> is the weight of the crucible, W</w:t>
      </w:r>
      <w:r w:rsidRPr="00CD5BFF">
        <w:rPr>
          <w:rFonts w:ascii="Times New Roman" w:eastAsia="Times New Roman" w:hAnsi="Times New Roman"/>
          <w:bCs/>
          <w:i/>
          <w:iCs/>
          <w:sz w:val="20"/>
          <w:szCs w:val="20"/>
          <w:vertAlign w:val="subscript"/>
          <w:lang w:val="en-AU" w:eastAsia="en-GB"/>
        </w:rPr>
        <w:t xml:space="preserve">2 </w:t>
      </w:r>
      <w:r w:rsidRPr="00CD5BFF">
        <w:rPr>
          <w:rFonts w:ascii="Times New Roman" w:eastAsia="Times New Roman" w:hAnsi="Times New Roman"/>
          <w:bCs/>
          <w:i/>
          <w:iCs/>
          <w:sz w:val="20"/>
          <w:szCs w:val="20"/>
          <w:lang w:val="en-AU" w:eastAsia="en-GB"/>
        </w:rPr>
        <w:t>is the weight of the crucible plus sample before drying at 105</w:t>
      </w:r>
      <w:r w:rsidRPr="00CD5BFF">
        <w:rPr>
          <w:rFonts w:ascii="Times New Roman" w:eastAsia="Times New Roman" w:hAnsi="Times New Roman"/>
          <w:bCs/>
          <w:i/>
          <w:iCs/>
          <w:sz w:val="20"/>
          <w:szCs w:val="20"/>
          <w:vertAlign w:val="superscript"/>
          <w:lang w:val="en-AU" w:eastAsia="en-GB"/>
        </w:rPr>
        <w:t>o</w:t>
      </w:r>
      <w:r w:rsidRPr="00CD5BFF">
        <w:rPr>
          <w:rFonts w:ascii="Times New Roman" w:eastAsia="Times New Roman" w:hAnsi="Times New Roman"/>
          <w:bCs/>
          <w:i/>
          <w:iCs/>
          <w:sz w:val="20"/>
          <w:szCs w:val="20"/>
          <w:lang w:val="en-AU" w:eastAsia="en-GB"/>
        </w:rPr>
        <w:t>C, and W</w:t>
      </w:r>
      <w:r w:rsidRPr="00CD5BFF">
        <w:rPr>
          <w:rFonts w:ascii="Times New Roman" w:eastAsia="Times New Roman" w:hAnsi="Times New Roman"/>
          <w:bCs/>
          <w:i/>
          <w:iCs/>
          <w:sz w:val="20"/>
          <w:szCs w:val="20"/>
          <w:vertAlign w:val="subscript"/>
          <w:lang w:val="en-AU" w:eastAsia="en-GB"/>
        </w:rPr>
        <w:t xml:space="preserve">3 </w:t>
      </w:r>
      <w:r w:rsidRPr="00CD5BFF">
        <w:rPr>
          <w:rFonts w:ascii="Times New Roman" w:eastAsia="Times New Roman" w:hAnsi="Times New Roman"/>
          <w:bCs/>
          <w:i/>
          <w:iCs/>
          <w:sz w:val="20"/>
          <w:szCs w:val="20"/>
          <w:lang w:val="en-AU" w:eastAsia="en-GB"/>
        </w:rPr>
        <w:t>is the weight of the crucible plus sample after cooling in an airtight desiccator.</w:t>
      </w:r>
    </w:p>
    <w:p w14:paraId="5E4C0B7D" w14:textId="77777777" w:rsidR="00226B28" w:rsidRPr="00CD5BFF" w:rsidRDefault="00226B28" w:rsidP="00226B28">
      <w:pPr>
        <w:spacing w:after="0" w:line="480" w:lineRule="auto"/>
        <w:jc w:val="both"/>
        <w:rPr>
          <w:rFonts w:ascii="Times New Roman" w:eastAsia="Times New Roman" w:hAnsi="Times New Roman"/>
          <w:bCs/>
          <w:sz w:val="24"/>
          <w:szCs w:val="24"/>
          <w:lang w:val="en-AU" w:eastAsia="en-GB"/>
        </w:rPr>
      </w:pPr>
      <w:r w:rsidRPr="00CD5BFF">
        <w:rPr>
          <w:rFonts w:ascii="Times New Roman" w:eastAsia="Times New Roman" w:hAnsi="Times New Roman"/>
          <w:b/>
          <w:bCs/>
          <w:sz w:val="24"/>
          <w:szCs w:val="24"/>
          <w:lang w:val="en-AU" w:eastAsia="en-GB"/>
        </w:rPr>
        <w:t xml:space="preserve">Crude protein: </w:t>
      </w:r>
      <w:r w:rsidRPr="00CD5BFF">
        <w:rPr>
          <w:rFonts w:ascii="Times New Roman" w:eastAsia="Times New Roman" w:hAnsi="Times New Roman"/>
          <w:bCs/>
          <w:sz w:val="24"/>
          <w:szCs w:val="24"/>
          <w:lang w:val="en-AU" w:eastAsia="en-GB"/>
        </w:rPr>
        <w:t>Crude protein content was determined using the micro-</w:t>
      </w:r>
      <w:proofErr w:type="spellStart"/>
      <w:r w:rsidRPr="00CD5BFF">
        <w:rPr>
          <w:rFonts w:ascii="Times New Roman" w:eastAsia="Times New Roman" w:hAnsi="Times New Roman"/>
          <w:bCs/>
          <w:sz w:val="24"/>
          <w:szCs w:val="24"/>
          <w:lang w:val="en-AU" w:eastAsia="en-GB"/>
        </w:rPr>
        <w:t>Kjeldahl</w:t>
      </w:r>
      <w:proofErr w:type="spellEnd"/>
      <w:r w:rsidRPr="00CD5BFF">
        <w:rPr>
          <w:rFonts w:ascii="Times New Roman" w:eastAsia="Times New Roman" w:hAnsi="Times New Roman"/>
          <w:bCs/>
          <w:sz w:val="24"/>
          <w:szCs w:val="24"/>
          <w:lang w:val="en-AU" w:eastAsia="en-GB"/>
        </w:rPr>
        <w:t xml:space="preserve"> method as described by Pearson (2010). A volume of 10 m</w:t>
      </w:r>
      <w:r w:rsidR="00B95A65" w:rsidRPr="00CD5BFF">
        <w:rPr>
          <w:rFonts w:ascii="Times New Roman" w:eastAsia="Times New Roman" w:hAnsi="Times New Roman"/>
          <w:bCs/>
          <w:sz w:val="24"/>
          <w:szCs w:val="24"/>
          <w:lang w:val="en-AU" w:eastAsia="en-GB"/>
        </w:rPr>
        <w:t>L</w:t>
      </w:r>
      <w:r w:rsidRPr="00CD5BFF">
        <w:rPr>
          <w:rFonts w:ascii="Times New Roman" w:eastAsia="Times New Roman" w:hAnsi="Times New Roman"/>
          <w:bCs/>
          <w:sz w:val="24"/>
          <w:szCs w:val="24"/>
          <w:lang w:val="en-AU" w:eastAsia="en-GB"/>
        </w:rPr>
        <w:t xml:space="preserve"> H</w:t>
      </w:r>
      <w:r w:rsidRPr="00CD5BFF">
        <w:rPr>
          <w:rFonts w:ascii="Times New Roman" w:eastAsia="Times New Roman" w:hAnsi="Times New Roman"/>
          <w:bCs/>
          <w:sz w:val="24"/>
          <w:szCs w:val="24"/>
          <w:vertAlign w:val="subscript"/>
          <w:lang w:val="en-AU" w:eastAsia="en-GB"/>
        </w:rPr>
        <w:t>2</w:t>
      </w:r>
      <w:r w:rsidRPr="00CD5BFF">
        <w:rPr>
          <w:rFonts w:ascii="Times New Roman" w:eastAsia="Times New Roman" w:hAnsi="Times New Roman"/>
          <w:bCs/>
          <w:sz w:val="24"/>
          <w:szCs w:val="24"/>
          <w:lang w:val="en-AU" w:eastAsia="en-GB"/>
        </w:rPr>
        <w:t>SO</w:t>
      </w:r>
      <w:r w:rsidRPr="00CD5BFF">
        <w:rPr>
          <w:rFonts w:ascii="Times New Roman" w:eastAsia="Times New Roman" w:hAnsi="Times New Roman"/>
          <w:bCs/>
          <w:sz w:val="24"/>
          <w:szCs w:val="24"/>
          <w:vertAlign w:val="subscript"/>
          <w:lang w:val="en-AU" w:eastAsia="en-GB"/>
        </w:rPr>
        <w:t xml:space="preserve">4 </w:t>
      </w:r>
      <w:r w:rsidRPr="00CD5BFF">
        <w:rPr>
          <w:rFonts w:ascii="Times New Roman" w:eastAsia="Times New Roman" w:hAnsi="Times New Roman"/>
          <w:bCs/>
          <w:sz w:val="24"/>
          <w:szCs w:val="24"/>
          <w:lang w:val="en-AU" w:eastAsia="en-GB"/>
        </w:rPr>
        <w:t xml:space="preserve">added to 0.2 g of the extract was digested with a </w:t>
      </w:r>
      <w:proofErr w:type="spellStart"/>
      <w:r w:rsidRPr="00CD5BFF">
        <w:rPr>
          <w:rFonts w:ascii="Times New Roman" w:eastAsia="Times New Roman" w:hAnsi="Times New Roman"/>
          <w:bCs/>
          <w:sz w:val="24"/>
          <w:szCs w:val="24"/>
          <w:lang w:val="en-AU" w:eastAsia="en-GB"/>
        </w:rPr>
        <w:t>Kjeldahl</w:t>
      </w:r>
      <w:proofErr w:type="spellEnd"/>
      <w:r w:rsidRPr="00CD5BFF">
        <w:rPr>
          <w:rFonts w:ascii="Times New Roman" w:eastAsia="Times New Roman" w:hAnsi="Times New Roman"/>
          <w:bCs/>
          <w:sz w:val="24"/>
          <w:szCs w:val="24"/>
          <w:lang w:val="en-AU" w:eastAsia="en-GB"/>
        </w:rPr>
        <w:t xml:space="preserve"> </w:t>
      </w:r>
      <w:r w:rsidR="00B95A65" w:rsidRPr="00CD5BFF">
        <w:rPr>
          <w:rFonts w:ascii="Times New Roman" w:eastAsia="Times New Roman" w:hAnsi="Times New Roman"/>
          <w:bCs/>
          <w:sz w:val="24"/>
          <w:szCs w:val="24"/>
          <w:lang w:val="en-AU" w:eastAsia="en-GB"/>
        </w:rPr>
        <w:t>digester</w:t>
      </w:r>
      <w:r w:rsidRPr="00CD5BFF">
        <w:rPr>
          <w:rFonts w:ascii="Times New Roman" w:eastAsia="Times New Roman" w:hAnsi="Times New Roman"/>
          <w:bCs/>
          <w:sz w:val="24"/>
          <w:szCs w:val="24"/>
          <w:lang w:val="en-AU" w:eastAsia="en-GB"/>
        </w:rPr>
        <w:t xml:space="preserve"> (Model Bauchi 430) for a period of 90 min. A volume of 50 m</w:t>
      </w:r>
      <w:r w:rsidR="00B95A65" w:rsidRPr="00CD5BFF">
        <w:rPr>
          <w:rFonts w:ascii="Times New Roman" w:eastAsia="Times New Roman" w:hAnsi="Times New Roman"/>
          <w:bCs/>
          <w:sz w:val="24"/>
          <w:szCs w:val="24"/>
          <w:lang w:val="en-AU" w:eastAsia="en-GB"/>
        </w:rPr>
        <w:t>L</w:t>
      </w:r>
      <w:r w:rsidRPr="00CD5BFF">
        <w:rPr>
          <w:rFonts w:ascii="Times New Roman" w:eastAsia="Times New Roman" w:hAnsi="Times New Roman"/>
          <w:bCs/>
          <w:sz w:val="24"/>
          <w:szCs w:val="24"/>
          <w:lang w:val="en-AU" w:eastAsia="en-GB"/>
        </w:rPr>
        <w:t xml:space="preserve"> water was added and distilled using </w:t>
      </w:r>
      <w:proofErr w:type="spellStart"/>
      <w:r w:rsidRPr="00CD5BFF">
        <w:rPr>
          <w:rFonts w:ascii="Times New Roman" w:eastAsia="Times New Roman" w:hAnsi="Times New Roman"/>
          <w:bCs/>
          <w:sz w:val="24"/>
          <w:szCs w:val="24"/>
          <w:lang w:val="en-AU" w:eastAsia="en-GB"/>
        </w:rPr>
        <w:t>Kjeldahl</w:t>
      </w:r>
      <w:proofErr w:type="spellEnd"/>
      <w:r w:rsidRPr="00CD5BFF">
        <w:rPr>
          <w:rFonts w:ascii="Times New Roman" w:eastAsia="Times New Roman" w:hAnsi="Times New Roman"/>
          <w:bCs/>
          <w:sz w:val="24"/>
          <w:szCs w:val="24"/>
          <w:lang w:val="en-AU" w:eastAsia="en-GB"/>
        </w:rPr>
        <w:t xml:space="preserve"> distillation unit (Model unit B - 316) containing 40% concentrated </w:t>
      </w:r>
      <w:proofErr w:type="spellStart"/>
      <w:r w:rsidRPr="00CD5BFF">
        <w:rPr>
          <w:rFonts w:ascii="Times New Roman" w:eastAsia="Times New Roman" w:hAnsi="Times New Roman"/>
          <w:bCs/>
          <w:sz w:val="24"/>
          <w:szCs w:val="24"/>
          <w:lang w:val="en-AU" w:eastAsia="en-GB"/>
        </w:rPr>
        <w:t>NaOH</w:t>
      </w:r>
      <w:proofErr w:type="spellEnd"/>
      <w:r w:rsidRPr="00CD5BFF">
        <w:rPr>
          <w:rFonts w:ascii="Times New Roman" w:eastAsia="Times New Roman" w:hAnsi="Times New Roman"/>
          <w:bCs/>
          <w:sz w:val="24"/>
          <w:szCs w:val="24"/>
          <w:lang w:val="en-AU" w:eastAsia="en-GB"/>
        </w:rPr>
        <w:t xml:space="preserve"> and </w:t>
      </w:r>
      <w:proofErr w:type="spellStart"/>
      <w:r w:rsidRPr="00CD5BFF">
        <w:rPr>
          <w:rFonts w:ascii="Times New Roman" w:eastAsia="Times New Roman" w:hAnsi="Times New Roman"/>
          <w:bCs/>
          <w:sz w:val="24"/>
          <w:szCs w:val="24"/>
          <w:lang w:val="en-AU" w:eastAsia="en-GB"/>
        </w:rPr>
        <w:t>millipore</w:t>
      </w:r>
      <w:proofErr w:type="spellEnd"/>
      <w:r w:rsidRPr="00CD5BFF">
        <w:rPr>
          <w:rFonts w:ascii="Times New Roman" w:eastAsia="Times New Roman" w:hAnsi="Times New Roman"/>
          <w:bCs/>
          <w:sz w:val="24"/>
          <w:szCs w:val="24"/>
          <w:lang w:val="en-AU" w:eastAsia="en-GB"/>
        </w:rPr>
        <w:t xml:space="preserve"> water. Liberated ammonia was collected in 20 m</w:t>
      </w:r>
      <w:r w:rsidR="00B95A65" w:rsidRPr="00CD5BFF">
        <w:rPr>
          <w:rFonts w:ascii="Times New Roman" w:eastAsia="Times New Roman" w:hAnsi="Times New Roman"/>
          <w:bCs/>
          <w:sz w:val="24"/>
          <w:szCs w:val="24"/>
          <w:lang w:val="en-AU" w:eastAsia="en-GB"/>
        </w:rPr>
        <w:t>L</w:t>
      </w:r>
      <w:r w:rsidRPr="00CD5BFF">
        <w:rPr>
          <w:rFonts w:ascii="Times New Roman" w:eastAsia="Times New Roman" w:hAnsi="Times New Roman"/>
          <w:bCs/>
          <w:sz w:val="24"/>
          <w:szCs w:val="24"/>
          <w:lang w:val="en-AU" w:eastAsia="en-GB"/>
        </w:rPr>
        <w:t xml:space="preserve"> boric acid </w:t>
      </w:r>
      <w:r w:rsidRPr="00CD5BFF">
        <w:rPr>
          <w:rFonts w:ascii="Times New Roman" w:eastAsia="Times New Roman" w:hAnsi="Times New Roman"/>
          <w:bCs/>
          <w:sz w:val="24"/>
          <w:szCs w:val="24"/>
          <w:lang w:val="en-AU" w:eastAsia="en-GB"/>
        </w:rPr>
        <w:lastRenderedPageBreak/>
        <w:t xml:space="preserve">with </w:t>
      </w:r>
      <w:proofErr w:type="spellStart"/>
      <w:r w:rsidRPr="00CD5BFF">
        <w:rPr>
          <w:rFonts w:ascii="Times New Roman" w:eastAsia="Times New Roman" w:hAnsi="Times New Roman"/>
          <w:bCs/>
          <w:sz w:val="24"/>
          <w:szCs w:val="24"/>
          <w:lang w:val="en-AU" w:eastAsia="en-GB"/>
        </w:rPr>
        <w:t>bromocresol</w:t>
      </w:r>
      <w:proofErr w:type="spellEnd"/>
      <w:r w:rsidRPr="00CD5BFF">
        <w:rPr>
          <w:rFonts w:ascii="Times New Roman" w:eastAsia="Times New Roman" w:hAnsi="Times New Roman"/>
          <w:bCs/>
          <w:sz w:val="24"/>
          <w:szCs w:val="24"/>
          <w:lang w:val="en-AU" w:eastAsia="en-GB"/>
        </w:rPr>
        <w:t xml:space="preserve"> green and methyl red indicators and titrated against 0.04 N H</w:t>
      </w:r>
      <w:r w:rsidRPr="00CD5BFF">
        <w:rPr>
          <w:rFonts w:ascii="Times New Roman" w:eastAsia="Times New Roman" w:hAnsi="Times New Roman"/>
          <w:bCs/>
          <w:sz w:val="24"/>
          <w:szCs w:val="24"/>
          <w:vertAlign w:val="subscript"/>
          <w:lang w:val="en-AU" w:eastAsia="en-GB"/>
        </w:rPr>
        <w:t>2</w:t>
      </w:r>
      <w:r w:rsidRPr="00CD5BFF">
        <w:rPr>
          <w:rFonts w:ascii="Times New Roman" w:eastAsia="Times New Roman" w:hAnsi="Times New Roman"/>
          <w:bCs/>
          <w:sz w:val="24"/>
          <w:szCs w:val="24"/>
          <w:lang w:val="en-AU" w:eastAsia="en-GB"/>
        </w:rPr>
        <w:t>SO</w:t>
      </w:r>
      <w:r w:rsidRPr="00CD5BFF">
        <w:rPr>
          <w:rFonts w:ascii="Times New Roman" w:eastAsia="Times New Roman" w:hAnsi="Times New Roman"/>
          <w:bCs/>
          <w:sz w:val="24"/>
          <w:szCs w:val="24"/>
          <w:vertAlign w:val="subscript"/>
          <w:lang w:val="en-AU" w:eastAsia="en-GB"/>
        </w:rPr>
        <w:t>4</w:t>
      </w:r>
      <w:r w:rsidRPr="00CD5BFF">
        <w:rPr>
          <w:rFonts w:ascii="Times New Roman" w:eastAsia="Times New Roman" w:hAnsi="Times New Roman"/>
          <w:bCs/>
          <w:sz w:val="24"/>
          <w:szCs w:val="24"/>
          <w:lang w:val="en-AU" w:eastAsia="en-GB"/>
        </w:rPr>
        <w:t xml:space="preserve">. A blank (without sample) was likewise prepared. Percentage protein was calculated as: </w:t>
      </w:r>
    </w:p>
    <w:p w14:paraId="26619740" w14:textId="77777777" w:rsidR="00226B28" w:rsidRPr="00CD5BFF" w:rsidRDefault="00226B28" w:rsidP="00226B28">
      <w:pPr>
        <w:spacing w:after="0" w:line="240" w:lineRule="auto"/>
        <w:ind w:left="540"/>
        <w:contextualSpacing/>
        <w:jc w:val="both"/>
        <w:rPr>
          <w:rFonts w:ascii="Times New Roman" w:eastAsia="Times New Roman" w:hAnsi="Times New Roman"/>
          <w:bCs/>
          <w:sz w:val="24"/>
          <w:szCs w:val="24"/>
          <w:lang w:val="en-AU" w:eastAsia="en-GB"/>
        </w:rPr>
      </w:pP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t xml:space="preserve">Crude protein (%) = Sample </w:t>
      </w:r>
      <w:proofErr w:type="spellStart"/>
      <w:r w:rsidRPr="00CD5BFF">
        <w:rPr>
          <w:rFonts w:ascii="Times New Roman" w:eastAsia="Times New Roman" w:hAnsi="Times New Roman"/>
          <w:bCs/>
          <w:sz w:val="24"/>
          <w:szCs w:val="24"/>
          <w:lang w:val="en-AU" w:eastAsia="en-GB"/>
        </w:rPr>
        <w:t>titer</w:t>
      </w:r>
      <w:proofErr w:type="spellEnd"/>
      <w:r w:rsidRPr="00CD5BFF">
        <w:rPr>
          <w:rFonts w:ascii="Times New Roman" w:eastAsia="Times New Roman" w:hAnsi="Times New Roman"/>
          <w:bCs/>
          <w:sz w:val="24"/>
          <w:szCs w:val="24"/>
          <w:lang w:val="en-AU" w:eastAsia="en-GB"/>
        </w:rPr>
        <w:t xml:space="preserve"> – blank </w:t>
      </w:r>
      <w:proofErr w:type="spellStart"/>
      <w:r w:rsidRPr="00CD5BFF">
        <w:rPr>
          <w:rFonts w:ascii="Times New Roman" w:eastAsia="Times New Roman" w:hAnsi="Times New Roman"/>
          <w:bCs/>
          <w:sz w:val="24"/>
          <w:szCs w:val="24"/>
          <w:lang w:val="en-AU" w:eastAsia="en-GB"/>
        </w:rPr>
        <w:t>titer</w:t>
      </w:r>
      <w:proofErr w:type="spellEnd"/>
      <w:r w:rsidRPr="00CD5BFF">
        <w:rPr>
          <w:rFonts w:ascii="Times New Roman" w:eastAsia="Times New Roman" w:hAnsi="Times New Roman"/>
          <w:bCs/>
          <w:sz w:val="24"/>
          <w:szCs w:val="24"/>
          <w:lang w:val="en-AU" w:eastAsia="en-GB"/>
        </w:rPr>
        <w:t xml:space="preserve"> </w:t>
      </w:r>
      <w:r w:rsidRPr="00CD5BFF">
        <w:rPr>
          <w:rFonts w:ascii="Times New Roman" w:eastAsia="Times New Roman" w:hAnsi="Times New Roman" w:cs="Times New Roman"/>
          <w:bCs/>
          <w:sz w:val="24"/>
          <w:szCs w:val="24"/>
          <w:lang w:val="en-AU" w:eastAsia="en-GB"/>
        </w:rPr>
        <w:t>×</w:t>
      </w:r>
      <w:r w:rsidRPr="00CD5BFF">
        <w:rPr>
          <w:rFonts w:ascii="Times New Roman" w:eastAsia="Times New Roman" w:hAnsi="Times New Roman"/>
          <w:bCs/>
          <w:sz w:val="24"/>
          <w:szCs w:val="24"/>
          <w:lang w:val="en-AU" w:eastAsia="en-GB"/>
        </w:rPr>
        <w:t xml:space="preserve"> 14 </w:t>
      </w:r>
      <w:r w:rsidRPr="00CD5BFF">
        <w:rPr>
          <w:rFonts w:ascii="Times New Roman" w:eastAsia="Times New Roman" w:hAnsi="Times New Roman" w:cs="Times New Roman"/>
          <w:bCs/>
          <w:sz w:val="24"/>
          <w:szCs w:val="24"/>
          <w:lang w:val="en-AU" w:eastAsia="en-GB"/>
        </w:rPr>
        <w:t>×</w:t>
      </w:r>
      <w:r w:rsidRPr="00CD5BFF">
        <w:rPr>
          <w:rFonts w:ascii="Times New Roman" w:eastAsia="Times New Roman" w:hAnsi="Times New Roman"/>
          <w:bCs/>
          <w:sz w:val="24"/>
          <w:szCs w:val="24"/>
          <w:lang w:val="en-AU" w:eastAsia="en-GB"/>
        </w:rPr>
        <w:t xml:space="preserve"> 6.25</w:t>
      </w:r>
    </w:p>
    <w:p w14:paraId="08F427C1" w14:textId="77777777" w:rsidR="00226B28" w:rsidRPr="00CD5BFF" w:rsidRDefault="00226B28" w:rsidP="00226B28">
      <w:pPr>
        <w:spacing w:after="0" w:line="240" w:lineRule="auto"/>
        <w:ind w:left="-90"/>
        <w:contextualSpacing/>
        <w:jc w:val="both"/>
        <w:rPr>
          <w:rFonts w:ascii="Times New Roman" w:eastAsia="Times New Roman" w:hAnsi="Times New Roman"/>
          <w:bCs/>
          <w:sz w:val="24"/>
          <w:szCs w:val="24"/>
          <w:lang w:val="en-AU" w:eastAsia="en-GB"/>
        </w:rPr>
      </w:pPr>
      <w:r w:rsidRPr="00CD5BFF">
        <w:rPr>
          <w:rFonts w:ascii="Times New Roman" w:eastAsia="Times New Roman" w:hAnsi="Times New Roman"/>
          <w:bCs/>
          <w:noProof/>
          <w:sz w:val="24"/>
          <w:szCs w:val="24"/>
        </w:rPr>
        <mc:AlternateContent>
          <mc:Choice Requires="wps">
            <w:drawing>
              <wp:anchor distT="0" distB="0" distL="114300" distR="114300" simplePos="0" relativeHeight="251656192" behindDoc="0" locked="0" layoutInCell="1" allowOverlap="1" wp14:anchorId="0CC364FC" wp14:editId="7C8D0D1B">
                <wp:simplePos x="0" y="0"/>
                <wp:positionH relativeFrom="column">
                  <wp:posOffset>2171700</wp:posOffset>
                </wp:positionH>
                <wp:positionV relativeFrom="paragraph">
                  <wp:posOffset>635</wp:posOffset>
                </wp:positionV>
                <wp:extent cx="1819275" cy="9525"/>
                <wp:effectExtent l="0" t="0" r="28575" b="285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19275"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C85C63" id="Straight Connector 2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5pt" to="31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" strokecolor="windowText">
                <o:lock v:ext="edit" shapetype="f"/>
              </v:line>
            </w:pict>
          </mc:Fallback>
        </mc:AlternateContent>
      </w:r>
      <w:r w:rsidRPr="00CD5BFF">
        <w:rPr>
          <w:rFonts w:ascii="Times New Roman" w:eastAsia="Times New Roman" w:hAnsi="Times New Roman"/>
          <w:bCs/>
          <w:sz w:val="24"/>
          <w:szCs w:val="24"/>
          <w:lang w:val="en-AU" w:eastAsia="en-GB"/>
        </w:rPr>
        <w:t xml:space="preserve"> </w:t>
      </w: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t xml:space="preserve">                  Sample weight</w:t>
      </w:r>
    </w:p>
    <w:p w14:paraId="19A5BEC1" w14:textId="77777777" w:rsidR="00226B28" w:rsidRPr="00CD5BFF" w:rsidRDefault="00226B28" w:rsidP="00226B28">
      <w:pPr>
        <w:spacing w:after="0" w:line="240" w:lineRule="auto"/>
        <w:ind w:left="-90"/>
        <w:contextualSpacing/>
        <w:jc w:val="both"/>
        <w:rPr>
          <w:rFonts w:ascii="Times New Roman" w:eastAsia="Times New Roman" w:hAnsi="Times New Roman"/>
          <w:bCs/>
          <w:sz w:val="24"/>
          <w:szCs w:val="24"/>
          <w:lang w:val="en-AU" w:eastAsia="en-GB"/>
        </w:rPr>
      </w:pPr>
    </w:p>
    <w:p w14:paraId="0693A8F7" w14:textId="77777777" w:rsidR="00226B28" w:rsidRPr="00CD5BFF" w:rsidRDefault="00226B28" w:rsidP="00226B28">
      <w:pPr>
        <w:spacing w:after="0" w:line="480" w:lineRule="auto"/>
        <w:ind w:left="900" w:firstLine="540"/>
        <w:contextualSpacing/>
        <w:jc w:val="both"/>
        <w:rPr>
          <w:rFonts w:ascii="Times New Roman" w:eastAsia="Times New Roman" w:hAnsi="Times New Roman"/>
          <w:bCs/>
          <w:i/>
          <w:iCs/>
          <w:lang w:val="en-AU" w:eastAsia="en-GB"/>
        </w:rPr>
      </w:pPr>
      <w:r w:rsidRPr="00CD5BFF">
        <w:rPr>
          <w:rFonts w:ascii="Times New Roman" w:eastAsia="Times New Roman" w:hAnsi="Times New Roman"/>
          <w:bCs/>
          <w:i/>
          <w:iCs/>
          <w:lang w:val="en-AU" w:eastAsia="en-GB"/>
        </w:rPr>
        <w:t>14 = molecular weight of nitrogen; 6.25 = nitrogen factor</w:t>
      </w:r>
    </w:p>
    <w:p w14:paraId="69C5BDB5" w14:textId="77777777" w:rsidR="00226B28" w:rsidRPr="00CD5BFF" w:rsidRDefault="00226B28" w:rsidP="00226B28">
      <w:pPr>
        <w:spacing w:before="240" w:after="0" w:line="480" w:lineRule="auto"/>
        <w:jc w:val="both"/>
        <w:rPr>
          <w:rFonts w:ascii="Times New Roman" w:eastAsia="Times New Roman" w:hAnsi="Times New Roman"/>
          <w:b/>
          <w:bCs/>
          <w:sz w:val="24"/>
          <w:szCs w:val="24"/>
          <w:lang w:val="en-AU" w:eastAsia="en-GB"/>
        </w:rPr>
      </w:pPr>
      <w:r w:rsidRPr="00CD5BFF">
        <w:rPr>
          <w:rFonts w:ascii="Times New Roman" w:eastAsia="Times New Roman" w:hAnsi="Times New Roman"/>
          <w:b/>
          <w:bCs/>
          <w:sz w:val="24"/>
          <w:szCs w:val="24"/>
          <w:lang w:val="en-AU" w:eastAsia="en-GB"/>
        </w:rPr>
        <w:t xml:space="preserve">Crude fibre: </w:t>
      </w:r>
      <w:r w:rsidRPr="00CD5BFF">
        <w:rPr>
          <w:rFonts w:ascii="Times New Roman" w:eastAsia="Times New Roman" w:hAnsi="Times New Roman"/>
          <w:bCs/>
          <w:sz w:val="24"/>
          <w:szCs w:val="24"/>
          <w:lang w:val="en-AU" w:eastAsia="en-GB"/>
        </w:rPr>
        <w:t xml:space="preserve">A weighed crucible containing 2 g of defatted sample was attached to the extraction unit (in </w:t>
      </w:r>
      <w:proofErr w:type="spellStart"/>
      <w:r w:rsidRPr="00CD5BFF">
        <w:rPr>
          <w:rFonts w:ascii="Times New Roman" w:eastAsia="Times New Roman" w:hAnsi="Times New Roman"/>
          <w:bCs/>
          <w:sz w:val="24"/>
          <w:szCs w:val="24"/>
          <w:lang w:val="en-AU" w:eastAsia="en-GB"/>
        </w:rPr>
        <w:t>Kjeldahl</w:t>
      </w:r>
      <w:proofErr w:type="spellEnd"/>
      <w:r w:rsidRPr="00CD5BFF">
        <w:rPr>
          <w:rFonts w:ascii="Times New Roman" w:eastAsia="Times New Roman" w:hAnsi="Times New Roman"/>
          <w:bCs/>
          <w:sz w:val="24"/>
          <w:szCs w:val="24"/>
          <w:lang w:val="en-AU" w:eastAsia="en-GB"/>
        </w:rPr>
        <w:t xml:space="preserve">, D-40599; Behr </w:t>
      </w:r>
      <w:proofErr w:type="spellStart"/>
      <w:r w:rsidRPr="00CD5BFF">
        <w:rPr>
          <w:rFonts w:ascii="Times New Roman" w:eastAsia="Times New Roman" w:hAnsi="Times New Roman"/>
          <w:bCs/>
          <w:sz w:val="24"/>
          <w:szCs w:val="24"/>
          <w:lang w:val="en-AU" w:eastAsia="en-GB"/>
        </w:rPr>
        <w:t>Labor</w:t>
      </w:r>
      <w:proofErr w:type="spellEnd"/>
      <w:r w:rsidRPr="00CD5BFF">
        <w:rPr>
          <w:rFonts w:ascii="Times New Roman" w:eastAsia="Times New Roman" w:hAnsi="Times New Roman"/>
          <w:bCs/>
          <w:sz w:val="24"/>
          <w:szCs w:val="24"/>
          <w:lang w:val="en-AU" w:eastAsia="en-GB"/>
        </w:rPr>
        <w:t xml:space="preserve">- </w:t>
      </w:r>
      <w:proofErr w:type="spellStart"/>
      <w:r w:rsidRPr="00CD5BFF">
        <w:rPr>
          <w:rFonts w:ascii="Times New Roman" w:eastAsia="Times New Roman" w:hAnsi="Times New Roman"/>
          <w:bCs/>
          <w:sz w:val="24"/>
          <w:szCs w:val="24"/>
          <w:lang w:val="en-AU" w:eastAsia="en-GB"/>
        </w:rPr>
        <w:t>Technik</w:t>
      </w:r>
      <w:proofErr w:type="spellEnd"/>
      <w:r w:rsidRPr="00CD5BFF">
        <w:rPr>
          <w:rFonts w:ascii="Times New Roman" w:eastAsia="Times New Roman" w:hAnsi="Times New Roman"/>
          <w:bCs/>
          <w:sz w:val="24"/>
          <w:szCs w:val="24"/>
          <w:lang w:val="en-AU" w:eastAsia="en-GB"/>
        </w:rPr>
        <w:t xml:space="preserve"> GmbH, Dusseldorf, Germany). Exactly 150 m</w:t>
      </w:r>
      <w:r w:rsidR="00B95A65" w:rsidRPr="00CD5BFF">
        <w:rPr>
          <w:rFonts w:ascii="Times New Roman" w:eastAsia="Times New Roman" w:hAnsi="Times New Roman"/>
          <w:bCs/>
          <w:sz w:val="24"/>
          <w:szCs w:val="24"/>
          <w:lang w:val="en-AU" w:eastAsia="en-GB"/>
        </w:rPr>
        <w:t>L</w:t>
      </w:r>
      <w:r w:rsidRPr="00CD5BFF">
        <w:rPr>
          <w:rFonts w:ascii="Times New Roman" w:eastAsia="Times New Roman" w:hAnsi="Times New Roman"/>
          <w:bCs/>
          <w:sz w:val="24"/>
          <w:szCs w:val="24"/>
          <w:lang w:val="en-AU" w:eastAsia="en-GB"/>
        </w:rPr>
        <w:t xml:space="preserve"> of hot 1.25% H</w:t>
      </w:r>
      <w:r w:rsidRPr="00CD5BFF">
        <w:rPr>
          <w:rFonts w:ascii="Times New Roman" w:eastAsia="Times New Roman" w:hAnsi="Times New Roman"/>
          <w:bCs/>
          <w:sz w:val="24"/>
          <w:szCs w:val="24"/>
          <w:vertAlign w:val="subscript"/>
          <w:lang w:val="en-AU" w:eastAsia="en-GB"/>
        </w:rPr>
        <w:t>2</w:t>
      </w:r>
      <w:r w:rsidRPr="00CD5BFF">
        <w:rPr>
          <w:rFonts w:ascii="Times New Roman" w:eastAsia="Times New Roman" w:hAnsi="Times New Roman"/>
          <w:bCs/>
          <w:sz w:val="24"/>
          <w:szCs w:val="24"/>
          <w:lang w:val="en-AU" w:eastAsia="en-GB"/>
        </w:rPr>
        <w:t>SO</w:t>
      </w:r>
      <w:r w:rsidRPr="00CD5BFF">
        <w:rPr>
          <w:rFonts w:ascii="Times New Roman" w:eastAsia="Times New Roman" w:hAnsi="Times New Roman"/>
          <w:bCs/>
          <w:sz w:val="24"/>
          <w:szCs w:val="24"/>
          <w:vertAlign w:val="subscript"/>
          <w:lang w:val="en-AU" w:eastAsia="en-GB"/>
        </w:rPr>
        <w:t xml:space="preserve">4 </w:t>
      </w:r>
      <w:r w:rsidRPr="00CD5BFF">
        <w:rPr>
          <w:rFonts w:ascii="Times New Roman" w:eastAsia="Times New Roman" w:hAnsi="Times New Roman"/>
          <w:bCs/>
          <w:sz w:val="24"/>
          <w:szCs w:val="24"/>
          <w:lang w:val="en-AU" w:eastAsia="en-GB"/>
        </w:rPr>
        <w:t>was added to the defatted sample and digested for 30 min. The acid was drained and sample washed with hot distilled water for 90 min. The crucible was removed and oven-dried overnight at 105</w:t>
      </w:r>
      <w:r w:rsidRPr="00CD5BFF">
        <w:rPr>
          <w:rFonts w:ascii="Times New Roman" w:eastAsia="Times New Roman" w:hAnsi="Times New Roman"/>
          <w:bCs/>
          <w:sz w:val="24"/>
          <w:szCs w:val="24"/>
          <w:vertAlign w:val="superscript"/>
          <w:lang w:val="en-AU" w:eastAsia="en-GB"/>
        </w:rPr>
        <w:t>o</w:t>
      </w:r>
      <w:r w:rsidRPr="00CD5BFF">
        <w:rPr>
          <w:rFonts w:ascii="Times New Roman" w:eastAsia="Times New Roman" w:hAnsi="Times New Roman"/>
          <w:bCs/>
          <w:sz w:val="24"/>
          <w:szCs w:val="24"/>
          <w:lang w:val="en-AU" w:eastAsia="en-GB"/>
        </w:rPr>
        <w:t>C, cooled, weighed, and incinerated at 550</w:t>
      </w:r>
      <w:r w:rsidRPr="00CD5BFF">
        <w:rPr>
          <w:rFonts w:ascii="Times New Roman" w:eastAsia="Times New Roman" w:hAnsi="Times New Roman"/>
          <w:bCs/>
          <w:sz w:val="24"/>
          <w:szCs w:val="24"/>
          <w:vertAlign w:val="superscript"/>
          <w:lang w:val="en-AU" w:eastAsia="en-GB"/>
        </w:rPr>
        <w:t>o</w:t>
      </w:r>
      <w:r w:rsidRPr="00CD5BFF">
        <w:rPr>
          <w:rFonts w:ascii="Times New Roman" w:eastAsia="Times New Roman" w:hAnsi="Times New Roman"/>
          <w:bCs/>
          <w:sz w:val="24"/>
          <w:szCs w:val="24"/>
          <w:lang w:val="en-AU" w:eastAsia="en-GB"/>
        </w:rPr>
        <w:t xml:space="preserve">C in a muffle furnace (MF- 1- 02; PCSIR Labs, Lahore, Pakistan) overnight. This was re-weighed after cooling. Percentage extracted </w:t>
      </w:r>
      <w:proofErr w:type="spellStart"/>
      <w:r w:rsidRPr="00CD5BFF">
        <w:rPr>
          <w:rFonts w:ascii="Times New Roman" w:eastAsia="Times New Roman" w:hAnsi="Times New Roman"/>
          <w:bCs/>
          <w:sz w:val="24"/>
          <w:szCs w:val="24"/>
          <w:lang w:val="en-AU" w:eastAsia="en-GB"/>
        </w:rPr>
        <w:t>fiber</w:t>
      </w:r>
      <w:proofErr w:type="spellEnd"/>
      <w:r w:rsidRPr="00CD5BFF">
        <w:rPr>
          <w:rFonts w:ascii="Times New Roman" w:eastAsia="Times New Roman" w:hAnsi="Times New Roman"/>
          <w:bCs/>
          <w:sz w:val="24"/>
          <w:szCs w:val="24"/>
          <w:lang w:val="en-AU" w:eastAsia="en-GB"/>
        </w:rPr>
        <w:t xml:space="preserve"> was calculated   as:</w:t>
      </w:r>
      <w:r w:rsidRPr="00CD5BFF">
        <w:rPr>
          <w:rFonts w:ascii="Times New Roman" w:eastAsia="Times New Roman" w:hAnsi="Times New Roman"/>
          <w:bCs/>
          <w:sz w:val="24"/>
          <w:szCs w:val="24"/>
          <w:lang w:val="en-AU" w:eastAsia="en-GB"/>
        </w:rPr>
        <w:tab/>
      </w:r>
    </w:p>
    <w:p w14:paraId="620BA883" w14:textId="77777777" w:rsidR="00226B28" w:rsidRPr="00CD5BFF" w:rsidRDefault="00226B28" w:rsidP="00226B28">
      <w:pPr>
        <w:spacing w:line="240" w:lineRule="auto"/>
        <w:ind w:left="900"/>
        <w:contextualSpacing/>
        <w:jc w:val="both"/>
        <w:rPr>
          <w:rFonts w:ascii="Times New Roman" w:eastAsia="Times New Roman" w:hAnsi="Times New Roman"/>
          <w:bCs/>
          <w:sz w:val="24"/>
          <w:szCs w:val="24"/>
          <w:lang w:val="en-AU" w:eastAsia="en-GB"/>
        </w:rPr>
      </w:pPr>
      <w:r w:rsidRPr="00CD5BFF">
        <w:rPr>
          <w:rFonts w:ascii="Times New Roman" w:eastAsia="Times New Roman" w:hAnsi="Times New Roman"/>
          <w:bCs/>
          <w:sz w:val="24"/>
          <w:szCs w:val="24"/>
          <w:lang w:val="en-AU" w:eastAsia="en-GB"/>
        </w:rPr>
        <w:t xml:space="preserve">Crude fibre (%) = </w:t>
      </w:r>
      <w:r w:rsidRPr="00CD5BFF">
        <w:rPr>
          <w:rFonts w:ascii="Times New Roman" w:eastAsia="Times New Roman" w:hAnsi="Times New Roman"/>
          <w:bCs/>
          <w:sz w:val="24"/>
          <w:szCs w:val="24"/>
          <w:u w:val="single"/>
          <w:lang w:val="en-AU" w:eastAsia="en-GB"/>
        </w:rPr>
        <w:t xml:space="preserve">Weight of digested sample – Weight of </w:t>
      </w:r>
      <w:proofErr w:type="spellStart"/>
      <w:r w:rsidRPr="00CD5BFF">
        <w:rPr>
          <w:rFonts w:ascii="Times New Roman" w:eastAsia="Times New Roman" w:hAnsi="Times New Roman"/>
          <w:bCs/>
          <w:sz w:val="24"/>
          <w:szCs w:val="24"/>
          <w:u w:val="single"/>
          <w:lang w:val="en-AU" w:eastAsia="en-GB"/>
        </w:rPr>
        <w:t>ashed</w:t>
      </w:r>
      <w:proofErr w:type="spellEnd"/>
      <w:r w:rsidRPr="00CD5BFF">
        <w:rPr>
          <w:rFonts w:ascii="Times New Roman" w:eastAsia="Times New Roman" w:hAnsi="Times New Roman"/>
          <w:bCs/>
          <w:sz w:val="24"/>
          <w:szCs w:val="24"/>
          <w:u w:val="single"/>
          <w:lang w:val="en-AU" w:eastAsia="en-GB"/>
        </w:rPr>
        <w:t xml:space="preserve"> sample </w:t>
      </w:r>
      <w:r w:rsidRPr="00CD5BFF">
        <w:rPr>
          <w:rFonts w:ascii="Times New Roman" w:eastAsia="Times New Roman" w:hAnsi="Times New Roman"/>
          <w:bCs/>
          <w:sz w:val="24"/>
          <w:szCs w:val="24"/>
          <w:lang w:val="en-AU" w:eastAsia="en-GB"/>
        </w:rPr>
        <w:t xml:space="preserve">× 100 </w:t>
      </w: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t>Weight of sample</w:t>
      </w:r>
    </w:p>
    <w:p w14:paraId="744C88AC" w14:textId="77777777" w:rsidR="00226B28" w:rsidRPr="00CD5BFF" w:rsidRDefault="00226B28" w:rsidP="00226B28">
      <w:pPr>
        <w:spacing w:before="240" w:after="0" w:line="360" w:lineRule="auto"/>
        <w:contextualSpacing/>
        <w:jc w:val="both"/>
        <w:rPr>
          <w:rFonts w:ascii="Times New Roman" w:eastAsia="Times New Roman" w:hAnsi="Times New Roman"/>
          <w:b/>
          <w:bCs/>
          <w:sz w:val="24"/>
          <w:szCs w:val="24"/>
          <w:lang w:val="en-AU" w:eastAsia="en-GB"/>
        </w:rPr>
      </w:pPr>
    </w:p>
    <w:p w14:paraId="37241B95" w14:textId="77777777" w:rsidR="00226B28" w:rsidRPr="00CD5BFF" w:rsidRDefault="00226B28" w:rsidP="00226B28">
      <w:pPr>
        <w:spacing w:before="240" w:after="0" w:line="480" w:lineRule="auto"/>
        <w:contextualSpacing/>
        <w:jc w:val="both"/>
        <w:rPr>
          <w:rFonts w:ascii="Times New Roman" w:eastAsia="Times New Roman" w:hAnsi="Times New Roman"/>
          <w:bCs/>
          <w:sz w:val="24"/>
          <w:szCs w:val="24"/>
          <w:lang w:val="en-AU" w:eastAsia="en-GB"/>
        </w:rPr>
      </w:pPr>
      <w:r w:rsidRPr="00CD5BFF">
        <w:rPr>
          <w:rFonts w:ascii="Times New Roman" w:eastAsia="Times New Roman" w:hAnsi="Times New Roman"/>
          <w:b/>
          <w:bCs/>
          <w:sz w:val="24"/>
          <w:szCs w:val="24"/>
          <w:lang w:val="en-AU" w:eastAsia="en-GB"/>
        </w:rPr>
        <w:t xml:space="preserve">Lipid: </w:t>
      </w:r>
      <w:r w:rsidRPr="00CD5BFF">
        <w:rPr>
          <w:rFonts w:ascii="Times New Roman" w:eastAsia="Times New Roman" w:hAnsi="Times New Roman"/>
          <w:bCs/>
          <w:sz w:val="24"/>
          <w:szCs w:val="24"/>
          <w:lang w:val="en-AU" w:eastAsia="en-GB"/>
        </w:rPr>
        <w:t xml:space="preserve">Lipid content was estimated using </w:t>
      </w:r>
      <w:proofErr w:type="spellStart"/>
      <w:r w:rsidRPr="00CD5BFF">
        <w:rPr>
          <w:rFonts w:ascii="Times New Roman" w:eastAsia="Times New Roman" w:hAnsi="Times New Roman"/>
          <w:bCs/>
          <w:sz w:val="24"/>
          <w:szCs w:val="24"/>
          <w:lang w:val="en-AU" w:eastAsia="en-GB"/>
        </w:rPr>
        <w:t>TecatorSoxtec</w:t>
      </w:r>
      <w:proofErr w:type="spellEnd"/>
      <w:r w:rsidRPr="00CD5BFF">
        <w:rPr>
          <w:rFonts w:ascii="Times New Roman" w:eastAsia="Times New Roman" w:hAnsi="Times New Roman"/>
          <w:bCs/>
          <w:sz w:val="24"/>
          <w:szCs w:val="24"/>
          <w:lang w:val="en-AU" w:eastAsia="en-GB"/>
        </w:rPr>
        <w:t xml:space="preserve"> (Model 2043 </w:t>
      </w:r>
      <w:proofErr w:type="spellStart"/>
      <w:r w:rsidRPr="00CD5BFF">
        <w:rPr>
          <w:rFonts w:ascii="Times New Roman" w:eastAsia="Times New Roman" w:hAnsi="Times New Roman"/>
          <w:bCs/>
          <w:sz w:val="24"/>
          <w:szCs w:val="24"/>
          <w:lang w:val="en-AU" w:eastAsia="en-GB"/>
        </w:rPr>
        <w:t>Hilleroed</w:t>
      </w:r>
      <w:proofErr w:type="spellEnd"/>
      <w:r w:rsidRPr="00CD5BFF">
        <w:rPr>
          <w:rFonts w:ascii="Times New Roman" w:eastAsia="Times New Roman" w:hAnsi="Times New Roman"/>
          <w:bCs/>
          <w:sz w:val="24"/>
          <w:szCs w:val="24"/>
          <w:lang w:val="en-AU" w:eastAsia="en-GB"/>
        </w:rPr>
        <w:t>, Denmark). A quantity of 2 g sample was weighed into a thimble and covered with absorbent cotton, while 40 mL of petroleum ether (40-60</w:t>
      </w:r>
      <w:r w:rsidRPr="00CD5BFF">
        <w:rPr>
          <w:rFonts w:ascii="Times New Roman" w:eastAsia="Times New Roman" w:hAnsi="Times New Roman"/>
          <w:bCs/>
          <w:sz w:val="24"/>
          <w:szCs w:val="24"/>
          <w:vertAlign w:val="superscript"/>
          <w:lang w:val="en-AU" w:eastAsia="en-GB"/>
        </w:rPr>
        <w:t>o</w:t>
      </w:r>
      <w:r w:rsidRPr="00CD5BFF">
        <w:rPr>
          <w:rFonts w:ascii="Times New Roman" w:eastAsia="Times New Roman" w:hAnsi="Times New Roman"/>
          <w:bCs/>
          <w:sz w:val="24"/>
          <w:szCs w:val="24"/>
          <w:lang w:val="en-AU" w:eastAsia="en-GB"/>
        </w:rPr>
        <w:t xml:space="preserve">C </w:t>
      </w:r>
      <w:proofErr w:type="spellStart"/>
      <w:r w:rsidRPr="00CD5BFF">
        <w:rPr>
          <w:rFonts w:ascii="Times New Roman" w:eastAsia="Times New Roman" w:hAnsi="Times New Roman"/>
          <w:bCs/>
          <w:sz w:val="24"/>
          <w:szCs w:val="24"/>
          <w:lang w:val="en-AU" w:eastAsia="en-GB"/>
        </w:rPr>
        <w:t>Bpt</w:t>
      </w:r>
      <w:proofErr w:type="spellEnd"/>
      <w:r w:rsidRPr="00CD5BFF">
        <w:rPr>
          <w:rFonts w:ascii="Times New Roman" w:eastAsia="Times New Roman" w:hAnsi="Times New Roman"/>
          <w:bCs/>
          <w:sz w:val="24"/>
          <w:szCs w:val="24"/>
          <w:lang w:val="en-AU" w:eastAsia="en-GB"/>
        </w:rPr>
        <w:t xml:space="preserve">) was added to a pre-weighed cup. Both thimble and cup were attached to the extraction unit. The sample was extracted using ethanol for 30 </w:t>
      </w:r>
      <w:proofErr w:type="spellStart"/>
      <w:r w:rsidRPr="00CD5BFF">
        <w:rPr>
          <w:rFonts w:ascii="Times New Roman" w:eastAsia="Times New Roman" w:hAnsi="Times New Roman"/>
          <w:bCs/>
          <w:sz w:val="24"/>
          <w:szCs w:val="24"/>
          <w:lang w:val="en-AU" w:eastAsia="en-GB"/>
        </w:rPr>
        <w:t>mins</w:t>
      </w:r>
      <w:proofErr w:type="spellEnd"/>
      <w:r w:rsidRPr="00CD5BFF">
        <w:rPr>
          <w:rFonts w:ascii="Times New Roman" w:eastAsia="Times New Roman" w:hAnsi="Times New Roman"/>
          <w:bCs/>
          <w:sz w:val="24"/>
          <w:szCs w:val="24"/>
          <w:lang w:val="en-AU" w:eastAsia="en-GB"/>
        </w:rPr>
        <w:t xml:space="preserve"> and rinsed for 1</w:t>
      </w:r>
      <w:r w:rsidRPr="00CD5BFF">
        <w:rPr>
          <w:rFonts w:ascii="Times New Roman" w:eastAsia="Times New Roman" w:hAnsi="Times New Roman"/>
          <w:bCs/>
          <w:sz w:val="24"/>
          <w:szCs w:val="24"/>
          <w:vertAlign w:val="superscript"/>
          <w:lang w:val="en-AU" w:eastAsia="en-GB"/>
        </w:rPr>
        <w:t>1</w:t>
      </w:r>
      <w:r w:rsidRPr="00CD5BFF">
        <w:rPr>
          <w:rFonts w:ascii="Times New Roman" w:eastAsia="Times New Roman" w:hAnsi="Times New Roman"/>
          <w:bCs/>
          <w:sz w:val="24"/>
          <w:szCs w:val="24"/>
          <w:lang w:val="en-AU" w:eastAsia="en-GB"/>
        </w:rPr>
        <w:t>/</w:t>
      </w:r>
      <w:r w:rsidRPr="00CD5BFF">
        <w:rPr>
          <w:rFonts w:ascii="Times New Roman" w:eastAsia="Times New Roman" w:hAnsi="Times New Roman"/>
          <w:bCs/>
          <w:sz w:val="24"/>
          <w:szCs w:val="24"/>
          <w:vertAlign w:val="subscript"/>
          <w:lang w:val="en-AU" w:eastAsia="en-GB"/>
        </w:rPr>
        <w:t xml:space="preserve">2 </w:t>
      </w:r>
      <w:r w:rsidRPr="00CD5BFF">
        <w:rPr>
          <w:rFonts w:ascii="Times New Roman" w:eastAsia="Times New Roman" w:hAnsi="Times New Roman"/>
          <w:bCs/>
          <w:sz w:val="24"/>
          <w:szCs w:val="24"/>
          <w:lang w:val="en-AU" w:eastAsia="en-GB"/>
        </w:rPr>
        <w:t xml:space="preserve">h. Thereafter, the solvent was evaporated from the cup to the condensing column. Extracted fat in the cup was then placed in an oven for 1 h and cooled and weighed. Percent fat was calculated as: </w:t>
      </w:r>
    </w:p>
    <w:p w14:paraId="7F42E895" w14:textId="77777777" w:rsidR="00226B28" w:rsidRPr="00CD5BFF" w:rsidRDefault="00226B28" w:rsidP="00226B28">
      <w:pPr>
        <w:spacing w:before="240" w:after="0" w:line="240" w:lineRule="auto"/>
        <w:ind w:left="-90"/>
        <w:contextualSpacing/>
        <w:jc w:val="both"/>
        <w:rPr>
          <w:rFonts w:ascii="Times New Roman" w:eastAsia="Times New Roman" w:hAnsi="Times New Roman"/>
          <w:bCs/>
          <w:sz w:val="24"/>
          <w:szCs w:val="24"/>
          <w:lang w:val="en-AU" w:eastAsia="en-GB"/>
        </w:rPr>
      </w:pP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t xml:space="preserve">   Lipid (%) = </w:t>
      </w:r>
      <w:r w:rsidRPr="00CD5BFF">
        <w:rPr>
          <w:rFonts w:ascii="Times New Roman" w:eastAsia="Times New Roman" w:hAnsi="Times New Roman"/>
          <w:bCs/>
          <w:sz w:val="24"/>
          <w:szCs w:val="24"/>
          <w:u w:val="single"/>
          <w:lang w:val="en-AU" w:eastAsia="en-GB"/>
        </w:rPr>
        <w:t xml:space="preserve">Initial cup weight – Final cup weight </w:t>
      </w:r>
      <w:r w:rsidRPr="00CD5BFF">
        <w:rPr>
          <w:rFonts w:ascii="Times New Roman" w:eastAsia="Times New Roman" w:hAnsi="Times New Roman"/>
          <w:bCs/>
          <w:sz w:val="24"/>
          <w:szCs w:val="24"/>
          <w:lang w:val="en-AU" w:eastAsia="en-GB"/>
        </w:rPr>
        <w:t>× 100</w:t>
      </w:r>
    </w:p>
    <w:p w14:paraId="44E1AAF1" w14:textId="77777777" w:rsidR="00226B28" w:rsidRPr="00CD5BFF" w:rsidRDefault="00226B28" w:rsidP="00226B28">
      <w:pPr>
        <w:spacing w:after="0" w:line="240" w:lineRule="auto"/>
        <w:ind w:left="-90"/>
        <w:contextualSpacing/>
        <w:jc w:val="both"/>
        <w:rPr>
          <w:rFonts w:ascii="Times New Roman" w:eastAsia="Times New Roman" w:hAnsi="Times New Roman"/>
          <w:bCs/>
          <w:sz w:val="24"/>
          <w:szCs w:val="24"/>
          <w:lang w:val="en-AU" w:eastAsia="en-GB"/>
        </w:rPr>
      </w:pP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t>Weight of sample</w:t>
      </w:r>
    </w:p>
    <w:p w14:paraId="2067C17C" w14:textId="77777777" w:rsidR="00226B28" w:rsidRPr="00CD5BFF" w:rsidRDefault="00226B28" w:rsidP="00226B28">
      <w:pPr>
        <w:spacing w:after="0" w:line="480" w:lineRule="auto"/>
        <w:ind w:left="540"/>
        <w:contextualSpacing/>
        <w:jc w:val="both"/>
        <w:rPr>
          <w:rFonts w:ascii="Times New Roman" w:eastAsia="Times New Roman" w:hAnsi="Times New Roman"/>
          <w:b/>
          <w:bCs/>
          <w:sz w:val="24"/>
          <w:szCs w:val="24"/>
          <w:lang w:val="en-AU" w:eastAsia="en-GB"/>
        </w:rPr>
      </w:pPr>
      <w:r w:rsidRPr="00CD5BFF">
        <w:rPr>
          <w:rFonts w:ascii="Times New Roman" w:eastAsia="Times New Roman" w:hAnsi="Times New Roman"/>
          <w:b/>
          <w:bCs/>
          <w:sz w:val="24"/>
          <w:szCs w:val="24"/>
          <w:lang w:val="en-AU" w:eastAsia="en-GB"/>
        </w:rPr>
        <w:t xml:space="preserve">     </w:t>
      </w:r>
    </w:p>
    <w:p w14:paraId="47767508" w14:textId="77777777" w:rsidR="00226B28" w:rsidRPr="00CD5BFF" w:rsidRDefault="00226B28" w:rsidP="00226B28">
      <w:pPr>
        <w:spacing w:after="0" w:line="480" w:lineRule="auto"/>
        <w:contextualSpacing/>
        <w:jc w:val="both"/>
        <w:rPr>
          <w:rFonts w:ascii="Times New Roman" w:eastAsia="Times New Roman" w:hAnsi="Times New Roman"/>
          <w:bCs/>
          <w:sz w:val="24"/>
          <w:szCs w:val="24"/>
          <w:lang w:val="en-AU" w:eastAsia="en-GB"/>
        </w:rPr>
      </w:pPr>
      <w:r w:rsidRPr="00CD5BFF">
        <w:rPr>
          <w:rFonts w:ascii="Times New Roman" w:eastAsia="Times New Roman" w:hAnsi="Times New Roman"/>
          <w:b/>
          <w:bCs/>
          <w:sz w:val="24"/>
          <w:szCs w:val="24"/>
          <w:lang w:val="en-AU" w:eastAsia="en-GB"/>
        </w:rPr>
        <w:lastRenderedPageBreak/>
        <w:t xml:space="preserve">Ash: </w:t>
      </w:r>
      <w:r w:rsidRPr="00CD5BFF">
        <w:rPr>
          <w:rFonts w:ascii="Times New Roman" w:eastAsia="Times New Roman" w:hAnsi="Times New Roman"/>
          <w:sz w:val="24"/>
          <w:szCs w:val="24"/>
          <w:lang w:val="en-AU" w:eastAsia="en-GB"/>
        </w:rPr>
        <w:t>Exactly</w:t>
      </w:r>
      <w:r w:rsidRPr="00CD5BFF">
        <w:rPr>
          <w:rFonts w:ascii="Times New Roman" w:eastAsia="Times New Roman" w:hAnsi="Times New Roman"/>
          <w:b/>
          <w:bCs/>
          <w:sz w:val="24"/>
          <w:szCs w:val="24"/>
          <w:lang w:val="en-AU" w:eastAsia="en-GB"/>
        </w:rPr>
        <w:t xml:space="preserve"> </w:t>
      </w:r>
      <w:r w:rsidRPr="00CD5BFF">
        <w:rPr>
          <w:rFonts w:ascii="Times New Roman" w:eastAsia="Times New Roman" w:hAnsi="Times New Roman"/>
          <w:sz w:val="24"/>
          <w:szCs w:val="24"/>
          <w:lang w:val="en-AU" w:eastAsia="en-GB"/>
        </w:rPr>
        <w:t>2</w:t>
      </w:r>
      <w:r w:rsidRPr="00CD5BFF">
        <w:rPr>
          <w:rFonts w:ascii="Times New Roman" w:eastAsia="Times New Roman" w:hAnsi="Times New Roman"/>
          <w:bCs/>
          <w:sz w:val="24"/>
          <w:szCs w:val="24"/>
          <w:lang w:val="en-AU" w:eastAsia="en-GB"/>
        </w:rPr>
        <w:t xml:space="preserve"> g of the sample was added into a pre-weighed crucible and incinerated in muffle furnace at 600</w:t>
      </w:r>
      <w:r w:rsidRPr="00CD5BFF">
        <w:rPr>
          <w:rFonts w:ascii="Times New Roman" w:eastAsia="Times New Roman" w:hAnsi="Times New Roman"/>
          <w:bCs/>
          <w:sz w:val="24"/>
          <w:szCs w:val="24"/>
          <w:vertAlign w:val="superscript"/>
          <w:lang w:val="en-AU" w:eastAsia="en-GB"/>
        </w:rPr>
        <w:t>o</w:t>
      </w:r>
      <w:r w:rsidRPr="00CD5BFF">
        <w:rPr>
          <w:rFonts w:ascii="Times New Roman" w:eastAsia="Times New Roman" w:hAnsi="Times New Roman"/>
          <w:bCs/>
          <w:sz w:val="24"/>
          <w:szCs w:val="24"/>
          <w:lang w:val="en-AU" w:eastAsia="en-GB"/>
        </w:rPr>
        <w:t>C.</w:t>
      </w:r>
      <w:r w:rsidRPr="00CD5BFF">
        <w:rPr>
          <w:rFonts w:ascii="Times New Roman" w:eastAsia="Times New Roman" w:hAnsi="Times New Roman"/>
          <w:bCs/>
          <w:sz w:val="24"/>
          <w:szCs w:val="24"/>
          <w:lang w:val="en-AU" w:eastAsia="en-GB"/>
        </w:rPr>
        <w:tab/>
      </w:r>
    </w:p>
    <w:p w14:paraId="26749C95" w14:textId="77777777" w:rsidR="00226B28" w:rsidRPr="00CD5BFF" w:rsidRDefault="00226B28" w:rsidP="00226B28">
      <w:pPr>
        <w:spacing w:after="0" w:line="240" w:lineRule="auto"/>
        <w:ind w:left="1440"/>
        <w:contextualSpacing/>
        <w:jc w:val="both"/>
        <w:rPr>
          <w:rFonts w:ascii="Times New Roman" w:eastAsia="Times New Roman" w:hAnsi="Times New Roman"/>
          <w:bCs/>
          <w:sz w:val="24"/>
          <w:szCs w:val="24"/>
          <w:lang w:val="en-AU" w:eastAsia="en-GB"/>
        </w:rPr>
      </w:pPr>
    </w:p>
    <w:p w14:paraId="62A7D073" w14:textId="77777777" w:rsidR="00226B28" w:rsidRPr="00CD5BFF" w:rsidRDefault="00226B28" w:rsidP="00226B28">
      <w:pPr>
        <w:spacing w:after="0" w:line="240" w:lineRule="auto"/>
        <w:ind w:left="1440"/>
        <w:contextualSpacing/>
        <w:jc w:val="both"/>
        <w:rPr>
          <w:rFonts w:ascii="Times New Roman" w:eastAsia="Times New Roman" w:hAnsi="Times New Roman"/>
          <w:bCs/>
          <w:sz w:val="24"/>
          <w:szCs w:val="24"/>
          <w:lang w:val="en-AU" w:eastAsia="en-GB"/>
        </w:rPr>
      </w:pPr>
      <w:r w:rsidRPr="00CD5BFF">
        <w:rPr>
          <w:rFonts w:ascii="Times New Roman" w:eastAsia="Times New Roman" w:hAnsi="Times New Roman"/>
          <w:bCs/>
          <w:sz w:val="24"/>
          <w:szCs w:val="24"/>
          <w:lang w:val="en-AU" w:eastAsia="en-GB"/>
        </w:rPr>
        <w:t xml:space="preserve">Ash (%) = </w:t>
      </w:r>
      <w:r w:rsidRPr="00CD5BFF">
        <w:rPr>
          <w:rFonts w:ascii="Times New Roman" w:eastAsia="Times New Roman" w:hAnsi="Times New Roman"/>
          <w:bCs/>
          <w:sz w:val="24"/>
          <w:szCs w:val="24"/>
          <w:u w:val="single"/>
          <w:lang w:val="en-AU" w:eastAsia="en-GB"/>
        </w:rPr>
        <w:t>W</w:t>
      </w:r>
      <w:r w:rsidRPr="00CD5BFF">
        <w:rPr>
          <w:rFonts w:ascii="Times New Roman" w:eastAsia="Times New Roman" w:hAnsi="Times New Roman"/>
          <w:bCs/>
          <w:sz w:val="24"/>
          <w:szCs w:val="24"/>
          <w:u w:val="single"/>
          <w:vertAlign w:val="subscript"/>
          <w:lang w:val="en-AU" w:eastAsia="en-GB"/>
        </w:rPr>
        <w:t>2</w:t>
      </w:r>
      <w:r w:rsidRPr="00CD5BFF">
        <w:rPr>
          <w:rFonts w:ascii="Times New Roman" w:eastAsia="Times New Roman" w:hAnsi="Times New Roman"/>
          <w:bCs/>
          <w:sz w:val="24"/>
          <w:szCs w:val="24"/>
          <w:u w:val="single"/>
          <w:lang w:val="en-AU" w:eastAsia="en-GB"/>
        </w:rPr>
        <w:t>- W</w:t>
      </w:r>
      <w:r w:rsidRPr="00CD5BFF">
        <w:rPr>
          <w:rFonts w:ascii="Times New Roman" w:eastAsia="Times New Roman" w:hAnsi="Times New Roman"/>
          <w:bCs/>
          <w:sz w:val="24"/>
          <w:szCs w:val="24"/>
          <w:u w:val="single"/>
          <w:vertAlign w:val="subscript"/>
          <w:lang w:val="en-AU" w:eastAsia="en-GB"/>
        </w:rPr>
        <w:t>3</w:t>
      </w:r>
      <w:r w:rsidRPr="00CD5BFF">
        <w:rPr>
          <w:rFonts w:ascii="Times New Roman" w:eastAsia="Times New Roman" w:hAnsi="Times New Roman"/>
          <w:bCs/>
          <w:sz w:val="24"/>
          <w:szCs w:val="24"/>
          <w:lang w:val="en-AU" w:eastAsia="en-GB"/>
        </w:rPr>
        <w:t xml:space="preserve"> × 10</w:t>
      </w:r>
    </w:p>
    <w:p w14:paraId="5AF4C130" w14:textId="77777777" w:rsidR="00226B28" w:rsidRPr="00CD5BFF" w:rsidRDefault="00226B28" w:rsidP="00226B28">
      <w:pPr>
        <w:spacing w:after="0" w:line="240" w:lineRule="auto"/>
        <w:ind w:left="1440"/>
        <w:contextualSpacing/>
        <w:jc w:val="both"/>
        <w:rPr>
          <w:rFonts w:ascii="Times New Roman" w:eastAsia="Times New Roman" w:hAnsi="Times New Roman"/>
          <w:bCs/>
          <w:sz w:val="24"/>
          <w:szCs w:val="24"/>
          <w:vertAlign w:val="subscript"/>
          <w:lang w:val="en-AU" w:eastAsia="en-GB"/>
        </w:rPr>
      </w:pPr>
      <w:r w:rsidRPr="00CD5BFF">
        <w:rPr>
          <w:rFonts w:ascii="Times New Roman" w:eastAsia="Times New Roman" w:hAnsi="Times New Roman"/>
          <w:bCs/>
          <w:sz w:val="24"/>
          <w:szCs w:val="24"/>
          <w:lang w:val="en-AU" w:eastAsia="en-GB"/>
        </w:rPr>
        <w:tab/>
        <w:t xml:space="preserve">      W</w:t>
      </w:r>
      <w:r w:rsidRPr="00CD5BFF">
        <w:rPr>
          <w:rFonts w:ascii="Times New Roman" w:eastAsia="Times New Roman" w:hAnsi="Times New Roman"/>
          <w:bCs/>
          <w:sz w:val="24"/>
          <w:szCs w:val="24"/>
          <w:vertAlign w:val="subscript"/>
          <w:lang w:val="en-AU" w:eastAsia="en-GB"/>
        </w:rPr>
        <w:t>2</w:t>
      </w:r>
      <w:r w:rsidRPr="00CD5BFF">
        <w:rPr>
          <w:rFonts w:ascii="Times New Roman" w:eastAsia="Times New Roman" w:hAnsi="Times New Roman"/>
          <w:bCs/>
          <w:sz w:val="24"/>
          <w:szCs w:val="24"/>
          <w:lang w:val="en-AU" w:eastAsia="en-GB"/>
        </w:rPr>
        <w:t>- W</w:t>
      </w:r>
      <w:r w:rsidRPr="00CD5BFF">
        <w:rPr>
          <w:rFonts w:ascii="Times New Roman" w:eastAsia="Times New Roman" w:hAnsi="Times New Roman"/>
          <w:bCs/>
          <w:sz w:val="24"/>
          <w:szCs w:val="24"/>
          <w:vertAlign w:val="subscript"/>
          <w:lang w:val="en-AU" w:eastAsia="en-GB"/>
        </w:rPr>
        <w:t>1</w:t>
      </w:r>
    </w:p>
    <w:p w14:paraId="7AA4407A" w14:textId="77777777" w:rsidR="00226B28" w:rsidRPr="00CD5BFF" w:rsidRDefault="00226B28" w:rsidP="00226B28">
      <w:pPr>
        <w:spacing w:after="0" w:line="240" w:lineRule="auto"/>
        <w:ind w:left="1440"/>
        <w:contextualSpacing/>
        <w:jc w:val="both"/>
        <w:rPr>
          <w:rFonts w:ascii="Times New Roman" w:eastAsia="Times New Roman" w:hAnsi="Times New Roman"/>
          <w:bCs/>
          <w:sz w:val="24"/>
          <w:szCs w:val="24"/>
          <w:lang w:val="en-AU" w:eastAsia="en-GB"/>
        </w:rPr>
      </w:pPr>
    </w:p>
    <w:p w14:paraId="0A4A73B2" w14:textId="77777777" w:rsidR="00226B28" w:rsidRPr="00CD5BFF" w:rsidRDefault="00226B28" w:rsidP="00226B28">
      <w:pPr>
        <w:ind w:left="-90"/>
        <w:contextualSpacing/>
        <w:jc w:val="both"/>
        <w:rPr>
          <w:rFonts w:ascii="Times New Roman" w:eastAsia="Times New Roman" w:hAnsi="Times New Roman"/>
          <w:bCs/>
          <w:i/>
          <w:iCs/>
          <w:sz w:val="20"/>
          <w:szCs w:val="20"/>
          <w:lang w:val="en-AU" w:eastAsia="en-GB"/>
        </w:rPr>
      </w:pPr>
      <w:r w:rsidRPr="00CD5BFF">
        <w:rPr>
          <w:rFonts w:ascii="Times New Roman" w:eastAsia="Times New Roman" w:hAnsi="Times New Roman"/>
          <w:bCs/>
          <w:i/>
          <w:iCs/>
          <w:sz w:val="20"/>
          <w:szCs w:val="20"/>
          <w:lang w:val="en-AU" w:eastAsia="en-GB"/>
        </w:rPr>
        <w:t>W</w:t>
      </w:r>
      <w:r w:rsidRPr="00CD5BFF">
        <w:rPr>
          <w:rFonts w:ascii="Times New Roman" w:eastAsia="Times New Roman" w:hAnsi="Times New Roman"/>
          <w:bCs/>
          <w:i/>
          <w:iCs/>
          <w:sz w:val="20"/>
          <w:szCs w:val="20"/>
          <w:vertAlign w:val="subscript"/>
          <w:lang w:val="en-AU" w:eastAsia="en-GB"/>
        </w:rPr>
        <w:t>1</w:t>
      </w:r>
      <w:r w:rsidRPr="00CD5BFF">
        <w:rPr>
          <w:rFonts w:ascii="Times New Roman" w:eastAsia="Times New Roman" w:hAnsi="Times New Roman"/>
          <w:bCs/>
          <w:i/>
          <w:iCs/>
          <w:sz w:val="20"/>
          <w:szCs w:val="20"/>
          <w:lang w:val="en-AU" w:eastAsia="en-GB"/>
        </w:rPr>
        <w:t xml:space="preserve"> is the weight of cleaned, dried, ignited and cooled crucible, W</w:t>
      </w:r>
      <w:r w:rsidRPr="00CD5BFF">
        <w:rPr>
          <w:rFonts w:ascii="Times New Roman" w:eastAsia="Times New Roman" w:hAnsi="Times New Roman"/>
          <w:bCs/>
          <w:i/>
          <w:iCs/>
          <w:sz w:val="20"/>
          <w:szCs w:val="20"/>
          <w:vertAlign w:val="subscript"/>
          <w:lang w:val="en-AU" w:eastAsia="en-GB"/>
        </w:rPr>
        <w:t>2</w:t>
      </w:r>
      <w:r w:rsidRPr="00CD5BFF">
        <w:rPr>
          <w:rFonts w:ascii="Times New Roman" w:eastAsia="Times New Roman" w:hAnsi="Times New Roman"/>
          <w:bCs/>
          <w:i/>
          <w:iCs/>
          <w:sz w:val="20"/>
          <w:szCs w:val="20"/>
          <w:lang w:val="en-AU" w:eastAsia="en-GB"/>
        </w:rPr>
        <w:t xml:space="preserve"> is the weight of the crucible and sample after incinerating at 600</w:t>
      </w:r>
      <w:r w:rsidRPr="00CD5BFF">
        <w:rPr>
          <w:rFonts w:ascii="Times New Roman" w:eastAsia="Times New Roman" w:hAnsi="Times New Roman"/>
          <w:bCs/>
          <w:i/>
          <w:iCs/>
          <w:sz w:val="20"/>
          <w:szCs w:val="20"/>
          <w:vertAlign w:val="superscript"/>
          <w:lang w:val="en-AU" w:eastAsia="en-GB"/>
        </w:rPr>
        <w:t>o</w:t>
      </w:r>
      <w:r w:rsidRPr="00CD5BFF">
        <w:rPr>
          <w:rFonts w:ascii="Times New Roman" w:eastAsia="Times New Roman" w:hAnsi="Times New Roman"/>
          <w:bCs/>
          <w:i/>
          <w:iCs/>
          <w:sz w:val="20"/>
          <w:szCs w:val="20"/>
          <w:lang w:val="en-AU" w:eastAsia="en-GB"/>
        </w:rPr>
        <w:t>C and W</w:t>
      </w:r>
      <w:r w:rsidRPr="00CD5BFF">
        <w:rPr>
          <w:rFonts w:ascii="Times New Roman" w:eastAsia="Times New Roman" w:hAnsi="Times New Roman"/>
          <w:bCs/>
          <w:i/>
          <w:iCs/>
          <w:sz w:val="20"/>
          <w:szCs w:val="20"/>
          <w:vertAlign w:val="subscript"/>
          <w:lang w:val="en-AU" w:eastAsia="en-GB"/>
        </w:rPr>
        <w:t xml:space="preserve">3 </w:t>
      </w:r>
      <w:r w:rsidRPr="00CD5BFF">
        <w:rPr>
          <w:rFonts w:ascii="Times New Roman" w:eastAsia="Times New Roman" w:hAnsi="Times New Roman"/>
          <w:bCs/>
          <w:i/>
          <w:iCs/>
          <w:sz w:val="20"/>
          <w:szCs w:val="20"/>
          <w:lang w:val="en-AU" w:eastAsia="en-GB"/>
        </w:rPr>
        <w:t>is the weight of the crucible and sample after cooling in an airtight homogenised vessel.</w:t>
      </w:r>
    </w:p>
    <w:p w14:paraId="65453261" w14:textId="77777777" w:rsidR="00226B28" w:rsidRPr="00CD5BFF" w:rsidRDefault="00226B28" w:rsidP="00226B28">
      <w:pPr>
        <w:ind w:left="-90"/>
        <w:contextualSpacing/>
        <w:jc w:val="both"/>
        <w:rPr>
          <w:rFonts w:ascii="Times New Roman" w:eastAsia="Times New Roman" w:hAnsi="Times New Roman"/>
          <w:bCs/>
          <w:sz w:val="20"/>
          <w:szCs w:val="20"/>
          <w:lang w:val="en-AU" w:eastAsia="en-GB"/>
        </w:rPr>
      </w:pPr>
    </w:p>
    <w:p w14:paraId="2AAA8E5A" w14:textId="77777777" w:rsidR="00226B28" w:rsidRPr="00CD5BFF" w:rsidRDefault="00226B28" w:rsidP="00226B28">
      <w:pPr>
        <w:spacing w:before="240" w:after="0" w:line="480" w:lineRule="auto"/>
        <w:contextualSpacing/>
        <w:jc w:val="both"/>
        <w:rPr>
          <w:rFonts w:ascii="Times New Roman" w:eastAsia="Times New Roman" w:hAnsi="Times New Roman"/>
          <w:b/>
          <w:bCs/>
          <w:sz w:val="24"/>
          <w:szCs w:val="24"/>
          <w:lang w:val="en-AU" w:eastAsia="en-GB"/>
        </w:rPr>
      </w:pPr>
      <w:r w:rsidRPr="00CD5BFF">
        <w:rPr>
          <w:rFonts w:ascii="Times New Roman" w:eastAsia="Times New Roman" w:hAnsi="Times New Roman"/>
          <w:b/>
          <w:bCs/>
          <w:sz w:val="24"/>
          <w:szCs w:val="24"/>
          <w:lang w:val="en-AU" w:eastAsia="en-GB"/>
        </w:rPr>
        <w:t xml:space="preserve">Carbohydrate: </w:t>
      </w:r>
      <w:r w:rsidRPr="00CD5BFF">
        <w:rPr>
          <w:rFonts w:ascii="Times New Roman" w:eastAsia="Times New Roman" w:hAnsi="Times New Roman"/>
          <w:sz w:val="24"/>
          <w:szCs w:val="24"/>
          <w:lang w:val="en-AU" w:eastAsia="en-GB"/>
        </w:rPr>
        <w:t>C</w:t>
      </w:r>
      <w:r w:rsidRPr="00CD5BFF">
        <w:rPr>
          <w:rFonts w:ascii="Times New Roman" w:eastAsia="Times New Roman" w:hAnsi="Times New Roman"/>
          <w:bCs/>
          <w:sz w:val="24"/>
          <w:szCs w:val="24"/>
          <w:lang w:val="en-AU" w:eastAsia="en-GB"/>
        </w:rPr>
        <w:t xml:space="preserve">arbohydrate content of the sample was determined by addition of all the percentages of moisture, fat, crude protein, ash and crude </w:t>
      </w:r>
      <w:proofErr w:type="spellStart"/>
      <w:r w:rsidRPr="00CD5BFF">
        <w:rPr>
          <w:rFonts w:ascii="Times New Roman" w:eastAsia="Times New Roman" w:hAnsi="Times New Roman"/>
          <w:bCs/>
          <w:sz w:val="24"/>
          <w:szCs w:val="24"/>
          <w:lang w:val="en-AU" w:eastAsia="en-GB"/>
        </w:rPr>
        <w:t>fiber</w:t>
      </w:r>
      <w:proofErr w:type="spellEnd"/>
      <w:r w:rsidRPr="00CD5BFF">
        <w:rPr>
          <w:rFonts w:ascii="Times New Roman" w:eastAsia="Times New Roman" w:hAnsi="Times New Roman"/>
          <w:bCs/>
          <w:sz w:val="24"/>
          <w:szCs w:val="24"/>
          <w:lang w:val="en-AU" w:eastAsia="en-GB"/>
        </w:rPr>
        <w:t xml:space="preserve">, and then subtracted from 100%. This gave the amount of nitrogen-free extract otherwise known as carbohydrate. </w:t>
      </w:r>
    </w:p>
    <w:p w14:paraId="6C23E7BD" w14:textId="77777777" w:rsidR="00226B28" w:rsidRPr="00CD5BFF" w:rsidRDefault="00226B28" w:rsidP="00226B28">
      <w:pPr>
        <w:tabs>
          <w:tab w:val="left" w:pos="720"/>
        </w:tabs>
        <w:spacing w:after="0" w:line="480" w:lineRule="auto"/>
        <w:ind w:left="630"/>
        <w:contextualSpacing/>
        <w:jc w:val="both"/>
        <w:rPr>
          <w:rFonts w:ascii="Times New Roman" w:eastAsia="Times New Roman" w:hAnsi="Times New Roman"/>
          <w:bCs/>
          <w:sz w:val="24"/>
          <w:szCs w:val="24"/>
          <w:lang w:val="en-AU" w:eastAsia="en-GB"/>
        </w:rPr>
      </w:pPr>
      <w:r w:rsidRPr="00CD5BFF">
        <w:rPr>
          <w:rFonts w:ascii="Times New Roman" w:eastAsia="Times New Roman" w:hAnsi="Times New Roman"/>
          <w:bCs/>
          <w:sz w:val="24"/>
          <w:szCs w:val="24"/>
          <w:lang w:val="en-AU" w:eastAsia="en-GB"/>
        </w:rPr>
        <w:t xml:space="preserve">  % Carbohydrate = 100 – (% Moisture + % Fat +% Ash + % Crude fibre + % Crude     </w:t>
      </w:r>
      <w:r w:rsidRPr="00CD5BFF">
        <w:rPr>
          <w:rFonts w:ascii="Times New Roman" w:eastAsia="Times New Roman" w:hAnsi="Times New Roman"/>
          <w:bCs/>
          <w:sz w:val="24"/>
          <w:szCs w:val="24"/>
          <w:lang w:val="en-AU" w:eastAsia="en-GB"/>
        </w:rPr>
        <w:tab/>
      </w:r>
      <w:r w:rsidRPr="00CD5BFF">
        <w:rPr>
          <w:rFonts w:ascii="Times New Roman" w:eastAsia="Times New Roman" w:hAnsi="Times New Roman"/>
          <w:bCs/>
          <w:sz w:val="24"/>
          <w:szCs w:val="24"/>
          <w:lang w:val="en-AU" w:eastAsia="en-GB"/>
        </w:rPr>
        <w:tab/>
        <w:t>protein)</w:t>
      </w:r>
    </w:p>
    <w:p w14:paraId="387E1DB8" w14:textId="62E3C5CD" w:rsidR="00226B28" w:rsidRPr="00CD5BFF" w:rsidRDefault="00C7274F" w:rsidP="00226B28">
      <w:pPr>
        <w:tabs>
          <w:tab w:val="left" w:pos="720"/>
        </w:tabs>
        <w:spacing w:after="0" w:line="480" w:lineRule="auto"/>
        <w:contextualSpacing/>
        <w:jc w:val="both"/>
        <w:rPr>
          <w:rFonts w:ascii="Times New Roman" w:eastAsia="Times New Roman" w:hAnsi="Times New Roman"/>
          <w:bCs/>
          <w:sz w:val="24"/>
          <w:szCs w:val="24"/>
          <w:lang w:val="en-AU" w:eastAsia="en-GB"/>
        </w:rPr>
      </w:pPr>
      <w:r w:rsidRPr="00CD5BFF">
        <w:rPr>
          <w:rFonts w:ascii="Times New Roman" w:eastAsia="Times New Roman" w:hAnsi="Times New Roman"/>
          <w:b/>
          <w:bCs/>
          <w:sz w:val="24"/>
          <w:szCs w:val="24"/>
          <w:lang w:val="en-AU" w:eastAsia="en-GB"/>
        </w:rPr>
        <w:t xml:space="preserve">2.4 </w:t>
      </w:r>
      <w:r w:rsidR="00226B28" w:rsidRPr="00CD5BFF">
        <w:rPr>
          <w:rFonts w:ascii="Times New Roman" w:eastAsia="Times New Roman" w:hAnsi="Times New Roman"/>
          <w:b/>
          <w:bCs/>
          <w:sz w:val="24"/>
          <w:szCs w:val="24"/>
          <w:lang w:val="en-AU" w:eastAsia="en-GB"/>
        </w:rPr>
        <w:t xml:space="preserve">Solvent partitioning of the crude extract of </w:t>
      </w:r>
      <w:r w:rsidR="00226B28" w:rsidRPr="00CD5BFF">
        <w:rPr>
          <w:rFonts w:ascii="Times New Roman" w:eastAsia="Times New Roman" w:hAnsi="Times New Roman"/>
          <w:b/>
          <w:bCs/>
          <w:i/>
          <w:sz w:val="24"/>
          <w:szCs w:val="24"/>
          <w:lang w:val="en-AU" w:eastAsia="en-GB"/>
        </w:rPr>
        <w:t xml:space="preserve">Hibiscus sabdariffa </w:t>
      </w:r>
      <w:r w:rsidR="00226B28" w:rsidRPr="00CD5BFF">
        <w:rPr>
          <w:rFonts w:ascii="Times New Roman" w:eastAsia="Times New Roman" w:hAnsi="Times New Roman"/>
          <w:b/>
          <w:bCs/>
          <w:sz w:val="24"/>
          <w:szCs w:val="24"/>
          <w:lang w:val="en-AU" w:eastAsia="en-GB"/>
        </w:rPr>
        <w:t>calyx</w:t>
      </w:r>
    </w:p>
    <w:p w14:paraId="5946F096" w14:textId="77777777" w:rsidR="00226B28" w:rsidRPr="00CD5BFF" w:rsidRDefault="00226B28" w:rsidP="00226B28">
      <w:pPr>
        <w:spacing w:after="100" w:afterAutospacing="1" w:line="480" w:lineRule="auto"/>
        <w:jc w:val="both"/>
        <w:rPr>
          <w:rFonts w:ascii="Times New Roman" w:eastAsia="Times New Roman" w:hAnsi="Times New Roman"/>
          <w:sz w:val="24"/>
          <w:szCs w:val="24"/>
          <w:lang w:val="en-AU" w:eastAsia="en-GB"/>
        </w:rPr>
      </w:pPr>
      <w:r w:rsidRPr="00CD5BFF">
        <w:rPr>
          <w:rFonts w:ascii="Times New Roman" w:eastAsia="Times New Roman" w:hAnsi="Times New Roman"/>
          <w:sz w:val="24"/>
          <w:szCs w:val="24"/>
          <w:lang w:val="en-AU" w:eastAsia="en-GB"/>
        </w:rPr>
        <w:t>The crude extract (100 g) was resolved in 200 m</w:t>
      </w:r>
      <w:r w:rsidR="00A215DA" w:rsidRPr="00CD5BFF">
        <w:rPr>
          <w:rFonts w:ascii="Times New Roman" w:eastAsia="Times New Roman" w:hAnsi="Times New Roman"/>
          <w:sz w:val="24"/>
          <w:szCs w:val="24"/>
          <w:lang w:val="en-AU" w:eastAsia="en-GB"/>
        </w:rPr>
        <w:t>L</w:t>
      </w:r>
      <w:r w:rsidRPr="00CD5BFF">
        <w:rPr>
          <w:rFonts w:ascii="Times New Roman" w:eastAsia="Times New Roman" w:hAnsi="Times New Roman"/>
          <w:sz w:val="24"/>
          <w:szCs w:val="24"/>
          <w:lang w:val="en-AU" w:eastAsia="en-GB"/>
        </w:rPr>
        <w:t xml:space="preserve"> of sterile distilled water and poured into in a separatory funnel and extracted with n-hexane (4 x 200 ml). The solvent showed no affinity for the bioactive content of the extract. The resultant aqueous phase was re-concentrated to drive out n-hexane leftover. The residue collected was further extracted with chloroform (4 x 200 ml). The chloroform fraction obtained was concentrated </w:t>
      </w:r>
      <w:r w:rsidRPr="00CD5BFF">
        <w:rPr>
          <w:rFonts w:ascii="Times New Roman" w:eastAsia="Times New Roman" w:hAnsi="Times New Roman"/>
          <w:i/>
          <w:iCs/>
          <w:sz w:val="24"/>
          <w:szCs w:val="24"/>
          <w:lang w:val="en-AU" w:eastAsia="en-GB"/>
        </w:rPr>
        <w:t>in vacuo</w:t>
      </w:r>
      <w:r w:rsidRPr="00CD5BFF">
        <w:rPr>
          <w:rFonts w:ascii="Times New Roman" w:eastAsia="Times New Roman" w:hAnsi="Times New Roman"/>
          <w:sz w:val="24"/>
          <w:szCs w:val="24"/>
          <w:lang w:val="en-AU" w:eastAsia="en-GB"/>
        </w:rPr>
        <w:t xml:space="preserve"> to dryness and 29.80 g yield of the fraction was collected. The ethyl acetate fraction (18.55 g) and butanol fraction (25.60 g) fractions were also obtained using similar procedure. The remaining aqueous fraction was freeze-dried after re-concentrating in rotary evaporator to yield 20.79 g.    </w:t>
      </w:r>
    </w:p>
    <w:p w14:paraId="1188950B" w14:textId="000A595B" w:rsidR="00226B28" w:rsidRPr="00CD5BFF" w:rsidRDefault="00C7274F" w:rsidP="00226B28">
      <w:pPr>
        <w:spacing w:after="100" w:afterAutospacing="1" w:line="360" w:lineRule="auto"/>
        <w:jc w:val="both"/>
        <w:rPr>
          <w:rFonts w:ascii="Times New Roman" w:eastAsia="Times New Roman" w:hAnsi="Times New Roman"/>
          <w:b/>
          <w:bCs/>
          <w:sz w:val="24"/>
          <w:szCs w:val="24"/>
          <w:lang w:val="en-AU" w:eastAsia="en-GB"/>
        </w:rPr>
      </w:pPr>
      <w:r w:rsidRPr="00CD5BFF">
        <w:rPr>
          <w:rFonts w:ascii="Times New Roman" w:eastAsia="Times New Roman" w:hAnsi="Times New Roman"/>
          <w:b/>
          <w:bCs/>
          <w:sz w:val="24"/>
          <w:szCs w:val="24"/>
          <w:lang w:val="en-AU" w:eastAsia="en-GB"/>
        </w:rPr>
        <w:t xml:space="preserve">2.5 </w:t>
      </w:r>
      <w:r w:rsidR="00226B28" w:rsidRPr="00CD5BFF">
        <w:rPr>
          <w:rFonts w:ascii="Times New Roman" w:eastAsia="Times New Roman" w:hAnsi="Times New Roman"/>
          <w:b/>
          <w:bCs/>
          <w:sz w:val="24"/>
          <w:szCs w:val="24"/>
          <w:lang w:val="en-AU" w:eastAsia="en-GB"/>
        </w:rPr>
        <w:t>Susceptibility testing of the extracts against bacterial isolates</w:t>
      </w:r>
    </w:p>
    <w:p w14:paraId="3FCA85B6" w14:textId="4F9C4CF4" w:rsidR="00882100" w:rsidRPr="00CD5BFF" w:rsidRDefault="00226B28" w:rsidP="00882100">
      <w:pPr>
        <w:spacing w:after="100" w:afterAutospacing="1" w:line="480" w:lineRule="auto"/>
        <w:jc w:val="both"/>
        <w:rPr>
          <w:rFonts w:ascii="Times New Roman" w:eastAsia="Times New Roman" w:hAnsi="Times New Roman"/>
          <w:sz w:val="24"/>
          <w:szCs w:val="24"/>
          <w:lang w:val="en-AU" w:eastAsia="en-GB"/>
        </w:rPr>
      </w:pPr>
      <w:r w:rsidRPr="00CD5BFF">
        <w:rPr>
          <w:rFonts w:ascii="Times New Roman" w:eastAsia="Times New Roman" w:hAnsi="Times New Roman"/>
          <w:sz w:val="24"/>
          <w:szCs w:val="24"/>
          <w:lang w:val="en-AU" w:eastAsia="en-GB"/>
        </w:rPr>
        <w:t>The susceptibility testing of the extracts was determined using agar-well diffusion method</w:t>
      </w:r>
      <w:r w:rsidR="00002B97" w:rsidRPr="00CD5BFF">
        <w:rPr>
          <w:rFonts w:ascii="Times New Roman" w:eastAsia="Times New Roman" w:hAnsi="Times New Roman"/>
          <w:sz w:val="24"/>
          <w:szCs w:val="24"/>
          <w:lang w:val="en-AU" w:eastAsia="en-GB"/>
        </w:rPr>
        <w:t xml:space="preserve"> (</w:t>
      </w:r>
      <w:proofErr w:type="spellStart"/>
      <w:r w:rsidR="00002B97" w:rsidRPr="00CD5BFF">
        <w:rPr>
          <w:rFonts w:ascii="Times New Roman" w:eastAsia="Times New Roman" w:hAnsi="Times New Roman"/>
          <w:sz w:val="24"/>
          <w:szCs w:val="24"/>
          <w:lang w:val="en-AU" w:eastAsia="en-GB"/>
        </w:rPr>
        <w:t>Akinpelu</w:t>
      </w:r>
      <w:proofErr w:type="spellEnd"/>
      <w:r w:rsidR="00002B97" w:rsidRPr="00CD5BFF">
        <w:rPr>
          <w:rFonts w:ascii="Times New Roman" w:eastAsia="Times New Roman" w:hAnsi="Times New Roman"/>
          <w:sz w:val="24"/>
          <w:szCs w:val="24"/>
          <w:lang w:val="en-AU" w:eastAsia="en-GB"/>
        </w:rPr>
        <w:t xml:space="preserve"> </w:t>
      </w:r>
      <w:r w:rsidR="00002B97" w:rsidRPr="00CD5BFF">
        <w:rPr>
          <w:rFonts w:ascii="Times New Roman" w:hAnsi="Times New Roman" w:cs="Times New Roman"/>
          <w:sz w:val="24"/>
          <w:szCs w:val="24"/>
        </w:rPr>
        <w:t>et al.</w:t>
      </w:r>
      <w:r w:rsidRPr="00CD5BFF">
        <w:rPr>
          <w:rFonts w:ascii="Times New Roman" w:eastAsia="Times New Roman" w:hAnsi="Times New Roman"/>
          <w:sz w:val="24"/>
          <w:szCs w:val="24"/>
          <w:lang w:val="en-AU" w:eastAsia="en-GB"/>
        </w:rPr>
        <w:t xml:space="preserve"> 2015b; EUCAST, 2016). Standardised (0.5 McFarland standard) 18-h old </w:t>
      </w:r>
      <w:r w:rsidRPr="00CD5BFF">
        <w:rPr>
          <w:rFonts w:ascii="Times New Roman" w:eastAsia="Times New Roman" w:hAnsi="Times New Roman"/>
          <w:sz w:val="24"/>
          <w:szCs w:val="24"/>
          <w:lang w:val="en-AU" w:eastAsia="en-GB"/>
        </w:rPr>
        <w:lastRenderedPageBreak/>
        <w:t xml:space="preserve">inoculum was subcultured (0.2 ml) into cooled molten Mueller-Hinton agar (Lab M) and mixed gently before poured into a sterile </w:t>
      </w:r>
      <w:r w:rsidR="00BC2800" w:rsidRPr="00CD5BFF">
        <w:rPr>
          <w:rFonts w:ascii="Times New Roman" w:eastAsia="Times New Roman" w:hAnsi="Times New Roman"/>
          <w:sz w:val="24"/>
          <w:szCs w:val="24"/>
          <w:lang w:val="en-AU" w:eastAsia="en-GB"/>
        </w:rPr>
        <w:t>P</w:t>
      </w:r>
      <w:r w:rsidRPr="00CD5BFF">
        <w:rPr>
          <w:rFonts w:ascii="Times New Roman" w:eastAsia="Times New Roman" w:hAnsi="Times New Roman"/>
          <w:sz w:val="24"/>
          <w:szCs w:val="24"/>
          <w:lang w:val="en-AU" w:eastAsia="en-GB"/>
        </w:rPr>
        <w:t xml:space="preserve">etri dish. This was allowed to set and wells were then bored into the inoculated medium using a sterile 6 mm </w:t>
      </w:r>
      <w:proofErr w:type="spellStart"/>
      <w:r w:rsidRPr="00CD5BFF">
        <w:rPr>
          <w:rFonts w:ascii="Times New Roman" w:eastAsia="Times New Roman" w:hAnsi="Times New Roman"/>
          <w:sz w:val="24"/>
          <w:szCs w:val="24"/>
          <w:lang w:val="en-AU" w:eastAsia="en-GB"/>
        </w:rPr>
        <w:t>cork</w:t>
      </w:r>
      <w:proofErr w:type="spellEnd"/>
      <w:r w:rsidRPr="00CD5BFF">
        <w:rPr>
          <w:rFonts w:ascii="Times New Roman" w:eastAsia="Times New Roman" w:hAnsi="Times New Roman"/>
          <w:sz w:val="24"/>
          <w:szCs w:val="24"/>
          <w:lang w:val="en-AU" w:eastAsia="en-GB"/>
        </w:rPr>
        <w:t xml:space="preserve"> borer. Each well was carefully filled with prepared solution of the extract and incubated at 37</w:t>
      </w:r>
      <w:r w:rsidRPr="00CD5BFF">
        <w:rPr>
          <w:rFonts w:ascii="Times New Roman" w:eastAsia="Times New Roman" w:hAnsi="Times New Roman"/>
          <w:sz w:val="24"/>
          <w:szCs w:val="24"/>
          <w:vertAlign w:val="superscript"/>
          <w:lang w:val="en-AU" w:eastAsia="en-GB"/>
        </w:rPr>
        <w:t>o</w:t>
      </w:r>
      <w:r w:rsidRPr="00CD5BFF">
        <w:rPr>
          <w:rFonts w:ascii="Times New Roman" w:eastAsia="Times New Roman" w:hAnsi="Times New Roman"/>
          <w:sz w:val="24"/>
          <w:szCs w:val="24"/>
          <w:lang w:val="en-AU" w:eastAsia="en-GB"/>
        </w:rPr>
        <w:t>C for 24 h. Thereafter, each plate was observed for zones of inhibition while effect of the extract on bacterial isolates was compared with that of streptomycin and ampicillin (1 mg/m</w:t>
      </w:r>
      <w:r w:rsidR="00DE500E" w:rsidRPr="00CD5BFF">
        <w:rPr>
          <w:rFonts w:ascii="Times New Roman" w:eastAsia="Times New Roman" w:hAnsi="Times New Roman"/>
          <w:sz w:val="24"/>
          <w:szCs w:val="24"/>
          <w:lang w:val="en-AU" w:eastAsia="en-GB"/>
        </w:rPr>
        <w:t>L</w:t>
      </w:r>
      <w:r w:rsidRPr="00CD5BFF">
        <w:rPr>
          <w:rFonts w:ascii="Times New Roman" w:eastAsia="Times New Roman" w:hAnsi="Times New Roman"/>
          <w:sz w:val="24"/>
          <w:szCs w:val="24"/>
          <w:lang w:val="en-AU" w:eastAsia="en-GB"/>
        </w:rPr>
        <w:t>).</w:t>
      </w:r>
    </w:p>
    <w:p w14:paraId="5778723B" w14:textId="40F6D8E8" w:rsidR="00882100" w:rsidRPr="00CD5BFF" w:rsidRDefault="00C7274F" w:rsidP="00882100">
      <w:pPr>
        <w:spacing w:after="100" w:afterAutospacing="1" w:line="480" w:lineRule="auto"/>
        <w:jc w:val="both"/>
        <w:rPr>
          <w:rFonts w:ascii="Times New Roman" w:eastAsia="Times New Roman" w:hAnsi="Times New Roman"/>
          <w:sz w:val="24"/>
          <w:szCs w:val="24"/>
          <w:lang w:val="en-AU" w:eastAsia="en-GB"/>
        </w:rPr>
      </w:pPr>
      <w:r w:rsidRPr="00CD5BFF">
        <w:rPr>
          <w:rFonts w:ascii="Times New Roman" w:eastAsia="Times New Roman" w:hAnsi="Times New Roman"/>
          <w:b/>
          <w:bCs/>
          <w:sz w:val="24"/>
          <w:szCs w:val="24"/>
          <w:lang w:val="en-AU" w:eastAsia="en-GB"/>
        </w:rPr>
        <w:t xml:space="preserve">2.6 </w:t>
      </w:r>
      <w:r w:rsidR="00226B28" w:rsidRPr="00CD5BFF">
        <w:rPr>
          <w:rFonts w:ascii="Times New Roman" w:eastAsia="Times New Roman" w:hAnsi="Times New Roman"/>
          <w:b/>
          <w:bCs/>
          <w:sz w:val="24"/>
          <w:szCs w:val="24"/>
          <w:lang w:val="en-AU" w:eastAsia="en-GB"/>
        </w:rPr>
        <w:t>Determination of minimum inhibitory conc</w:t>
      </w:r>
      <w:r w:rsidR="00882100" w:rsidRPr="00CD5BFF">
        <w:rPr>
          <w:rFonts w:ascii="Times New Roman" w:eastAsia="Times New Roman" w:hAnsi="Times New Roman"/>
          <w:b/>
          <w:bCs/>
          <w:sz w:val="24"/>
          <w:szCs w:val="24"/>
          <w:lang w:val="en-AU" w:eastAsia="en-GB"/>
        </w:rPr>
        <w:t>entrations (MIC) of the extract</w:t>
      </w:r>
    </w:p>
    <w:p w14:paraId="42C3167A" w14:textId="62D37091" w:rsidR="00226B28" w:rsidRPr="00CD5BFF" w:rsidRDefault="00226B28" w:rsidP="00882100">
      <w:pPr>
        <w:spacing w:after="100" w:afterAutospacing="1" w:line="480" w:lineRule="auto"/>
        <w:jc w:val="both"/>
        <w:rPr>
          <w:rFonts w:ascii="Times New Roman" w:eastAsia="Times New Roman" w:hAnsi="Times New Roman"/>
          <w:sz w:val="24"/>
          <w:szCs w:val="24"/>
          <w:lang w:val="en-AU" w:eastAsia="en-GB"/>
        </w:rPr>
      </w:pPr>
      <w:r w:rsidRPr="00CD5BFF">
        <w:rPr>
          <w:rFonts w:ascii="Times New Roman" w:eastAsia="Times New Roman" w:hAnsi="Times New Roman"/>
          <w:sz w:val="24"/>
          <w:szCs w:val="24"/>
          <w:lang w:val="en-AU" w:eastAsia="en-GB"/>
        </w:rPr>
        <w:t xml:space="preserve">Minimum inhibitory concentrations of the extracts were determined as previously described by </w:t>
      </w:r>
      <w:r w:rsidR="00002B97" w:rsidRPr="00CD5BFF">
        <w:rPr>
          <w:rFonts w:ascii="Times New Roman" w:eastAsia="Times New Roman" w:hAnsi="Times New Roman"/>
          <w:noProof/>
          <w:sz w:val="24"/>
          <w:szCs w:val="24"/>
          <w:lang w:val="en-AU" w:eastAsia="en-GB"/>
        </w:rPr>
        <w:t xml:space="preserve">Akinpelu </w:t>
      </w:r>
      <w:r w:rsidR="00002B97" w:rsidRPr="00CD5BFF">
        <w:rPr>
          <w:rFonts w:ascii="Times New Roman" w:hAnsi="Times New Roman" w:cs="Times New Roman"/>
          <w:sz w:val="24"/>
          <w:szCs w:val="24"/>
        </w:rPr>
        <w:t>et al.</w:t>
      </w:r>
      <w:r w:rsidRPr="00CD5BFF">
        <w:rPr>
          <w:rFonts w:ascii="Times New Roman" w:eastAsia="Times New Roman" w:hAnsi="Times New Roman"/>
          <w:noProof/>
          <w:sz w:val="24"/>
          <w:szCs w:val="24"/>
          <w:lang w:val="en-AU" w:eastAsia="en-GB"/>
        </w:rPr>
        <w:t xml:space="preserve"> (2015a)</w:t>
      </w:r>
      <w:r w:rsidRPr="00CD5BFF">
        <w:rPr>
          <w:rFonts w:ascii="Times New Roman" w:eastAsia="Times New Roman" w:hAnsi="Times New Roman"/>
          <w:sz w:val="24"/>
          <w:szCs w:val="24"/>
          <w:lang w:val="en-AU" w:eastAsia="en-GB"/>
        </w:rPr>
        <w:t>. Two-fold dilution of the extract was prepared and 2 m</w:t>
      </w:r>
      <w:r w:rsidR="0085671D" w:rsidRPr="00CD5BFF">
        <w:rPr>
          <w:rFonts w:ascii="Times New Roman" w:eastAsia="Times New Roman" w:hAnsi="Times New Roman"/>
          <w:sz w:val="24"/>
          <w:szCs w:val="24"/>
          <w:lang w:val="en-AU" w:eastAsia="en-GB"/>
        </w:rPr>
        <w:t>L</w:t>
      </w:r>
      <w:r w:rsidRPr="00CD5BFF">
        <w:rPr>
          <w:rFonts w:ascii="Times New Roman" w:eastAsia="Times New Roman" w:hAnsi="Times New Roman"/>
          <w:sz w:val="24"/>
          <w:szCs w:val="24"/>
          <w:lang w:val="en-AU" w:eastAsia="en-GB"/>
        </w:rPr>
        <w:t xml:space="preserve"> of different concentrations was added to 18 m</w:t>
      </w:r>
      <w:r w:rsidR="006B62D0" w:rsidRPr="00CD5BFF">
        <w:rPr>
          <w:rFonts w:ascii="Times New Roman" w:eastAsia="Times New Roman" w:hAnsi="Times New Roman"/>
          <w:sz w:val="24"/>
          <w:szCs w:val="24"/>
          <w:lang w:val="en-AU" w:eastAsia="en-GB"/>
        </w:rPr>
        <w:t>L</w:t>
      </w:r>
      <w:r w:rsidRPr="00CD5BFF">
        <w:rPr>
          <w:rFonts w:ascii="Times New Roman" w:eastAsia="Times New Roman" w:hAnsi="Times New Roman"/>
          <w:sz w:val="24"/>
          <w:szCs w:val="24"/>
          <w:lang w:val="en-AU" w:eastAsia="en-GB"/>
        </w:rPr>
        <w:t xml:space="preserve"> of pre-sterilized molten nutrient agar to give final concentrations regimes of 0.547 to </w:t>
      </w:r>
      <w:r w:rsidR="00AB0DB2" w:rsidRPr="00CD5BFF">
        <w:rPr>
          <w:rFonts w:ascii="Times New Roman" w:eastAsia="Times New Roman" w:hAnsi="Times New Roman"/>
          <w:sz w:val="24"/>
          <w:szCs w:val="24"/>
          <w:lang w:val="en-AU" w:eastAsia="en-GB"/>
        </w:rPr>
        <w:t>17.50</w:t>
      </w:r>
      <w:r w:rsidRPr="00CD5BFF">
        <w:rPr>
          <w:rFonts w:ascii="Times New Roman" w:eastAsia="Times New Roman" w:hAnsi="Times New Roman"/>
          <w:sz w:val="24"/>
          <w:szCs w:val="24"/>
          <w:lang w:val="en-AU" w:eastAsia="en-GB"/>
        </w:rPr>
        <w:t xml:space="preserve"> mg/</w:t>
      </w:r>
      <w:proofErr w:type="spellStart"/>
      <w:r w:rsidRPr="00CD5BFF">
        <w:rPr>
          <w:rFonts w:ascii="Times New Roman" w:eastAsia="Times New Roman" w:hAnsi="Times New Roman"/>
          <w:sz w:val="24"/>
          <w:szCs w:val="24"/>
          <w:lang w:val="en-AU" w:eastAsia="en-GB"/>
        </w:rPr>
        <w:t>m</w:t>
      </w:r>
      <w:r w:rsidR="00AB0DB2" w:rsidRPr="00CD5BFF">
        <w:rPr>
          <w:rFonts w:ascii="Times New Roman" w:eastAsia="Times New Roman" w:hAnsi="Times New Roman"/>
          <w:sz w:val="24"/>
          <w:szCs w:val="24"/>
          <w:lang w:val="en-AU" w:eastAsia="en-GB"/>
        </w:rPr>
        <w:t>L</w:t>
      </w:r>
      <w:r w:rsidRPr="00CD5BFF">
        <w:rPr>
          <w:rFonts w:ascii="Times New Roman" w:eastAsia="Times New Roman" w:hAnsi="Times New Roman"/>
          <w:sz w:val="24"/>
          <w:szCs w:val="24"/>
          <w:lang w:val="en-AU" w:eastAsia="en-GB"/>
        </w:rPr>
        <w:t>.</w:t>
      </w:r>
      <w:proofErr w:type="spellEnd"/>
      <w:r w:rsidRPr="00CD5BFF">
        <w:rPr>
          <w:rFonts w:ascii="Times New Roman" w:eastAsia="Times New Roman" w:hAnsi="Times New Roman"/>
          <w:sz w:val="24"/>
          <w:szCs w:val="24"/>
          <w:lang w:val="en-AU" w:eastAsia="en-GB"/>
        </w:rPr>
        <w:t xml:space="preserve"> The medium was then poured into sterile Petri dishes and allowed to set. The surfaces of the media were allowed to dry before streaked with 18-h old standardized bacterial cultures. The plates were thereafter incubated at 37</w:t>
      </w:r>
      <w:r w:rsidRPr="00CD5BFF">
        <w:rPr>
          <w:rFonts w:ascii="Times New Roman" w:eastAsia="Times New Roman" w:hAnsi="Times New Roman"/>
          <w:sz w:val="24"/>
          <w:szCs w:val="24"/>
          <w:vertAlign w:val="superscript"/>
          <w:lang w:val="en-AU" w:eastAsia="en-GB"/>
        </w:rPr>
        <w:t>o</w:t>
      </w:r>
      <w:r w:rsidRPr="00CD5BFF">
        <w:rPr>
          <w:rFonts w:ascii="Times New Roman" w:eastAsia="Times New Roman" w:hAnsi="Times New Roman"/>
          <w:sz w:val="24"/>
          <w:szCs w:val="24"/>
          <w:lang w:val="en-AU" w:eastAsia="en-GB"/>
        </w:rPr>
        <w:t>C for 72 h after which they were examined for the presence or absence of growth. The MIC was taken as the lowest concentration</w:t>
      </w:r>
      <w:r w:rsidR="00AC218D" w:rsidRPr="00CD5BFF">
        <w:rPr>
          <w:rFonts w:ascii="Times New Roman" w:eastAsia="Times New Roman" w:hAnsi="Times New Roman"/>
          <w:sz w:val="24"/>
          <w:szCs w:val="24"/>
          <w:lang w:val="en-AU" w:eastAsia="en-GB"/>
        </w:rPr>
        <w:t xml:space="preserve"> of the extract</w:t>
      </w:r>
      <w:r w:rsidRPr="00CD5BFF">
        <w:rPr>
          <w:rFonts w:ascii="Times New Roman" w:eastAsia="Times New Roman" w:hAnsi="Times New Roman"/>
          <w:sz w:val="24"/>
          <w:szCs w:val="24"/>
          <w:lang w:val="en-AU" w:eastAsia="en-GB"/>
        </w:rPr>
        <w:t xml:space="preserve"> that prevented growth of the bacteria.</w:t>
      </w:r>
    </w:p>
    <w:p w14:paraId="51422661" w14:textId="2B264D93" w:rsidR="00226B28" w:rsidRPr="00CD5BFF" w:rsidRDefault="00C7274F" w:rsidP="00226B28">
      <w:pPr>
        <w:spacing w:after="100" w:afterAutospacing="1" w:line="360" w:lineRule="auto"/>
        <w:jc w:val="both"/>
        <w:rPr>
          <w:rFonts w:ascii="Times New Roman" w:eastAsia="Times New Roman" w:hAnsi="Times New Roman"/>
          <w:sz w:val="24"/>
          <w:szCs w:val="24"/>
          <w:lang w:val="en-AU" w:eastAsia="en-GB"/>
        </w:rPr>
      </w:pPr>
      <w:r w:rsidRPr="00CD5BFF">
        <w:rPr>
          <w:rFonts w:ascii="Times New Roman" w:eastAsia="Times New Roman" w:hAnsi="Times New Roman"/>
          <w:b/>
          <w:bCs/>
          <w:sz w:val="24"/>
          <w:szCs w:val="24"/>
          <w:lang w:val="en-AU" w:eastAsia="en-GB"/>
        </w:rPr>
        <w:t xml:space="preserve">2.7 </w:t>
      </w:r>
      <w:r w:rsidR="00226B28" w:rsidRPr="00CD5BFF">
        <w:rPr>
          <w:rFonts w:ascii="Times New Roman" w:eastAsia="Times New Roman" w:hAnsi="Times New Roman"/>
          <w:b/>
          <w:bCs/>
          <w:sz w:val="24"/>
          <w:szCs w:val="24"/>
          <w:lang w:val="en-AU" w:eastAsia="en-GB"/>
        </w:rPr>
        <w:t>Determination of minimum bactericidal concentrations (MBC) of the extracts</w:t>
      </w:r>
    </w:p>
    <w:p w14:paraId="71C72BD4" w14:textId="03B8159B" w:rsidR="00226B28" w:rsidRPr="00CD5BFF" w:rsidRDefault="00226B28" w:rsidP="00226B28">
      <w:pPr>
        <w:spacing w:before="100" w:beforeAutospacing="1" w:after="100" w:afterAutospacing="1" w:line="480" w:lineRule="auto"/>
        <w:jc w:val="both"/>
        <w:rPr>
          <w:rFonts w:ascii="Times New Roman" w:eastAsia="Times New Roman" w:hAnsi="Times New Roman"/>
          <w:bCs/>
          <w:sz w:val="24"/>
          <w:szCs w:val="24"/>
          <w:lang w:eastAsia="en-GB"/>
        </w:rPr>
      </w:pPr>
      <w:r w:rsidRPr="00CD5BFF">
        <w:rPr>
          <w:rFonts w:ascii="Times New Roman" w:eastAsia="Times New Roman" w:hAnsi="Times New Roman"/>
          <w:bCs/>
          <w:sz w:val="24"/>
          <w:szCs w:val="24"/>
          <w:lang w:eastAsia="en-GB"/>
        </w:rPr>
        <w:t>Minimum bactericidal concentrations of the extract were determined as</w:t>
      </w:r>
      <w:r w:rsidR="00002B97" w:rsidRPr="00CD5BFF">
        <w:rPr>
          <w:rFonts w:ascii="Times New Roman" w:eastAsia="Times New Roman" w:hAnsi="Times New Roman"/>
          <w:bCs/>
          <w:sz w:val="24"/>
          <w:szCs w:val="24"/>
          <w:lang w:eastAsia="en-GB"/>
        </w:rPr>
        <w:t xml:space="preserve"> previously described (</w:t>
      </w:r>
      <w:proofErr w:type="spellStart"/>
      <w:r w:rsidR="00002B97" w:rsidRPr="00CD5BFF">
        <w:rPr>
          <w:rFonts w:ascii="Times New Roman" w:eastAsia="Times New Roman" w:hAnsi="Times New Roman"/>
          <w:bCs/>
          <w:sz w:val="24"/>
          <w:szCs w:val="24"/>
          <w:lang w:eastAsia="en-GB"/>
        </w:rPr>
        <w:t>Akinpelu</w:t>
      </w:r>
      <w:proofErr w:type="spellEnd"/>
      <w:r w:rsidR="00002B97" w:rsidRPr="00CD5BFF">
        <w:rPr>
          <w:rFonts w:ascii="Times New Roman" w:eastAsia="Times New Roman" w:hAnsi="Times New Roman"/>
          <w:bCs/>
          <w:sz w:val="24"/>
          <w:szCs w:val="24"/>
          <w:lang w:eastAsia="en-GB"/>
        </w:rPr>
        <w:t xml:space="preserve"> </w:t>
      </w:r>
      <w:r w:rsidR="00002B97" w:rsidRPr="00CD5BFF">
        <w:rPr>
          <w:rFonts w:ascii="Times New Roman" w:hAnsi="Times New Roman" w:cs="Times New Roman"/>
          <w:sz w:val="24"/>
          <w:szCs w:val="24"/>
        </w:rPr>
        <w:t>et al.</w:t>
      </w:r>
      <w:r w:rsidRPr="00CD5BFF">
        <w:rPr>
          <w:rFonts w:ascii="Times New Roman" w:eastAsia="Times New Roman" w:hAnsi="Times New Roman"/>
          <w:bCs/>
          <w:sz w:val="24"/>
          <w:szCs w:val="24"/>
          <w:lang w:eastAsia="en-GB"/>
        </w:rPr>
        <w:t xml:space="preserve"> 2015b). Samples were taken from plates with no visible growth on the MIC plates, sub-cultured on to freshly prepared nutrient agar plates and then incubated at 37</w:t>
      </w:r>
      <w:r w:rsidRPr="00CD5BFF">
        <w:rPr>
          <w:rFonts w:ascii="Times New Roman" w:eastAsia="Times New Roman" w:hAnsi="Times New Roman"/>
          <w:bCs/>
          <w:sz w:val="24"/>
          <w:szCs w:val="24"/>
          <w:vertAlign w:val="superscript"/>
          <w:lang w:eastAsia="en-GB"/>
        </w:rPr>
        <w:t>o</w:t>
      </w:r>
      <w:r w:rsidRPr="00CD5BFF">
        <w:rPr>
          <w:rFonts w:ascii="Times New Roman" w:eastAsia="Times New Roman" w:hAnsi="Times New Roman"/>
          <w:bCs/>
          <w:sz w:val="24"/>
          <w:szCs w:val="24"/>
          <w:lang w:eastAsia="en-GB"/>
        </w:rPr>
        <w:t>C for 48 h. The MBC was taken as the lowest concentration of the extract that did not allow any bacterial growth.</w:t>
      </w:r>
    </w:p>
    <w:p w14:paraId="703BAE39" w14:textId="77777777" w:rsidR="001B6084" w:rsidRPr="00CD5BFF" w:rsidRDefault="001B6084" w:rsidP="00226B28">
      <w:pPr>
        <w:spacing w:after="0" w:line="360" w:lineRule="auto"/>
        <w:jc w:val="both"/>
        <w:rPr>
          <w:rFonts w:ascii="Times New Roman" w:eastAsia="Times New Roman" w:hAnsi="Times New Roman"/>
          <w:b/>
          <w:bCs/>
          <w:sz w:val="24"/>
          <w:szCs w:val="24"/>
          <w:lang w:val="en-AU" w:eastAsia="en-GB"/>
        </w:rPr>
      </w:pPr>
    </w:p>
    <w:p w14:paraId="00E966FF" w14:textId="32BA62AC" w:rsidR="00226B28" w:rsidRPr="00CD5BFF" w:rsidRDefault="00C7274F" w:rsidP="00226B28">
      <w:pPr>
        <w:spacing w:after="0" w:line="360" w:lineRule="auto"/>
        <w:jc w:val="both"/>
        <w:rPr>
          <w:rFonts w:ascii="Times New Roman" w:eastAsia="Times New Roman" w:hAnsi="Times New Roman"/>
          <w:b/>
          <w:bCs/>
          <w:sz w:val="24"/>
          <w:szCs w:val="24"/>
          <w:lang w:val="en-AU" w:eastAsia="en-GB"/>
        </w:rPr>
      </w:pPr>
      <w:r w:rsidRPr="00CD5BFF">
        <w:rPr>
          <w:rFonts w:ascii="Times New Roman" w:eastAsia="Times New Roman" w:hAnsi="Times New Roman"/>
          <w:b/>
          <w:bCs/>
          <w:sz w:val="24"/>
          <w:szCs w:val="24"/>
          <w:lang w:val="en-AU" w:eastAsia="en-GB"/>
        </w:rPr>
        <w:lastRenderedPageBreak/>
        <w:t xml:space="preserve">2.8 </w:t>
      </w:r>
      <w:r w:rsidR="00226B28" w:rsidRPr="00CD5BFF">
        <w:rPr>
          <w:rFonts w:ascii="Times New Roman" w:eastAsia="Times New Roman" w:hAnsi="Times New Roman"/>
          <w:b/>
          <w:bCs/>
          <w:sz w:val="24"/>
          <w:szCs w:val="24"/>
          <w:lang w:val="en-AU" w:eastAsia="en-GB"/>
        </w:rPr>
        <w:t>Determination of rate of kill of the test isolates by active fractions</w:t>
      </w:r>
    </w:p>
    <w:p w14:paraId="1520E53C" w14:textId="27BEB6E6" w:rsidR="00226B28" w:rsidRPr="00CD5BFF" w:rsidRDefault="00226B28" w:rsidP="00226B28">
      <w:pPr>
        <w:spacing w:before="240" w:after="100" w:afterAutospacing="1" w:line="480" w:lineRule="auto"/>
        <w:jc w:val="both"/>
        <w:rPr>
          <w:rFonts w:ascii="Times New Roman" w:eastAsia="Times New Roman" w:hAnsi="Times New Roman"/>
          <w:b/>
          <w:bCs/>
          <w:sz w:val="24"/>
          <w:szCs w:val="24"/>
          <w:lang w:val="en-AU" w:eastAsia="en-GB"/>
        </w:rPr>
      </w:pPr>
      <w:r w:rsidRPr="00CD5BFF">
        <w:rPr>
          <w:rFonts w:ascii="Times New Roman" w:eastAsia="Times New Roman" w:hAnsi="Times New Roman"/>
          <w:sz w:val="24"/>
          <w:szCs w:val="24"/>
          <w:lang w:val="en-AU" w:eastAsia="en-GB"/>
        </w:rPr>
        <w:t>The rate of kill was performed using the method de</w:t>
      </w:r>
      <w:r w:rsidR="00002B97" w:rsidRPr="00CD5BFF">
        <w:rPr>
          <w:rFonts w:ascii="Times New Roman" w:eastAsia="Times New Roman" w:hAnsi="Times New Roman"/>
          <w:sz w:val="24"/>
          <w:szCs w:val="24"/>
          <w:lang w:val="en-AU" w:eastAsia="en-GB"/>
        </w:rPr>
        <w:t xml:space="preserve">scribed by </w:t>
      </w:r>
      <w:proofErr w:type="spellStart"/>
      <w:r w:rsidR="00002B97" w:rsidRPr="00CD5BFF">
        <w:rPr>
          <w:rFonts w:ascii="Times New Roman" w:eastAsia="Times New Roman" w:hAnsi="Times New Roman"/>
          <w:sz w:val="24"/>
          <w:szCs w:val="24"/>
          <w:lang w:val="en-AU" w:eastAsia="en-GB"/>
        </w:rPr>
        <w:t>Odenholt</w:t>
      </w:r>
      <w:proofErr w:type="spellEnd"/>
      <w:r w:rsidR="00002B97" w:rsidRPr="00CD5BFF">
        <w:rPr>
          <w:rFonts w:ascii="Times New Roman" w:eastAsia="Times New Roman" w:hAnsi="Times New Roman"/>
          <w:sz w:val="24"/>
          <w:szCs w:val="24"/>
          <w:lang w:val="en-AU" w:eastAsia="en-GB"/>
        </w:rPr>
        <w:t xml:space="preserve"> </w:t>
      </w:r>
      <w:r w:rsidR="00002B97" w:rsidRPr="00CD5BFF">
        <w:rPr>
          <w:rFonts w:ascii="Times New Roman" w:hAnsi="Times New Roman" w:cs="Times New Roman"/>
          <w:sz w:val="24"/>
          <w:szCs w:val="24"/>
        </w:rPr>
        <w:t xml:space="preserve">et al. </w:t>
      </w:r>
      <w:r w:rsidRPr="00CD5BFF">
        <w:rPr>
          <w:rFonts w:ascii="Times New Roman" w:eastAsia="Times New Roman" w:hAnsi="Times New Roman"/>
          <w:i/>
          <w:iCs/>
          <w:sz w:val="24"/>
          <w:szCs w:val="24"/>
          <w:lang w:val="en-AU" w:eastAsia="en-GB"/>
        </w:rPr>
        <w:t xml:space="preserve"> </w:t>
      </w:r>
      <w:r w:rsidRPr="00CD5BFF">
        <w:rPr>
          <w:rFonts w:ascii="Times New Roman" w:eastAsia="Times New Roman" w:hAnsi="Times New Roman"/>
          <w:sz w:val="24"/>
          <w:szCs w:val="24"/>
          <w:lang w:val="en-AU" w:eastAsia="en-GB"/>
        </w:rPr>
        <w:t>(2001)</w:t>
      </w:r>
      <w:r w:rsidR="00002B97" w:rsidRPr="00CD5BFF">
        <w:rPr>
          <w:rFonts w:ascii="Times New Roman" w:eastAsia="Times New Roman" w:hAnsi="Times New Roman"/>
          <w:sz w:val="24"/>
          <w:szCs w:val="24"/>
          <w:lang w:val="en-AU" w:eastAsia="en-GB"/>
        </w:rPr>
        <w:t xml:space="preserve"> and </w:t>
      </w:r>
      <w:proofErr w:type="spellStart"/>
      <w:r w:rsidR="00002B97" w:rsidRPr="00CD5BFF">
        <w:rPr>
          <w:rFonts w:ascii="Times New Roman" w:eastAsia="Times New Roman" w:hAnsi="Times New Roman"/>
          <w:sz w:val="24"/>
          <w:szCs w:val="24"/>
          <w:lang w:val="en-AU" w:eastAsia="en-GB"/>
        </w:rPr>
        <w:t>Akinpelu</w:t>
      </w:r>
      <w:proofErr w:type="spellEnd"/>
      <w:r w:rsidR="00002B97" w:rsidRPr="00CD5BFF">
        <w:rPr>
          <w:rFonts w:ascii="Times New Roman" w:eastAsia="Times New Roman" w:hAnsi="Times New Roman"/>
          <w:sz w:val="24"/>
          <w:szCs w:val="24"/>
          <w:lang w:val="en-AU" w:eastAsia="en-GB"/>
        </w:rPr>
        <w:t xml:space="preserve"> </w:t>
      </w:r>
      <w:r w:rsidR="00002B97" w:rsidRPr="00CD5BFF">
        <w:rPr>
          <w:rFonts w:ascii="Times New Roman" w:hAnsi="Times New Roman" w:cs="Times New Roman"/>
          <w:sz w:val="24"/>
          <w:szCs w:val="24"/>
        </w:rPr>
        <w:t xml:space="preserve">et al. </w:t>
      </w:r>
      <w:r w:rsidRPr="00CD5BFF">
        <w:rPr>
          <w:rFonts w:ascii="Times New Roman" w:eastAsia="Times New Roman" w:hAnsi="Times New Roman"/>
          <w:sz w:val="24"/>
          <w:szCs w:val="24"/>
          <w:lang w:val="en-AU" w:eastAsia="en-GB"/>
        </w:rPr>
        <w:t xml:space="preserve"> (2015a). Experiment was determined using each of the active fractions on the viability of </w:t>
      </w:r>
      <w:r w:rsidRPr="00CD5BFF">
        <w:rPr>
          <w:rFonts w:ascii="Times New Roman" w:eastAsia="Times New Roman" w:hAnsi="Times New Roman"/>
          <w:i/>
          <w:sz w:val="24"/>
          <w:szCs w:val="24"/>
          <w:lang w:val="en-AU" w:eastAsia="en-GB"/>
        </w:rPr>
        <w:t>S</w:t>
      </w:r>
      <w:r w:rsidRPr="00CD5BFF">
        <w:rPr>
          <w:rFonts w:ascii="Times New Roman" w:eastAsia="Times New Roman" w:hAnsi="Times New Roman"/>
          <w:i/>
          <w:iCs/>
          <w:sz w:val="24"/>
          <w:szCs w:val="24"/>
          <w:lang w:val="en-AU" w:eastAsia="en-GB"/>
        </w:rPr>
        <w:t>. aureus</w:t>
      </w:r>
      <w:r w:rsidRPr="00CD5BFF">
        <w:rPr>
          <w:rFonts w:ascii="Times New Roman" w:eastAsia="Times New Roman" w:hAnsi="Times New Roman"/>
          <w:sz w:val="24"/>
          <w:szCs w:val="24"/>
          <w:lang w:val="en-AU" w:eastAsia="en-GB"/>
        </w:rPr>
        <w:t xml:space="preserve"> representing Gram-positive and </w:t>
      </w:r>
      <w:r w:rsidRPr="00CD5BFF">
        <w:rPr>
          <w:rFonts w:ascii="Times New Roman" w:eastAsia="Times New Roman" w:hAnsi="Times New Roman"/>
          <w:i/>
          <w:sz w:val="24"/>
          <w:szCs w:val="24"/>
          <w:lang w:val="en-AU" w:eastAsia="en-GB"/>
        </w:rPr>
        <w:t xml:space="preserve">K. </w:t>
      </w:r>
      <w:proofErr w:type="spellStart"/>
      <w:r w:rsidRPr="00CD5BFF">
        <w:rPr>
          <w:rFonts w:ascii="Times New Roman" w:eastAsia="Times New Roman" w:hAnsi="Times New Roman"/>
          <w:i/>
          <w:sz w:val="24"/>
          <w:szCs w:val="24"/>
          <w:lang w:val="en-AU" w:eastAsia="en-GB"/>
        </w:rPr>
        <w:t>pneumoniae</w:t>
      </w:r>
      <w:proofErr w:type="spellEnd"/>
      <w:r w:rsidRPr="00CD5BFF">
        <w:rPr>
          <w:rFonts w:ascii="Times New Roman" w:eastAsia="Times New Roman" w:hAnsi="Times New Roman"/>
          <w:i/>
          <w:iCs/>
          <w:sz w:val="24"/>
          <w:szCs w:val="24"/>
          <w:lang w:val="en-AU" w:eastAsia="en-GB"/>
        </w:rPr>
        <w:t xml:space="preserve"> </w:t>
      </w:r>
      <w:r w:rsidRPr="00CD5BFF">
        <w:rPr>
          <w:rFonts w:ascii="Times New Roman" w:eastAsia="Times New Roman" w:hAnsi="Times New Roman"/>
          <w:sz w:val="24"/>
          <w:szCs w:val="24"/>
          <w:lang w:val="en-AU" w:eastAsia="en-GB"/>
        </w:rPr>
        <w:t>representing Gram-negative organisms. Total viable counts of the test organisms were initially determined. A 0.5 m</w:t>
      </w:r>
      <w:r w:rsidR="002019F4" w:rsidRPr="00CD5BFF">
        <w:rPr>
          <w:rFonts w:ascii="Times New Roman" w:eastAsia="Times New Roman" w:hAnsi="Times New Roman"/>
          <w:sz w:val="24"/>
          <w:szCs w:val="24"/>
          <w:lang w:val="en-AU" w:eastAsia="en-GB"/>
        </w:rPr>
        <w:t>L</w:t>
      </w:r>
      <w:r w:rsidRPr="00CD5BFF">
        <w:rPr>
          <w:rFonts w:ascii="Times New Roman" w:eastAsia="Times New Roman" w:hAnsi="Times New Roman"/>
          <w:sz w:val="24"/>
          <w:szCs w:val="24"/>
          <w:lang w:val="en-AU" w:eastAsia="en-GB"/>
        </w:rPr>
        <w:t xml:space="preserve"> volume of known cell density (by viable counts 10</w:t>
      </w:r>
      <w:r w:rsidRPr="00CD5BFF">
        <w:rPr>
          <w:rFonts w:ascii="Times New Roman" w:eastAsia="Times New Roman" w:hAnsi="Times New Roman"/>
          <w:sz w:val="24"/>
          <w:szCs w:val="24"/>
          <w:vertAlign w:val="superscript"/>
          <w:lang w:val="en-AU" w:eastAsia="en-GB"/>
        </w:rPr>
        <w:t xml:space="preserve">6 </w:t>
      </w:r>
      <w:proofErr w:type="spellStart"/>
      <w:r w:rsidRPr="00CD5BFF">
        <w:rPr>
          <w:rFonts w:ascii="Times New Roman" w:eastAsia="Times New Roman" w:hAnsi="Times New Roman"/>
          <w:sz w:val="24"/>
          <w:szCs w:val="24"/>
          <w:lang w:val="en-AU" w:eastAsia="en-GB"/>
        </w:rPr>
        <w:t>cfu</w:t>
      </w:r>
      <w:proofErr w:type="spellEnd"/>
      <w:r w:rsidRPr="00CD5BFF">
        <w:rPr>
          <w:rFonts w:ascii="Times New Roman" w:eastAsia="Times New Roman" w:hAnsi="Times New Roman"/>
          <w:sz w:val="24"/>
          <w:szCs w:val="24"/>
          <w:lang w:val="en-AU" w:eastAsia="en-GB"/>
        </w:rPr>
        <w:t>/mL) from each organism suspension was added to 4.5 m</w:t>
      </w:r>
      <w:r w:rsidR="00B20511" w:rsidRPr="00CD5BFF">
        <w:rPr>
          <w:rFonts w:ascii="Times New Roman" w:eastAsia="Times New Roman" w:hAnsi="Times New Roman"/>
          <w:sz w:val="24"/>
          <w:szCs w:val="24"/>
          <w:lang w:val="en-AU" w:eastAsia="en-GB"/>
        </w:rPr>
        <w:t>L</w:t>
      </w:r>
      <w:r w:rsidRPr="00CD5BFF">
        <w:rPr>
          <w:rFonts w:ascii="Times New Roman" w:eastAsia="Times New Roman" w:hAnsi="Times New Roman"/>
          <w:sz w:val="24"/>
          <w:szCs w:val="24"/>
          <w:lang w:val="en-AU" w:eastAsia="en-GB"/>
        </w:rPr>
        <w:t xml:space="preserve"> of different concentrations of the extract. The suspension was thoroughly mixed and held at room temperature while the killing rate was determined over a period of 2 h. Exactly 0.5 m</w:t>
      </w:r>
      <w:r w:rsidR="00B20511" w:rsidRPr="00CD5BFF">
        <w:rPr>
          <w:rFonts w:ascii="Times New Roman" w:eastAsia="Times New Roman" w:hAnsi="Times New Roman"/>
          <w:sz w:val="24"/>
          <w:szCs w:val="24"/>
          <w:lang w:val="en-AU" w:eastAsia="en-GB"/>
        </w:rPr>
        <w:t>L</w:t>
      </w:r>
      <w:r w:rsidRPr="00CD5BFF">
        <w:rPr>
          <w:rFonts w:ascii="Times New Roman" w:eastAsia="Times New Roman" w:hAnsi="Times New Roman"/>
          <w:sz w:val="24"/>
          <w:szCs w:val="24"/>
          <w:lang w:val="en-AU" w:eastAsia="en-GB"/>
        </w:rPr>
        <w:t xml:space="preserve"> of each suspension was withdrawn at the appropriate time intervals and transferred to 4.5 m</w:t>
      </w:r>
      <w:r w:rsidR="00812932" w:rsidRPr="00CD5BFF">
        <w:rPr>
          <w:rFonts w:ascii="Times New Roman" w:eastAsia="Times New Roman" w:hAnsi="Times New Roman"/>
          <w:sz w:val="24"/>
          <w:szCs w:val="24"/>
          <w:lang w:val="en-AU" w:eastAsia="en-GB"/>
        </w:rPr>
        <w:t>L</w:t>
      </w:r>
      <w:r w:rsidRPr="00CD5BFF">
        <w:rPr>
          <w:rFonts w:ascii="Times New Roman" w:eastAsia="Times New Roman" w:hAnsi="Times New Roman"/>
          <w:sz w:val="24"/>
          <w:szCs w:val="24"/>
          <w:lang w:val="en-AU" w:eastAsia="en-GB"/>
        </w:rPr>
        <w:t xml:space="preserve"> nutrient broth (</w:t>
      </w:r>
      <w:proofErr w:type="spellStart"/>
      <w:r w:rsidRPr="00CD5BFF">
        <w:rPr>
          <w:rFonts w:ascii="Times New Roman" w:eastAsia="Times New Roman" w:hAnsi="Times New Roman"/>
          <w:sz w:val="24"/>
          <w:szCs w:val="24"/>
          <w:lang w:val="en-AU" w:eastAsia="en-GB"/>
        </w:rPr>
        <w:t>Oxoid</w:t>
      </w:r>
      <w:proofErr w:type="spellEnd"/>
      <w:r w:rsidRPr="00CD5BFF">
        <w:rPr>
          <w:rFonts w:ascii="Times New Roman" w:eastAsia="Times New Roman" w:hAnsi="Times New Roman"/>
          <w:sz w:val="24"/>
          <w:szCs w:val="24"/>
          <w:lang w:val="en-AU" w:eastAsia="en-GB"/>
        </w:rPr>
        <w:t xml:space="preserve"> Ltd) recovery medium containing 3% “Tween 80” to neutralize the effects of the antimicrobial compounds carry-over from the test suspensions. The suspension was shaken properly then serially diluted in sterile physiological saline and 0.5 m</w:t>
      </w:r>
      <w:r w:rsidR="00812932" w:rsidRPr="00CD5BFF">
        <w:rPr>
          <w:rFonts w:ascii="Times New Roman" w:eastAsia="Times New Roman" w:hAnsi="Times New Roman"/>
          <w:sz w:val="24"/>
          <w:szCs w:val="24"/>
          <w:lang w:val="en-AU" w:eastAsia="en-GB"/>
        </w:rPr>
        <w:t>L</w:t>
      </w:r>
      <w:r w:rsidRPr="00CD5BFF">
        <w:rPr>
          <w:rFonts w:ascii="Times New Roman" w:eastAsia="Times New Roman" w:hAnsi="Times New Roman"/>
          <w:sz w:val="24"/>
          <w:szCs w:val="24"/>
          <w:lang w:val="en-AU" w:eastAsia="en-GB"/>
        </w:rPr>
        <w:t xml:space="preserve"> of the dilutions was plated out on nutrient agar (</w:t>
      </w:r>
      <w:proofErr w:type="spellStart"/>
      <w:r w:rsidRPr="00CD5BFF">
        <w:rPr>
          <w:rFonts w:ascii="Times New Roman" w:eastAsia="Times New Roman" w:hAnsi="Times New Roman"/>
          <w:sz w:val="24"/>
          <w:szCs w:val="24"/>
          <w:lang w:val="en-AU" w:eastAsia="en-GB"/>
        </w:rPr>
        <w:t>Oxoid</w:t>
      </w:r>
      <w:proofErr w:type="spellEnd"/>
      <w:r w:rsidRPr="00CD5BFF">
        <w:rPr>
          <w:rFonts w:ascii="Times New Roman" w:eastAsia="Times New Roman" w:hAnsi="Times New Roman"/>
          <w:sz w:val="24"/>
          <w:szCs w:val="24"/>
          <w:lang w:val="en-AU" w:eastAsia="en-GB"/>
        </w:rPr>
        <w:t xml:space="preserve"> Ltd) and incubated at 37</w:t>
      </w:r>
      <w:r w:rsidRPr="00CD5BFF">
        <w:rPr>
          <w:rFonts w:ascii="Times New Roman" w:eastAsia="Times New Roman" w:hAnsi="Times New Roman"/>
          <w:sz w:val="24"/>
          <w:szCs w:val="24"/>
          <w:vertAlign w:val="superscript"/>
          <w:lang w:val="en-AU" w:eastAsia="en-GB"/>
        </w:rPr>
        <w:t>o</w:t>
      </w:r>
      <w:r w:rsidRPr="00CD5BFF">
        <w:rPr>
          <w:rFonts w:ascii="Times New Roman" w:eastAsia="Times New Roman" w:hAnsi="Times New Roman"/>
          <w:sz w:val="24"/>
          <w:szCs w:val="24"/>
          <w:lang w:val="en-AU" w:eastAsia="en-GB"/>
        </w:rPr>
        <w:t>C for 72 h. Control experiment was set up without the inclusion of antimicrobial agent. Viable counts were made in duplicates for each sample and depression in the viable counts indicated killing by the antimicrobial agents.</w:t>
      </w:r>
    </w:p>
    <w:p w14:paraId="2A06E2CD" w14:textId="2E38DC41" w:rsidR="00226B28" w:rsidRPr="00CD5BFF" w:rsidRDefault="00C7274F" w:rsidP="00226B28">
      <w:pPr>
        <w:spacing w:after="100" w:afterAutospacing="1" w:line="360" w:lineRule="auto"/>
        <w:jc w:val="both"/>
        <w:rPr>
          <w:rFonts w:ascii="Times New Roman" w:eastAsia="Times New Roman" w:hAnsi="Times New Roman"/>
          <w:b/>
          <w:bCs/>
          <w:sz w:val="24"/>
          <w:szCs w:val="24"/>
          <w:lang w:val="en-AU" w:eastAsia="en-GB"/>
        </w:rPr>
      </w:pPr>
      <w:r w:rsidRPr="00CD5BFF">
        <w:rPr>
          <w:rFonts w:ascii="Times New Roman" w:eastAsia="Times New Roman" w:hAnsi="Times New Roman"/>
          <w:b/>
          <w:bCs/>
          <w:sz w:val="24"/>
          <w:szCs w:val="24"/>
          <w:lang w:val="en-AU" w:eastAsia="en-GB"/>
        </w:rPr>
        <w:t xml:space="preserve">2.9 </w:t>
      </w:r>
      <w:r w:rsidR="00226B28" w:rsidRPr="00CD5BFF">
        <w:rPr>
          <w:rFonts w:ascii="Times New Roman" w:eastAsia="Times New Roman" w:hAnsi="Times New Roman"/>
          <w:b/>
          <w:bCs/>
          <w:sz w:val="24"/>
          <w:szCs w:val="24"/>
          <w:lang w:val="en-AU" w:eastAsia="en-GB"/>
        </w:rPr>
        <w:t>Determination of potassium ions leakage from the test isolates by the active fractions</w:t>
      </w:r>
    </w:p>
    <w:p w14:paraId="653793B2" w14:textId="7437A4B0" w:rsidR="00882100" w:rsidRPr="00CD5BFF" w:rsidRDefault="00226B28" w:rsidP="00226B28">
      <w:pPr>
        <w:spacing w:after="100" w:afterAutospacing="1" w:line="480" w:lineRule="auto"/>
        <w:jc w:val="both"/>
        <w:rPr>
          <w:rFonts w:ascii="Times New Roman" w:eastAsia="Times New Roman" w:hAnsi="Times New Roman"/>
          <w:b/>
          <w:bCs/>
          <w:sz w:val="24"/>
          <w:szCs w:val="24"/>
          <w:lang w:val="en-AU" w:eastAsia="en-GB"/>
        </w:rPr>
      </w:pPr>
      <w:r w:rsidRPr="00CD5BFF">
        <w:rPr>
          <w:rFonts w:ascii="Times New Roman" w:eastAsia="Times New Roman" w:hAnsi="Times New Roman"/>
          <w:sz w:val="24"/>
          <w:szCs w:val="24"/>
          <w:lang w:val="en-AU" w:eastAsia="en-GB"/>
        </w:rPr>
        <w:t xml:space="preserve">This was assessed following method described by </w:t>
      </w:r>
      <w:proofErr w:type="spellStart"/>
      <w:r w:rsidRPr="00CD5BFF">
        <w:rPr>
          <w:rFonts w:ascii="Times New Roman" w:eastAsia="Times New Roman" w:hAnsi="Times New Roman"/>
          <w:bCs/>
          <w:sz w:val="24"/>
          <w:szCs w:val="24"/>
          <w:lang w:eastAsia="en-GB"/>
        </w:rPr>
        <w:t>Oladunmoye</w:t>
      </w:r>
      <w:proofErr w:type="spellEnd"/>
      <w:r w:rsidR="00002B97" w:rsidRPr="00CD5BFF">
        <w:rPr>
          <w:rFonts w:ascii="Times New Roman" w:eastAsia="Times New Roman" w:hAnsi="Times New Roman"/>
          <w:bCs/>
          <w:sz w:val="24"/>
          <w:szCs w:val="24"/>
          <w:lang w:eastAsia="en-GB"/>
        </w:rPr>
        <w:t xml:space="preserve"> </w:t>
      </w:r>
      <w:r w:rsidR="00002B97" w:rsidRPr="00CD5BFF">
        <w:rPr>
          <w:rFonts w:ascii="Times New Roman" w:hAnsi="Times New Roman" w:cs="Times New Roman"/>
          <w:sz w:val="24"/>
          <w:szCs w:val="24"/>
        </w:rPr>
        <w:t>et al.</w:t>
      </w:r>
      <w:r w:rsidRPr="00CD5BFF">
        <w:rPr>
          <w:rFonts w:ascii="Times New Roman" w:eastAsia="Times New Roman" w:hAnsi="Times New Roman"/>
          <w:bCs/>
          <w:sz w:val="24"/>
          <w:szCs w:val="24"/>
          <w:lang w:eastAsia="en-GB"/>
        </w:rPr>
        <w:t xml:space="preserve"> (2007) </w:t>
      </w:r>
      <w:r w:rsidR="00002B97" w:rsidRPr="00CD5BFF">
        <w:rPr>
          <w:rFonts w:ascii="Times New Roman" w:eastAsia="Times New Roman" w:hAnsi="Times New Roman"/>
          <w:sz w:val="24"/>
          <w:szCs w:val="24"/>
          <w:lang w:val="en-AU" w:eastAsia="en-GB"/>
        </w:rPr>
        <w:t xml:space="preserve">and </w:t>
      </w:r>
      <w:proofErr w:type="spellStart"/>
      <w:r w:rsidR="00002B97" w:rsidRPr="00CD5BFF">
        <w:rPr>
          <w:rFonts w:ascii="Times New Roman" w:eastAsia="Times New Roman" w:hAnsi="Times New Roman"/>
          <w:sz w:val="24"/>
          <w:szCs w:val="24"/>
          <w:lang w:val="en-AU" w:eastAsia="en-GB"/>
        </w:rPr>
        <w:t>Akinpelu</w:t>
      </w:r>
      <w:proofErr w:type="spellEnd"/>
      <w:r w:rsidR="00002B97" w:rsidRPr="00CD5BFF">
        <w:rPr>
          <w:rFonts w:ascii="Times New Roman" w:eastAsia="Times New Roman" w:hAnsi="Times New Roman"/>
          <w:sz w:val="24"/>
          <w:szCs w:val="24"/>
          <w:lang w:val="en-AU" w:eastAsia="en-GB"/>
        </w:rPr>
        <w:t xml:space="preserve"> </w:t>
      </w:r>
      <w:r w:rsidR="00002B97" w:rsidRPr="00CD5BFF">
        <w:rPr>
          <w:rFonts w:ascii="Times New Roman" w:hAnsi="Times New Roman" w:cs="Times New Roman"/>
          <w:sz w:val="24"/>
          <w:szCs w:val="24"/>
        </w:rPr>
        <w:t>et al.</w:t>
      </w:r>
      <w:r w:rsidR="00A21105" w:rsidRPr="00CD5BFF">
        <w:rPr>
          <w:rFonts w:ascii="Times New Roman" w:eastAsia="Times New Roman" w:hAnsi="Times New Roman"/>
          <w:sz w:val="24"/>
          <w:szCs w:val="24"/>
          <w:lang w:val="en-AU" w:eastAsia="en-GB"/>
        </w:rPr>
        <w:t xml:space="preserve"> </w:t>
      </w:r>
      <w:r w:rsidRPr="00CD5BFF">
        <w:rPr>
          <w:rFonts w:ascii="Times New Roman" w:eastAsia="Times New Roman" w:hAnsi="Times New Roman"/>
          <w:sz w:val="24"/>
          <w:szCs w:val="24"/>
          <w:lang w:val="en-AU" w:eastAsia="en-GB"/>
        </w:rPr>
        <w:t>(2015a)</w:t>
      </w:r>
      <w:r w:rsidRPr="00CD5BFF">
        <w:rPr>
          <w:rFonts w:ascii="Times New Roman" w:eastAsia="Times New Roman" w:hAnsi="Times New Roman"/>
          <w:bCs/>
          <w:sz w:val="24"/>
          <w:szCs w:val="24"/>
          <w:lang w:eastAsia="en-GB"/>
        </w:rPr>
        <w:t>.</w:t>
      </w:r>
      <w:r w:rsidR="00002B97" w:rsidRPr="00CD5BFF">
        <w:rPr>
          <w:rFonts w:ascii="Times New Roman" w:eastAsia="Times New Roman" w:hAnsi="Times New Roman"/>
          <w:bCs/>
          <w:sz w:val="24"/>
          <w:szCs w:val="24"/>
          <w:lang w:eastAsia="en-GB"/>
        </w:rPr>
        <w:t xml:space="preserve"> Eighteen-</w:t>
      </w:r>
      <w:r w:rsidRPr="00CD5BFF">
        <w:rPr>
          <w:rFonts w:ascii="Times New Roman" w:eastAsia="Times New Roman" w:hAnsi="Times New Roman"/>
          <w:bCs/>
          <w:sz w:val="24"/>
          <w:szCs w:val="24"/>
          <w:lang w:eastAsia="en-GB"/>
        </w:rPr>
        <w:t xml:space="preserve">hour old test cells were washed in 0.9% w/v </w:t>
      </w:r>
      <w:proofErr w:type="spellStart"/>
      <w:r w:rsidRPr="00CD5BFF">
        <w:rPr>
          <w:rFonts w:ascii="Times New Roman" w:eastAsia="Times New Roman" w:hAnsi="Times New Roman"/>
          <w:bCs/>
          <w:sz w:val="24"/>
          <w:szCs w:val="24"/>
          <w:lang w:eastAsia="en-GB"/>
        </w:rPr>
        <w:t>NaCl</w:t>
      </w:r>
      <w:proofErr w:type="spellEnd"/>
      <w:r w:rsidRPr="00CD5BFF">
        <w:rPr>
          <w:rFonts w:ascii="Times New Roman" w:eastAsia="Times New Roman" w:hAnsi="Times New Roman"/>
          <w:bCs/>
          <w:sz w:val="24"/>
          <w:szCs w:val="24"/>
          <w:lang w:eastAsia="en-GB"/>
        </w:rPr>
        <w:t xml:space="preserve"> (normal saline) and standardi</w:t>
      </w:r>
      <w:r w:rsidR="00C50295" w:rsidRPr="00CD5BFF">
        <w:rPr>
          <w:rFonts w:ascii="Times New Roman" w:eastAsia="Times New Roman" w:hAnsi="Times New Roman"/>
          <w:bCs/>
          <w:sz w:val="24"/>
          <w:szCs w:val="24"/>
          <w:lang w:eastAsia="en-GB"/>
        </w:rPr>
        <w:t>z</w:t>
      </w:r>
      <w:r w:rsidRPr="00CD5BFF">
        <w:rPr>
          <w:rFonts w:ascii="Times New Roman" w:eastAsia="Times New Roman" w:hAnsi="Times New Roman"/>
          <w:bCs/>
          <w:sz w:val="24"/>
          <w:szCs w:val="24"/>
          <w:lang w:eastAsia="en-GB"/>
        </w:rPr>
        <w:t xml:space="preserve">ed. The Standardized suspension of washed bacterial cells </w:t>
      </w:r>
      <w:r w:rsidRPr="00CD5BFF">
        <w:rPr>
          <w:rFonts w:ascii="Times New Roman" w:eastAsia="Times New Roman" w:hAnsi="Times New Roman"/>
          <w:sz w:val="24"/>
          <w:szCs w:val="24"/>
          <w:lang w:eastAsia="en-GB"/>
        </w:rPr>
        <w:t>(</w:t>
      </w:r>
      <w:r w:rsidRPr="00CD5BFF">
        <w:rPr>
          <w:rFonts w:ascii="Times New Roman" w:eastAsia="Times New Roman" w:hAnsi="Times New Roman"/>
          <w:i/>
          <w:iCs/>
          <w:sz w:val="24"/>
          <w:szCs w:val="24"/>
          <w:lang w:val="en-AU" w:eastAsia="en-GB"/>
        </w:rPr>
        <w:t xml:space="preserve">S. aureus </w:t>
      </w:r>
      <w:r w:rsidRPr="00CD5BFF">
        <w:rPr>
          <w:rFonts w:ascii="Times New Roman" w:eastAsia="Times New Roman" w:hAnsi="Times New Roman"/>
          <w:sz w:val="24"/>
          <w:szCs w:val="24"/>
          <w:lang w:val="en-AU" w:eastAsia="en-GB"/>
        </w:rPr>
        <w:t>and</w:t>
      </w:r>
      <w:r w:rsidRPr="00CD5BFF">
        <w:rPr>
          <w:rFonts w:ascii="Times New Roman" w:eastAsia="Times New Roman" w:hAnsi="Times New Roman"/>
          <w:i/>
          <w:iCs/>
          <w:sz w:val="24"/>
          <w:szCs w:val="24"/>
          <w:lang w:val="en-AU" w:eastAsia="en-GB"/>
        </w:rPr>
        <w:t xml:space="preserve"> K. </w:t>
      </w:r>
      <w:proofErr w:type="spellStart"/>
      <w:r w:rsidRPr="00CD5BFF">
        <w:rPr>
          <w:rFonts w:ascii="Times New Roman" w:eastAsia="Times New Roman" w:hAnsi="Times New Roman"/>
          <w:i/>
          <w:iCs/>
          <w:sz w:val="24"/>
          <w:szCs w:val="24"/>
          <w:lang w:val="en-AU" w:eastAsia="en-GB"/>
        </w:rPr>
        <w:t>pneumoniae</w:t>
      </w:r>
      <w:proofErr w:type="spellEnd"/>
      <w:r w:rsidRPr="00CD5BFF">
        <w:rPr>
          <w:rFonts w:ascii="Times New Roman" w:eastAsia="Times New Roman" w:hAnsi="Times New Roman"/>
          <w:sz w:val="24"/>
          <w:szCs w:val="24"/>
          <w:lang w:eastAsia="en-GB"/>
        </w:rPr>
        <w:t xml:space="preserve">) cells were treated with various concentrations of the extract relative to the MIC at various time intervals for 2 h. Each suspension was then centrifuged at 10,000 rpm and supernatant collected was assessed for the presence of potassium ions using atomic absorption spectrophotometer. The percentage of potassium ions leaked was extrapolated using standard </w:t>
      </w:r>
      <w:r w:rsidRPr="00CD5BFF">
        <w:rPr>
          <w:rFonts w:ascii="Times New Roman" w:eastAsia="Times New Roman" w:hAnsi="Times New Roman"/>
          <w:sz w:val="24"/>
          <w:szCs w:val="24"/>
          <w:lang w:eastAsia="en-GB"/>
        </w:rPr>
        <w:lastRenderedPageBreak/>
        <w:t>curve. Sterile normal saline inoculated with the same quantity of test bacterial cells was used as control.</w:t>
      </w:r>
    </w:p>
    <w:p w14:paraId="202A0538" w14:textId="36C1EDAB" w:rsidR="00226B28" w:rsidRPr="00CD5BFF" w:rsidRDefault="00C7274F" w:rsidP="00226B28">
      <w:pPr>
        <w:spacing w:after="100" w:afterAutospacing="1" w:line="480" w:lineRule="auto"/>
        <w:jc w:val="both"/>
        <w:rPr>
          <w:rFonts w:ascii="Times New Roman" w:eastAsia="Times New Roman" w:hAnsi="Times New Roman"/>
          <w:b/>
          <w:bCs/>
          <w:sz w:val="24"/>
          <w:szCs w:val="24"/>
          <w:lang w:val="en-AU" w:eastAsia="en-GB"/>
        </w:rPr>
      </w:pPr>
      <w:r w:rsidRPr="00CD5BFF">
        <w:rPr>
          <w:rFonts w:ascii="Times New Roman" w:eastAsia="Times New Roman" w:hAnsi="Times New Roman"/>
          <w:b/>
          <w:bCs/>
          <w:sz w:val="24"/>
          <w:szCs w:val="24"/>
          <w:lang w:val="en-AU" w:eastAsia="en-GB"/>
        </w:rPr>
        <w:t xml:space="preserve">2.10 </w:t>
      </w:r>
      <w:r w:rsidR="00226B28" w:rsidRPr="00CD5BFF">
        <w:rPr>
          <w:rFonts w:ascii="Times New Roman" w:eastAsia="Times New Roman" w:hAnsi="Times New Roman"/>
          <w:b/>
          <w:bCs/>
          <w:sz w:val="24"/>
          <w:szCs w:val="24"/>
          <w:lang w:val="en-AU" w:eastAsia="en-GB"/>
        </w:rPr>
        <w:t>Determination of nucleotides leakage from the test isolates by the active fractions</w:t>
      </w:r>
    </w:p>
    <w:p w14:paraId="07170692" w14:textId="4F1EC821" w:rsidR="00226B28" w:rsidRPr="00CD5BFF" w:rsidRDefault="00226B28" w:rsidP="00226B28">
      <w:pPr>
        <w:spacing w:after="100" w:afterAutospacing="1" w:line="480" w:lineRule="auto"/>
        <w:jc w:val="both"/>
        <w:rPr>
          <w:rFonts w:ascii="Times New Roman" w:eastAsia="Times New Roman" w:hAnsi="Times New Roman"/>
          <w:b/>
          <w:bCs/>
          <w:sz w:val="24"/>
          <w:szCs w:val="24"/>
          <w:lang w:val="en-AU" w:eastAsia="en-GB"/>
        </w:rPr>
      </w:pPr>
      <w:r w:rsidRPr="00CD5BFF">
        <w:rPr>
          <w:rFonts w:ascii="Times New Roman" w:eastAsia="Times New Roman" w:hAnsi="Times New Roman"/>
          <w:sz w:val="24"/>
          <w:szCs w:val="24"/>
          <w:lang w:val="en-AU" w:eastAsia="en-GB"/>
        </w:rPr>
        <w:t xml:space="preserve">The method described by </w:t>
      </w:r>
      <w:proofErr w:type="spellStart"/>
      <w:r w:rsidR="00002B97" w:rsidRPr="00CD5BFF">
        <w:rPr>
          <w:rFonts w:ascii="Times New Roman" w:eastAsia="Times New Roman" w:hAnsi="Times New Roman"/>
          <w:sz w:val="24"/>
          <w:szCs w:val="24"/>
          <w:lang w:val="en-AU" w:eastAsia="en-GB"/>
        </w:rPr>
        <w:t>Heipieper</w:t>
      </w:r>
      <w:proofErr w:type="spellEnd"/>
      <w:r w:rsidR="00002B97" w:rsidRPr="00CD5BFF">
        <w:rPr>
          <w:rFonts w:ascii="Times New Roman" w:eastAsia="Times New Roman" w:hAnsi="Times New Roman"/>
          <w:sz w:val="24"/>
          <w:szCs w:val="24"/>
          <w:lang w:val="en-AU" w:eastAsia="en-GB"/>
        </w:rPr>
        <w:t xml:space="preserve"> </w:t>
      </w:r>
      <w:r w:rsidR="00002B97" w:rsidRPr="00CD5BFF">
        <w:rPr>
          <w:rFonts w:ascii="Times New Roman" w:hAnsi="Times New Roman" w:cs="Times New Roman"/>
          <w:sz w:val="24"/>
          <w:szCs w:val="24"/>
        </w:rPr>
        <w:t xml:space="preserve">et al. </w:t>
      </w:r>
      <w:r w:rsidRPr="00CD5BFF">
        <w:rPr>
          <w:rFonts w:ascii="Times New Roman" w:eastAsia="Times New Roman" w:hAnsi="Times New Roman"/>
          <w:sz w:val="24"/>
          <w:szCs w:val="24"/>
          <w:lang w:val="en-AU" w:eastAsia="en-GB"/>
        </w:rPr>
        <w:t>(</w:t>
      </w:r>
      <w:r w:rsidR="00002B97" w:rsidRPr="00CD5BFF">
        <w:rPr>
          <w:rFonts w:ascii="Times New Roman" w:eastAsia="Times New Roman" w:hAnsi="Times New Roman"/>
          <w:sz w:val="24"/>
          <w:szCs w:val="24"/>
          <w:lang w:val="en-AU" w:eastAsia="en-GB"/>
        </w:rPr>
        <w:t xml:space="preserve">1992) and </w:t>
      </w:r>
      <w:proofErr w:type="spellStart"/>
      <w:r w:rsidR="00002B97" w:rsidRPr="00CD5BFF">
        <w:rPr>
          <w:rFonts w:ascii="Times New Roman" w:eastAsia="Times New Roman" w:hAnsi="Times New Roman"/>
          <w:sz w:val="24"/>
          <w:szCs w:val="24"/>
          <w:lang w:val="en-AU" w:eastAsia="en-GB"/>
        </w:rPr>
        <w:t>Alayande</w:t>
      </w:r>
      <w:proofErr w:type="spellEnd"/>
      <w:r w:rsidR="00002B97" w:rsidRPr="00CD5BFF">
        <w:rPr>
          <w:rFonts w:ascii="Times New Roman" w:eastAsia="Times New Roman" w:hAnsi="Times New Roman"/>
          <w:sz w:val="24"/>
          <w:szCs w:val="24"/>
          <w:lang w:val="en-AU" w:eastAsia="en-GB"/>
        </w:rPr>
        <w:t xml:space="preserve"> </w:t>
      </w:r>
      <w:r w:rsidR="00002B97" w:rsidRPr="00CD5BFF">
        <w:rPr>
          <w:rFonts w:ascii="Times New Roman" w:hAnsi="Times New Roman" w:cs="Times New Roman"/>
          <w:sz w:val="24"/>
          <w:szCs w:val="24"/>
        </w:rPr>
        <w:t>et al.</w:t>
      </w:r>
      <w:r w:rsidRPr="00CD5BFF">
        <w:rPr>
          <w:rFonts w:ascii="Times New Roman" w:eastAsia="Times New Roman" w:hAnsi="Times New Roman"/>
          <w:sz w:val="24"/>
          <w:szCs w:val="24"/>
          <w:lang w:val="en-AU" w:eastAsia="en-GB"/>
        </w:rPr>
        <w:t xml:space="preserve"> (2017) was used to determine the leakage of the nucleotides from the test cells. Cells of </w:t>
      </w:r>
      <w:r w:rsidRPr="00CD5BFF">
        <w:rPr>
          <w:rFonts w:ascii="Times New Roman" w:eastAsia="Times New Roman" w:hAnsi="Times New Roman"/>
          <w:i/>
          <w:sz w:val="24"/>
          <w:szCs w:val="24"/>
          <w:lang w:val="en-AU" w:eastAsia="en-GB"/>
        </w:rPr>
        <w:t>S</w:t>
      </w:r>
      <w:r w:rsidRPr="00CD5BFF">
        <w:rPr>
          <w:rFonts w:ascii="Times New Roman" w:eastAsia="Times New Roman" w:hAnsi="Times New Roman"/>
          <w:i/>
          <w:iCs/>
          <w:sz w:val="24"/>
          <w:szCs w:val="24"/>
          <w:lang w:val="en-AU" w:eastAsia="en-GB"/>
        </w:rPr>
        <w:t xml:space="preserve">. aureus </w:t>
      </w:r>
      <w:r w:rsidRPr="00CD5BFF">
        <w:rPr>
          <w:rFonts w:ascii="Times New Roman" w:eastAsia="Times New Roman" w:hAnsi="Times New Roman"/>
          <w:sz w:val="24"/>
          <w:szCs w:val="24"/>
          <w:lang w:val="en-AU" w:eastAsia="en-GB"/>
        </w:rPr>
        <w:t xml:space="preserve">and </w:t>
      </w:r>
      <w:r w:rsidRPr="00CD5BFF">
        <w:rPr>
          <w:rFonts w:ascii="Times New Roman" w:eastAsia="Times New Roman" w:hAnsi="Times New Roman"/>
          <w:i/>
          <w:iCs/>
          <w:sz w:val="24"/>
          <w:szCs w:val="24"/>
          <w:lang w:val="en-AU" w:eastAsia="en-GB"/>
        </w:rPr>
        <w:t xml:space="preserve">K. </w:t>
      </w:r>
      <w:proofErr w:type="spellStart"/>
      <w:r w:rsidRPr="00CD5BFF">
        <w:rPr>
          <w:rFonts w:ascii="Times New Roman" w:eastAsia="Times New Roman" w:hAnsi="Times New Roman"/>
          <w:i/>
          <w:iCs/>
          <w:sz w:val="24"/>
          <w:szCs w:val="24"/>
          <w:lang w:val="en-AU" w:eastAsia="en-GB"/>
        </w:rPr>
        <w:t>pneumoniae</w:t>
      </w:r>
      <w:proofErr w:type="spellEnd"/>
      <w:r w:rsidRPr="00CD5BFF">
        <w:rPr>
          <w:rFonts w:ascii="Times New Roman" w:eastAsia="Times New Roman" w:hAnsi="Times New Roman"/>
          <w:sz w:val="24"/>
          <w:szCs w:val="24"/>
          <w:lang w:val="en-AU" w:eastAsia="en-GB"/>
        </w:rPr>
        <w:t xml:space="preserve"> from 18 h old nutrient broth culture were separately washed in 0.9% (w/v) </w:t>
      </w:r>
      <w:proofErr w:type="spellStart"/>
      <w:r w:rsidRPr="00CD5BFF">
        <w:rPr>
          <w:rFonts w:ascii="Times New Roman" w:eastAsia="Times New Roman" w:hAnsi="Times New Roman"/>
          <w:sz w:val="24"/>
          <w:szCs w:val="24"/>
          <w:lang w:val="en-AU" w:eastAsia="en-GB"/>
        </w:rPr>
        <w:t>NaCl</w:t>
      </w:r>
      <w:proofErr w:type="spellEnd"/>
      <w:r w:rsidRPr="00CD5BFF">
        <w:rPr>
          <w:rFonts w:ascii="Times New Roman" w:eastAsia="Times New Roman" w:hAnsi="Times New Roman"/>
          <w:sz w:val="24"/>
          <w:szCs w:val="24"/>
          <w:lang w:val="en-AU" w:eastAsia="en-GB"/>
        </w:rPr>
        <w:t xml:space="preserve">. Standardized washed suspension of </w:t>
      </w:r>
      <w:r w:rsidRPr="00CD5BFF">
        <w:rPr>
          <w:rFonts w:ascii="Times New Roman" w:eastAsia="Times New Roman" w:hAnsi="Times New Roman"/>
          <w:i/>
          <w:sz w:val="24"/>
          <w:szCs w:val="24"/>
          <w:lang w:val="en-AU" w:eastAsia="en-GB"/>
        </w:rPr>
        <w:t>S</w:t>
      </w:r>
      <w:r w:rsidRPr="00CD5BFF">
        <w:rPr>
          <w:rFonts w:ascii="Times New Roman" w:eastAsia="Times New Roman" w:hAnsi="Times New Roman"/>
          <w:i/>
          <w:iCs/>
          <w:sz w:val="24"/>
          <w:szCs w:val="24"/>
          <w:lang w:val="en-AU" w:eastAsia="en-GB"/>
        </w:rPr>
        <w:t xml:space="preserve">. aureus </w:t>
      </w:r>
      <w:r w:rsidRPr="00CD5BFF">
        <w:rPr>
          <w:rFonts w:ascii="Times New Roman" w:eastAsia="Times New Roman" w:hAnsi="Times New Roman"/>
          <w:sz w:val="24"/>
          <w:szCs w:val="24"/>
          <w:lang w:val="en-AU" w:eastAsia="en-GB"/>
        </w:rPr>
        <w:t xml:space="preserve">and </w:t>
      </w:r>
      <w:r w:rsidRPr="00CD5BFF">
        <w:rPr>
          <w:rFonts w:ascii="Times New Roman" w:eastAsia="Times New Roman" w:hAnsi="Times New Roman"/>
          <w:i/>
          <w:iCs/>
          <w:sz w:val="24"/>
          <w:szCs w:val="24"/>
          <w:lang w:val="en-AU" w:eastAsia="en-GB"/>
        </w:rPr>
        <w:t xml:space="preserve">K. </w:t>
      </w:r>
      <w:proofErr w:type="spellStart"/>
      <w:r w:rsidRPr="00CD5BFF">
        <w:rPr>
          <w:rFonts w:ascii="Times New Roman" w:eastAsia="Times New Roman" w:hAnsi="Times New Roman"/>
          <w:i/>
          <w:iCs/>
          <w:sz w:val="24"/>
          <w:szCs w:val="24"/>
          <w:lang w:val="en-AU" w:eastAsia="en-GB"/>
        </w:rPr>
        <w:t>pneumoniae</w:t>
      </w:r>
      <w:proofErr w:type="spellEnd"/>
      <w:r w:rsidRPr="00CD5BFF">
        <w:rPr>
          <w:rFonts w:ascii="Times New Roman" w:eastAsia="Times New Roman" w:hAnsi="Times New Roman"/>
          <w:i/>
          <w:iCs/>
          <w:sz w:val="24"/>
          <w:szCs w:val="24"/>
          <w:lang w:val="en-AU" w:eastAsia="en-GB"/>
        </w:rPr>
        <w:t xml:space="preserve"> </w:t>
      </w:r>
      <w:r w:rsidRPr="00CD5BFF">
        <w:rPr>
          <w:rFonts w:ascii="Times New Roman" w:eastAsia="Times New Roman" w:hAnsi="Times New Roman"/>
          <w:sz w:val="24"/>
          <w:szCs w:val="24"/>
          <w:lang w:val="en-AU" w:eastAsia="en-GB"/>
        </w:rPr>
        <w:t>(inoculums size approximately 10</w:t>
      </w:r>
      <w:r w:rsidRPr="00CD5BFF">
        <w:rPr>
          <w:rFonts w:ascii="Times New Roman" w:eastAsia="Times New Roman" w:hAnsi="Times New Roman"/>
          <w:sz w:val="24"/>
          <w:szCs w:val="24"/>
          <w:vertAlign w:val="superscript"/>
          <w:lang w:val="en-AU" w:eastAsia="en-GB"/>
        </w:rPr>
        <w:t xml:space="preserve">6 </w:t>
      </w:r>
      <w:r w:rsidRPr="00CD5BFF">
        <w:rPr>
          <w:rFonts w:ascii="Times New Roman" w:eastAsia="Times New Roman" w:hAnsi="Times New Roman"/>
          <w:sz w:val="24"/>
          <w:szCs w:val="24"/>
          <w:lang w:val="en-AU" w:eastAsia="en-GB"/>
        </w:rPr>
        <w:t xml:space="preserve">cells) were treated with various concentrations of the fractions relative to the MICs at various time intervals for 2 h. Each suspension was then centrifuged at 10,000 rpm and the optical density (OD) of the supernatant collected was measured at 260 nm wavelength using spectrophotometer. Sterile distilled water inoculated with the same quantity of inoculum was used as control. </w:t>
      </w:r>
    </w:p>
    <w:p w14:paraId="1963BE9F" w14:textId="5616C5B5" w:rsidR="00226B28" w:rsidRPr="00CD5BFF" w:rsidRDefault="00C7274F" w:rsidP="00226B28">
      <w:pPr>
        <w:spacing w:line="480" w:lineRule="auto"/>
        <w:contextualSpacing/>
        <w:jc w:val="both"/>
        <w:rPr>
          <w:rFonts w:ascii="Times New Roman" w:eastAsia="Times New Roman" w:hAnsi="Times New Roman"/>
          <w:b/>
          <w:bCs/>
          <w:sz w:val="24"/>
          <w:szCs w:val="24"/>
          <w:lang w:val="en-AU" w:eastAsia="en-GB"/>
        </w:rPr>
      </w:pPr>
      <w:r w:rsidRPr="00CD5BFF">
        <w:rPr>
          <w:rFonts w:ascii="Times New Roman" w:eastAsia="Times New Roman" w:hAnsi="Times New Roman"/>
          <w:b/>
          <w:bCs/>
          <w:sz w:val="24"/>
          <w:szCs w:val="24"/>
          <w:lang w:val="en-AU" w:eastAsia="en-GB"/>
        </w:rPr>
        <w:t xml:space="preserve">2.11 </w:t>
      </w:r>
      <w:r w:rsidR="00226B28" w:rsidRPr="00CD5BFF">
        <w:rPr>
          <w:rFonts w:ascii="Times New Roman" w:eastAsia="Times New Roman" w:hAnsi="Times New Roman"/>
          <w:b/>
          <w:bCs/>
          <w:sz w:val="24"/>
          <w:szCs w:val="24"/>
          <w:lang w:val="en-AU" w:eastAsia="en-GB"/>
        </w:rPr>
        <w:t>Partial purification of the ethyl acetate fraction</w:t>
      </w:r>
    </w:p>
    <w:p w14:paraId="22949A5A" w14:textId="77777777" w:rsidR="00226B28" w:rsidRPr="00CD5BFF" w:rsidRDefault="00B3643C" w:rsidP="00226B28">
      <w:pPr>
        <w:spacing w:line="480" w:lineRule="auto"/>
        <w:contextualSpacing/>
        <w:jc w:val="both"/>
        <w:rPr>
          <w:rFonts w:ascii="Times New Roman" w:eastAsia="Times New Roman" w:hAnsi="Times New Roman"/>
          <w:bCs/>
          <w:sz w:val="24"/>
          <w:szCs w:val="24"/>
          <w:lang w:val="en-AU" w:eastAsia="en-GB"/>
        </w:rPr>
      </w:pPr>
      <w:r w:rsidRPr="00CD5BFF">
        <w:rPr>
          <w:rFonts w:ascii="Times New Roman" w:eastAsia="Times New Roman" w:hAnsi="Times New Roman"/>
          <w:sz w:val="24"/>
          <w:szCs w:val="24"/>
          <w:lang w:val="en-AU" w:eastAsia="en-GB"/>
        </w:rPr>
        <w:t>The ethyl acetate fraction showed appreciable activities than other fractions and was therefore chosen for partial purification for further tests.</w:t>
      </w:r>
      <w:r w:rsidR="00123CD7" w:rsidRPr="00CD5BFF">
        <w:rPr>
          <w:rFonts w:ascii="Times New Roman" w:eastAsia="Times New Roman" w:hAnsi="Times New Roman"/>
          <w:sz w:val="24"/>
          <w:szCs w:val="24"/>
          <w:lang w:val="en-AU" w:eastAsia="en-GB"/>
        </w:rPr>
        <w:t xml:space="preserve"> </w:t>
      </w:r>
      <w:r w:rsidR="00226B28" w:rsidRPr="00CD5BFF">
        <w:rPr>
          <w:rFonts w:ascii="Times New Roman" w:eastAsia="Times New Roman" w:hAnsi="Times New Roman"/>
          <w:sz w:val="24"/>
          <w:szCs w:val="24"/>
          <w:lang w:val="en-AU" w:eastAsia="en-GB"/>
        </w:rPr>
        <w:t xml:space="preserve">This was carried out through thin-layer and column chromatography. </w:t>
      </w:r>
      <w:r w:rsidR="00226B28" w:rsidRPr="00CD5BFF">
        <w:rPr>
          <w:rFonts w:ascii="Times New Roman" w:eastAsia="Times New Roman" w:hAnsi="Times New Roman"/>
          <w:bCs/>
          <w:sz w:val="24"/>
          <w:szCs w:val="24"/>
          <w:lang w:val="en-AU" w:eastAsia="en-GB"/>
        </w:rPr>
        <w:t xml:space="preserve">The best solvent system for the elution of ethyl acetate fraction on column chromatography was determined by eluting the fraction with different solvent system on TLC plate. The solvent system determined for the elution base on the </w:t>
      </w:r>
      <w:proofErr w:type="spellStart"/>
      <w:r w:rsidR="00226B28" w:rsidRPr="00CD5BFF">
        <w:rPr>
          <w:rFonts w:ascii="Times New Roman" w:eastAsia="Times New Roman" w:hAnsi="Times New Roman"/>
          <w:bCs/>
          <w:sz w:val="24"/>
          <w:szCs w:val="24"/>
          <w:lang w:val="en-AU" w:eastAsia="en-GB"/>
        </w:rPr>
        <w:t>R</w:t>
      </w:r>
      <w:r w:rsidR="00226B28" w:rsidRPr="00CD5BFF">
        <w:rPr>
          <w:rFonts w:ascii="Times New Roman" w:eastAsia="Times New Roman" w:hAnsi="Times New Roman"/>
          <w:bCs/>
          <w:sz w:val="24"/>
          <w:szCs w:val="24"/>
          <w:vertAlign w:val="subscript"/>
          <w:lang w:val="en-AU" w:eastAsia="en-GB"/>
        </w:rPr>
        <w:t>f</w:t>
      </w:r>
      <w:proofErr w:type="spellEnd"/>
      <w:r w:rsidR="00226B28" w:rsidRPr="00CD5BFF">
        <w:rPr>
          <w:rFonts w:ascii="Times New Roman" w:eastAsia="Times New Roman" w:hAnsi="Times New Roman"/>
          <w:bCs/>
          <w:sz w:val="24"/>
          <w:szCs w:val="24"/>
          <w:vertAlign w:val="subscript"/>
          <w:lang w:val="en-AU" w:eastAsia="en-GB"/>
        </w:rPr>
        <w:t xml:space="preserve"> </w:t>
      </w:r>
      <w:r w:rsidR="00226B28" w:rsidRPr="00CD5BFF">
        <w:rPr>
          <w:rFonts w:ascii="Times New Roman" w:eastAsia="Times New Roman" w:hAnsi="Times New Roman"/>
          <w:bCs/>
          <w:sz w:val="24"/>
          <w:szCs w:val="24"/>
          <w:lang w:val="en-AU" w:eastAsia="en-GB"/>
        </w:rPr>
        <w:t xml:space="preserve">values was in the order n-hexane, n-hexane-chloroform (9:1) and ethyl acetate-methanol (8:2). The active ethyl acetate fraction of the green calyx of </w:t>
      </w:r>
      <w:r w:rsidR="00226B28" w:rsidRPr="00CD5BFF">
        <w:rPr>
          <w:rFonts w:ascii="Times New Roman" w:eastAsia="Times New Roman" w:hAnsi="Times New Roman"/>
          <w:bCs/>
          <w:i/>
          <w:sz w:val="24"/>
          <w:szCs w:val="24"/>
          <w:lang w:val="en-AU" w:eastAsia="en-GB"/>
        </w:rPr>
        <w:t xml:space="preserve">H. sabdariffa </w:t>
      </w:r>
      <w:r w:rsidR="00226B28" w:rsidRPr="00CD5BFF">
        <w:rPr>
          <w:rFonts w:ascii="Times New Roman" w:eastAsia="Times New Roman" w:hAnsi="Times New Roman"/>
          <w:bCs/>
          <w:sz w:val="24"/>
          <w:szCs w:val="24"/>
          <w:lang w:val="en-AU" w:eastAsia="en-GB"/>
        </w:rPr>
        <w:t xml:space="preserve">were afterwards dissolved in minimal amount of ethyl acetate, adsorbed on a small quantity of silica gel of 230-400 mesh size and then allowed to dry. This was thereafter chromatographed on silica gel column (650 x 40 mm) and eluted with pre-determined solvent system. The column chromatography of ethyl acetate fraction yielded five </w:t>
      </w:r>
      <w:r w:rsidR="00226B28" w:rsidRPr="00CD5BFF">
        <w:rPr>
          <w:rFonts w:ascii="Times New Roman" w:eastAsia="Times New Roman" w:hAnsi="Times New Roman"/>
          <w:bCs/>
          <w:sz w:val="24"/>
          <w:szCs w:val="24"/>
          <w:lang w:val="en-AU" w:eastAsia="en-GB"/>
        </w:rPr>
        <w:lastRenderedPageBreak/>
        <w:t xml:space="preserve">partially purified fractions (ETHYL A, ETHYL B, ETHYL C, ETHYL D and ETHYL E). The bulked fraction </w:t>
      </w:r>
      <w:proofErr w:type="gramStart"/>
      <w:r w:rsidR="00226B28" w:rsidRPr="00CD5BFF">
        <w:rPr>
          <w:rFonts w:ascii="Times New Roman" w:eastAsia="Times New Roman" w:hAnsi="Times New Roman"/>
          <w:bCs/>
          <w:sz w:val="24"/>
          <w:szCs w:val="24"/>
          <w:lang w:val="en-AU" w:eastAsia="en-GB"/>
        </w:rPr>
        <w:t>were</w:t>
      </w:r>
      <w:proofErr w:type="gramEnd"/>
      <w:r w:rsidR="00226B28" w:rsidRPr="00CD5BFF">
        <w:rPr>
          <w:rFonts w:ascii="Times New Roman" w:eastAsia="Times New Roman" w:hAnsi="Times New Roman"/>
          <w:bCs/>
          <w:sz w:val="24"/>
          <w:szCs w:val="24"/>
          <w:lang w:val="en-AU" w:eastAsia="en-GB"/>
        </w:rPr>
        <w:t xml:space="preserve"> concentrated to dryness </w:t>
      </w:r>
      <w:r w:rsidR="00226B28" w:rsidRPr="00CD5BFF">
        <w:rPr>
          <w:rFonts w:ascii="Times New Roman" w:eastAsia="Times New Roman" w:hAnsi="Times New Roman"/>
          <w:bCs/>
          <w:i/>
          <w:sz w:val="24"/>
          <w:szCs w:val="24"/>
          <w:lang w:val="en-AU" w:eastAsia="en-GB"/>
        </w:rPr>
        <w:t>in vacuo</w:t>
      </w:r>
      <w:r w:rsidR="00226B28" w:rsidRPr="00CD5BFF">
        <w:rPr>
          <w:rFonts w:ascii="Times New Roman" w:eastAsia="Times New Roman" w:hAnsi="Times New Roman"/>
          <w:bCs/>
          <w:sz w:val="24"/>
          <w:szCs w:val="24"/>
          <w:lang w:val="en-AU" w:eastAsia="en-GB"/>
        </w:rPr>
        <w:t xml:space="preserve"> on rotary evaporator</w:t>
      </w:r>
      <w:r w:rsidR="00123CD7" w:rsidRPr="00CD5BFF">
        <w:rPr>
          <w:rFonts w:ascii="Times New Roman" w:eastAsia="Times New Roman" w:hAnsi="Times New Roman"/>
          <w:bCs/>
          <w:sz w:val="24"/>
          <w:szCs w:val="24"/>
          <w:lang w:val="en-AU" w:eastAsia="en-GB"/>
        </w:rPr>
        <w:t xml:space="preserve"> and the yields collected were</w:t>
      </w:r>
      <w:r w:rsidR="00226B28" w:rsidRPr="00CD5BFF">
        <w:rPr>
          <w:rFonts w:ascii="Times New Roman" w:eastAsia="Times New Roman" w:hAnsi="Times New Roman"/>
          <w:bCs/>
          <w:sz w:val="24"/>
          <w:szCs w:val="24"/>
          <w:lang w:val="en-AU" w:eastAsia="en-GB"/>
        </w:rPr>
        <w:t xml:space="preserve"> stored in an air-tight container and kept in the refrigerator for further use. </w:t>
      </w:r>
    </w:p>
    <w:p w14:paraId="39F23833" w14:textId="63085246" w:rsidR="00226B28" w:rsidRPr="00CD5BFF" w:rsidRDefault="00C7274F" w:rsidP="00226B28">
      <w:pPr>
        <w:spacing w:before="240" w:after="0" w:line="480" w:lineRule="auto"/>
        <w:contextualSpacing/>
        <w:jc w:val="both"/>
        <w:rPr>
          <w:rFonts w:ascii="Times New Roman" w:eastAsia="Times New Roman" w:hAnsi="Times New Roman"/>
          <w:b/>
          <w:sz w:val="28"/>
          <w:szCs w:val="28"/>
          <w:lang w:val="en-AU" w:eastAsia="en-GB"/>
        </w:rPr>
      </w:pPr>
      <w:r w:rsidRPr="00CD5BFF">
        <w:rPr>
          <w:rFonts w:ascii="Times New Roman" w:eastAsia="Times New Roman" w:hAnsi="Times New Roman"/>
          <w:b/>
          <w:sz w:val="28"/>
          <w:szCs w:val="28"/>
          <w:lang w:val="en-AU" w:eastAsia="en-GB"/>
        </w:rPr>
        <w:t xml:space="preserve">3.0 </w:t>
      </w:r>
      <w:r w:rsidR="00226B28" w:rsidRPr="00CD5BFF">
        <w:rPr>
          <w:rFonts w:ascii="Times New Roman" w:eastAsia="Times New Roman" w:hAnsi="Times New Roman"/>
          <w:b/>
          <w:sz w:val="28"/>
          <w:szCs w:val="28"/>
          <w:lang w:val="en-AU" w:eastAsia="en-GB"/>
        </w:rPr>
        <w:t>Results</w:t>
      </w:r>
    </w:p>
    <w:p w14:paraId="3C2BAE0E" w14:textId="77777777" w:rsidR="00E86358" w:rsidRPr="00CD5BFF" w:rsidRDefault="00226B28" w:rsidP="00226B28">
      <w:pPr>
        <w:spacing w:line="480" w:lineRule="auto"/>
        <w:contextualSpacing/>
        <w:jc w:val="both"/>
        <w:rPr>
          <w:rFonts w:ascii="Times New Roman" w:hAnsi="Times New Roman"/>
          <w:sz w:val="24"/>
          <w:szCs w:val="24"/>
        </w:rPr>
      </w:pPr>
      <w:r w:rsidRPr="00CD5BFF">
        <w:rPr>
          <w:rFonts w:ascii="Times New Roman" w:hAnsi="Times New Roman"/>
          <w:sz w:val="24"/>
          <w:szCs w:val="24"/>
        </w:rPr>
        <w:t>Phytochemical screening of the green calyx</w:t>
      </w:r>
      <w:r w:rsidRPr="00CD5BFF">
        <w:rPr>
          <w:rFonts w:ascii="Times New Roman" w:hAnsi="Times New Roman"/>
          <w:i/>
          <w:iCs/>
          <w:sz w:val="24"/>
          <w:szCs w:val="24"/>
        </w:rPr>
        <w:t xml:space="preserve"> </w:t>
      </w:r>
      <w:r w:rsidRPr="00CD5BFF">
        <w:rPr>
          <w:rFonts w:ascii="Times New Roman" w:hAnsi="Times New Roman"/>
          <w:sz w:val="24"/>
          <w:szCs w:val="24"/>
        </w:rPr>
        <w:t xml:space="preserve">of </w:t>
      </w:r>
      <w:r w:rsidRPr="00CD5BFF">
        <w:rPr>
          <w:rFonts w:ascii="Times New Roman" w:hAnsi="Times New Roman"/>
          <w:i/>
          <w:iCs/>
          <w:sz w:val="24"/>
          <w:szCs w:val="24"/>
        </w:rPr>
        <w:t>Hibiscus sabdariffa</w:t>
      </w:r>
      <w:r w:rsidRPr="00CD5BFF">
        <w:rPr>
          <w:rFonts w:ascii="Times New Roman" w:hAnsi="Times New Roman"/>
          <w:sz w:val="24"/>
          <w:szCs w:val="24"/>
        </w:rPr>
        <w:t xml:space="preserve"> extract revealed the presence of steroids, cardiac glycosides, reducing sugars and flavonoids (</w:t>
      </w:r>
      <w:r w:rsidR="0038624B" w:rsidRPr="00CD5BFF">
        <w:rPr>
          <w:rFonts w:ascii="Times New Roman" w:hAnsi="Times New Roman"/>
          <w:sz w:val="24"/>
          <w:szCs w:val="24"/>
        </w:rPr>
        <w:t xml:space="preserve">Table </w:t>
      </w:r>
      <w:r w:rsidR="00E73703" w:rsidRPr="00CD5BFF">
        <w:rPr>
          <w:rFonts w:ascii="Times New Roman" w:hAnsi="Times New Roman"/>
          <w:sz w:val="24"/>
          <w:szCs w:val="24"/>
        </w:rPr>
        <w:t>I</w:t>
      </w:r>
      <w:r w:rsidRPr="00CD5BFF">
        <w:rPr>
          <w:rFonts w:ascii="Times New Roman" w:hAnsi="Times New Roman"/>
          <w:sz w:val="24"/>
          <w:szCs w:val="24"/>
        </w:rPr>
        <w:t xml:space="preserve">). </w:t>
      </w:r>
    </w:p>
    <w:p w14:paraId="0396262E" w14:textId="77777777" w:rsidR="00E86358" w:rsidRPr="00CD5BFF" w:rsidRDefault="00E86358" w:rsidP="00E86358">
      <w:pPr>
        <w:spacing w:line="360" w:lineRule="auto"/>
        <w:jc w:val="both"/>
        <w:rPr>
          <w:rFonts w:ascii="Times New Roman" w:hAnsi="Times New Roman"/>
          <w:bCs/>
          <w:i/>
          <w:sz w:val="24"/>
          <w:szCs w:val="24"/>
        </w:rPr>
      </w:pPr>
      <w:r w:rsidRPr="00CD5BFF">
        <w:rPr>
          <w:rFonts w:ascii="Times New Roman" w:hAnsi="Times New Roman"/>
          <w:b/>
          <w:sz w:val="24"/>
          <w:szCs w:val="24"/>
        </w:rPr>
        <w:t xml:space="preserve">Table I: </w:t>
      </w:r>
      <w:r w:rsidRPr="00CD5BFF">
        <w:rPr>
          <w:rFonts w:ascii="Times New Roman" w:hAnsi="Times New Roman"/>
          <w:bCs/>
          <w:sz w:val="24"/>
          <w:szCs w:val="24"/>
        </w:rPr>
        <w:t xml:space="preserve">Phytochemical Screenings of the Green Calyx Extract of </w:t>
      </w:r>
      <w:r w:rsidRPr="00CD5BFF">
        <w:rPr>
          <w:rFonts w:ascii="Times New Roman" w:hAnsi="Times New Roman"/>
          <w:bCs/>
          <w:i/>
          <w:sz w:val="24"/>
          <w:szCs w:val="24"/>
        </w:rPr>
        <w:t>Hibiscus sabdariffa</w:t>
      </w:r>
    </w:p>
    <w:tbl>
      <w:tblPr>
        <w:tblStyle w:val="TableGrid"/>
        <w:tblW w:w="0" w:type="auto"/>
        <w:tblInd w:w="70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701"/>
      </w:tblGrid>
      <w:tr w:rsidR="00E86358" w:rsidRPr="00CD5BFF" w14:paraId="19AD2974" w14:textId="77777777" w:rsidTr="00FD1A60">
        <w:tc>
          <w:tcPr>
            <w:tcW w:w="2660" w:type="dxa"/>
            <w:tcBorders>
              <w:top w:val="single" w:sz="12" w:space="0" w:color="auto"/>
              <w:bottom w:val="single" w:sz="12" w:space="0" w:color="auto"/>
            </w:tcBorders>
          </w:tcPr>
          <w:p w14:paraId="32436178"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b/>
                <w:sz w:val="20"/>
                <w:szCs w:val="20"/>
              </w:rPr>
              <w:t>Phytochemicals</w:t>
            </w:r>
          </w:p>
        </w:tc>
        <w:tc>
          <w:tcPr>
            <w:tcW w:w="1701" w:type="dxa"/>
            <w:tcBorders>
              <w:top w:val="single" w:sz="12" w:space="0" w:color="auto"/>
              <w:bottom w:val="single" w:sz="12" w:space="0" w:color="auto"/>
            </w:tcBorders>
          </w:tcPr>
          <w:p w14:paraId="5DFEF941"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b/>
                <w:sz w:val="20"/>
                <w:szCs w:val="20"/>
              </w:rPr>
              <w:t>Result</w:t>
            </w:r>
          </w:p>
        </w:tc>
      </w:tr>
      <w:tr w:rsidR="00E86358" w:rsidRPr="00CD5BFF" w14:paraId="38425856" w14:textId="77777777" w:rsidTr="00FD1A60">
        <w:tc>
          <w:tcPr>
            <w:tcW w:w="2660" w:type="dxa"/>
            <w:tcBorders>
              <w:top w:val="single" w:sz="12" w:space="0" w:color="auto"/>
            </w:tcBorders>
          </w:tcPr>
          <w:p w14:paraId="231BFDC4"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sz w:val="20"/>
                <w:szCs w:val="20"/>
              </w:rPr>
              <w:t>Alkaloids</w:t>
            </w:r>
          </w:p>
        </w:tc>
        <w:tc>
          <w:tcPr>
            <w:tcW w:w="1701" w:type="dxa"/>
            <w:tcBorders>
              <w:top w:val="single" w:sz="12" w:space="0" w:color="auto"/>
            </w:tcBorders>
          </w:tcPr>
          <w:p w14:paraId="03E30BA5"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sz w:val="20"/>
                <w:szCs w:val="20"/>
              </w:rPr>
              <w:t>Absent</w:t>
            </w:r>
          </w:p>
        </w:tc>
      </w:tr>
      <w:tr w:rsidR="00E86358" w:rsidRPr="00CD5BFF" w14:paraId="4079FB59" w14:textId="77777777" w:rsidTr="00FD1A60">
        <w:tc>
          <w:tcPr>
            <w:tcW w:w="2660" w:type="dxa"/>
          </w:tcPr>
          <w:p w14:paraId="6443B933"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sz w:val="20"/>
                <w:szCs w:val="20"/>
              </w:rPr>
              <w:t>Reducing sugar</w:t>
            </w:r>
          </w:p>
        </w:tc>
        <w:tc>
          <w:tcPr>
            <w:tcW w:w="1701" w:type="dxa"/>
          </w:tcPr>
          <w:p w14:paraId="1524D131"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sz w:val="20"/>
                <w:szCs w:val="20"/>
              </w:rPr>
              <w:t>Present</w:t>
            </w:r>
          </w:p>
        </w:tc>
      </w:tr>
      <w:tr w:rsidR="00E86358" w:rsidRPr="00CD5BFF" w14:paraId="6044654C" w14:textId="77777777" w:rsidTr="00FD1A60">
        <w:tc>
          <w:tcPr>
            <w:tcW w:w="2660" w:type="dxa"/>
          </w:tcPr>
          <w:p w14:paraId="22AC682A"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sz w:val="20"/>
                <w:szCs w:val="20"/>
              </w:rPr>
              <w:t>Tannins</w:t>
            </w:r>
          </w:p>
        </w:tc>
        <w:tc>
          <w:tcPr>
            <w:tcW w:w="1701" w:type="dxa"/>
          </w:tcPr>
          <w:p w14:paraId="4B24DD23"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sz w:val="20"/>
                <w:szCs w:val="20"/>
              </w:rPr>
              <w:t>Absent</w:t>
            </w:r>
          </w:p>
        </w:tc>
      </w:tr>
      <w:tr w:rsidR="00E86358" w:rsidRPr="00CD5BFF" w14:paraId="58ABBD83" w14:textId="77777777" w:rsidTr="00FD1A60">
        <w:tc>
          <w:tcPr>
            <w:tcW w:w="2660" w:type="dxa"/>
          </w:tcPr>
          <w:p w14:paraId="3AEF0FCB"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sz w:val="20"/>
                <w:szCs w:val="20"/>
              </w:rPr>
              <w:t>Flavonoid</w:t>
            </w:r>
          </w:p>
        </w:tc>
        <w:tc>
          <w:tcPr>
            <w:tcW w:w="1701" w:type="dxa"/>
          </w:tcPr>
          <w:p w14:paraId="003DA9E7"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sz w:val="20"/>
                <w:szCs w:val="20"/>
              </w:rPr>
              <w:t>Present</w:t>
            </w:r>
          </w:p>
        </w:tc>
      </w:tr>
      <w:tr w:rsidR="00E86358" w:rsidRPr="00CD5BFF" w14:paraId="04BF5E02" w14:textId="77777777" w:rsidTr="00FD1A60">
        <w:tc>
          <w:tcPr>
            <w:tcW w:w="2660" w:type="dxa"/>
          </w:tcPr>
          <w:p w14:paraId="4F922614"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sz w:val="20"/>
                <w:szCs w:val="20"/>
              </w:rPr>
              <w:t>Steroids</w:t>
            </w:r>
          </w:p>
        </w:tc>
        <w:tc>
          <w:tcPr>
            <w:tcW w:w="1701" w:type="dxa"/>
          </w:tcPr>
          <w:p w14:paraId="34CBAD2D"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sz w:val="20"/>
                <w:szCs w:val="20"/>
              </w:rPr>
              <w:t>Present</w:t>
            </w:r>
          </w:p>
        </w:tc>
      </w:tr>
      <w:tr w:rsidR="00E86358" w:rsidRPr="00CD5BFF" w14:paraId="3C97BDA1" w14:textId="77777777" w:rsidTr="00FD1A60">
        <w:tc>
          <w:tcPr>
            <w:tcW w:w="2660" w:type="dxa"/>
          </w:tcPr>
          <w:p w14:paraId="3C863138" w14:textId="77777777" w:rsidR="00E86358" w:rsidRPr="00CD5BFF" w:rsidRDefault="00E86358" w:rsidP="00FD1A60">
            <w:pPr>
              <w:spacing w:line="360" w:lineRule="auto"/>
              <w:jc w:val="both"/>
              <w:rPr>
                <w:rFonts w:ascii="Times New Roman" w:hAnsi="Times New Roman"/>
                <w:sz w:val="20"/>
                <w:szCs w:val="20"/>
              </w:rPr>
            </w:pPr>
            <w:proofErr w:type="spellStart"/>
            <w:r w:rsidRPr="00CD5BFF">
              <w:rPr>
                <w:rFonts w:ascii="Times New Roman" w:hAnsi="Times New Roman"/>
                <w:sz w:val="20"/>
                <w:szCs w:val="20"/>
              </w:rPr>
              <w:t>Saponins</w:t>
            </w:r>
            <w:proofErr w:type="spellEnd"/>
          </w:p>
        </w:tc>
        <w:tc>
          <w:tcPr>
            <w:tcW w:w="1701" w:type="dxa"/>
          </w:tcPr>
          <w:p w14:paraId="031AF78E"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sz w:val="20"/>
                <w:szCs w:val="20"/>
              </w:rPr>
              <w:t>Absent</w:t>
            </w:r>
          </w:p>
        </w:tc>
      </w:tr>
      <w:tr w:rsidR="00E86358" w:rsidRPr="00CD5BFF" w14:paraId="2B1E66B1" w14:textId="77777777" w:rsidTr="00FD1A60">
        <w:tc>
          <w:tcPr>
            <w:tcW w:w="2660" w:type="dxa"/>
          </w:tcPr>
          <w:p w14:paraId="2452A86D"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sz w:val="20"/>
                <w:szCs w:val="20"/>
              </w:rPr>
              <w:t>Cardiac glycoside</w:t>
            </w:r>
          </w:p>
        </w:tc>
        <w:tc>
          <w:tcPr>
            <w:tcW w:w="1701" w:type="dxa"/>
          </w:tcPr>
          <w:p w14:paraId="12142D66" w14:textId="77777777" w:rsidR="00E86358" w:rsidRPr="00CD5BFF" w:rsidRDefault="00E86358" w:rsidP="00FD1A60">
            <w:pPr>
              <w:spacing w:line="360" w:lineRule="auto"/>
              <w:jc w:val="both"/>
              <w:rPr>
                <w:rFonts w:ascii="Times New Roman" w:hAnsi="Times New Roman"/>
                <w:sz w:val="20"/>
                <w:szCs w:val="20"/>
              </w:rPr>
            </w:pPr>
            <w:r w:rsidRPr="00CD5BFF">
              <w:rPr>
                <w:rFonts w:ascii="Times New Roman" w:hAnsi="Times New Roman"/>
                <w:sz w:val="20"/>
                <w:szCs w:val="20"/>
              </w:rPr>
              <w:t>Present</w:t>
            </w:r>
          </w:p>
        </w:tc>
      </w:tr>
    </w:tbl>
    <w:p w14:paraId="7AECB7DE" w14:textId="6DE3C582" w:rsidR="00E86358" w:rsidRPr="00CD5BFF" w:rsidRDefault="00E86358" w:rsidP="00226B28">
      <w:pPr>
        <w:spacing w:line="480" w:lineRule="auto"/>
        <w:contextualSpacing/>
        <w:jc w:val="both"/>
        <w:rPr>
          <w:rFonts w:ascii="Times New Roman" w:hAnsi="Times New Roman"/>
          <w:sz w:val="24"/>
          <w:szCs w:val="24"/>
        </w:rPr>
      </w:pPr>
    </w:p>
    <w:p w14:paraId="1C62DDA3" w14:textId="1370D189" w:rsidR="00226B28" w:rsidRPr="00CD5BFF" w:rsidRDefault="00226B28" w:rsidP="00226B28">
      <w:pPr>
        <w:spacing w:line="480" w:lineRule="auto"/>
        <w:contextualSpacing/>
        <w:jc w:val="both"/>
        <w:rPr>
          <w:rFonts w:ascii="Times New Roman" w:hAnsi="Times New Roman"/>
          <w:sz w:val="24"/>
          <w:szCs w:val="24"/>
        </w:rPr>
      </w:pPr>
      <w:r w:rsidRPr="00CD5BFF">
        <w:rPr>
          <w:rFonts w:ascii="Times New Roman" w:hAnsi="Times New Roman"/>
          <w:sz w:val="24"/>
          <w:szCs w:val="24"/>
        </w:rPr>
        <w:t xml:space="preserve">The proximate analysis of the extract equally showed the presence of </w:t>
      </w:r>
      <w:r w:rsidR="0038624B" w:rsidRPr="00CD5BFF">
        <w:rPr>
          <w:rFonts w:ascii="Times New Roman" w:hAnsi="Times New Roman"/>
          <w:sz w:val="24"/>
          <w:szCs w:val="24"/>
        </w:rPr>
        <w:t>c</w:t>
      </w:r>
      <w:r w:rsidRPr="00CD5BFF">
        <w:rPr>
          <w:rFonts w:ascii="Times New Roman" w:hAnsi="Times New Roman"/>
          <w:sz w:val="24"/>
          <w:szCs w:val="24"/>
        </w:rPr>
        <w:t xml:space="preserve">arbohydrate, </w:t>
      </w:r>
      <w:r w:rsidR="0038624B" w:rsidRPr="00CD5BFF">
        <w:rPr>
          <w:rFonts w:ascii="Times New Roman" w:hAnsi="Times New Roman"/>
          <w:sz w:val="24"/>
          <w:szCs w:val="24"/>
        </w:rPr>
        <w:t>p</w:t>
      </w:r>
      <w:r w:rsidRPr="00CD5BFF">
        <w:rPr>
          <w:rFonts w:ascii="Times New Roman" w:hAnsi="Times New Roman"/>
          <w:sz w:val="24"/>
          <w:szCs w:val="24"/>
        </w:rPr>
        <w:t xml:space="preserve">rotein, </w:t>
      </w:r>
      <w:r w:rsidR="0038624B" w:rsidRPr="00CD5BFF">
        <w:rPr>
          <w:rFonts w:ascii="Times New Roman" w:hAnsi="Times New Roman"/>
          <w:sz w:val="24"/>
          <w:szCs w:val="24"/>
        </w:rPr>
        <w:t>c</w:t>
      </w:r>
      <w:r w:rsidRPr="00CD5BFF">
        <w:rPr>
          <w:rFonts w:ascii="Times New Roman" w:hAnsi="Times New Roman"/>
          <w:sz w:val="24"/>
          <w:szCs w:val="24"/>
        </w:rPr>
        <w:t xml:space="preserve">rude </w:t>
      </w:r>
      <w:proofErr w:type="spellStart"/>
      <w:r w:rsidRPr="00CD5BFF">
        <w:rPr>
          <w:rFonts w:ascii="Times New Roman" w:hAnsi="Times New Roman"/>
          <w:sz w:val="24"/>
          <w:szCs w:val="24"/>
        </w:rPr>
        <w:t>fibre</w:t>
      </w:r>
      <w:proofErr w:type="spellEnd"/>
      <w:r w:rsidRPr="00CD5BFF">
        <w:rPr>
          <w:rFonts w:ascii="Times New Roman" w:hAnsi="Times New Roman"/>
          <w:sz w:val="24"/>
          <w:szCs w:val="24"/>
        </w:rPr>
        <w:t xml:space="preserve">, </w:t>
      </w:r>
      <w:r w:rsidR="0038624B" w:rsidRPr="00CD5BFF">
        <w:rPr>
          <w:rFonts w:ascii="Times New Roman" w:hAnsi="Times New Roman"/>
          <w:sz w:val="24"/>
          <w:szCs w:val="24"/>
        </w:rPr>
        <w:t>f</w:t>
      </w:r>
      <w:r w:rsidRPr="00CD5BFF">
        <w:rPr>
          <w:rFonts w:ascii="Times New Roman" w:hAnsi="Times New Roman"/>
          <w:sz w:val="24"/>
          <w:szCs w:val="24"/>
        </w:rPr>
        <w:t xml:space="preserve">at and </w:t>
      </w:r>
      <w:r w:rsidR="0038624B" w:rsidRPr="00CD5BFF">
        <w:rPr>
          <w:rFonts w:ascii="Times New Roman" w:hAnsi="Times New Roman"/>
          <w:sz w:val="24"/>
          <w:szCs w:val="24"/>
        </w:rPr>
        <w:t>a</w:t>
      </w:r>
      <w:r w:rsidRPr="00CD5BFF">
        <w:rPr>
          <w:rFonts w:ascii="Times New Roman" w:hAnsi="Times New Roman"/>
          <w:sz w:val="24"/>
          <w:szCs w:val="24"/>
        </w:rPr>
        <w:t xml:space="preserve">sh contents at different concentration </w:t>
      </w:r>
      <w:r w:rsidRPr="00CD5BFF">
        <w:rPr>
          <w:rFonts w:ascii="Times New Roman" w:hAnsi="Times New Roman"/>
          <w:b/>
          <w:sz w:val="24"/>
          <w:szCs w:val="24"/>
        </w:rPr>
        <w:t>(</w:t>
      </w:r>
      <w:r w:rsidR="00E73703" w:rsidRPr="00CD5BFF">
        <w:rPr>
          <w:rFonts w:ascii="Times New Roman" w:hAnsi="Times New Roman"/>
          <w:sz w:val="24"/>
          <w:szCs w:val="24"/>
        </w:rPr>
        <w:t>Table II</w:t>
      </w:r>
      <w:r w:rsidRPr="00CD5BFF">
        <w:rPr>
          <w:rFonts w:ascii="Times New Roman" w:hAnsi="Times New Roman"/>
          <w:sz w:val="24"/>
          <w:szCs w:val="24"/>
        </w:rPr>
        <w:t>).</w:t>
      </w:r>
    </w:p>
    <w:p w14:paraId="2B105747" w14:textId="77777777" w:rsidR="00E86358" w:rsidRPr="00CD5BFF" w:rsidRDefault="00E86358" w:rsidP="00E86358">
      <w:pPr>
        <w:spacing w:line="360" w:lineRule="auto"/>
        <w:contextualSpacing/>
        <w:jc w:val="both"/>
        <w:rPr>
          <w:rFonts w:ascii="Times New Roman" w:hAnsi="Times New Roman"/>
          <w:b/>
          <w:sz w:val="24"/>
          <w:szCs w:val="24"/>
        </w:rPr>
      </w:pPr>
      <w:r w:rsidRPr="00CD5BFF">
        <w:rPr>
          <w:rFonts w:ascii="Times New Roman" w:hAnsi="Times New Roman"/>
          <w:b/>
          <w:sz w:val="24"/>
          <w:szCs w:val="24"/>
        </w:rPr>
        <w:t xml:space="preserve">Table II: </w:t>
      </w:r>
      <w:r w:rsidRPr="00CD5BFF">
        <w:rPr>
          <w:rFonts w:ascii="Times New Roman" w:hAnsi="Times New Roman"/>
          <w:bCs/>
          <w:sz w:val="24"/>
          <w:szCs w:val="24"/>
        </w:rPr>
        <w:t xml:space="preserve">Proximate Analysis of the Calyx Extract of </w:t>
      </w:r>
      <w:r w:rsidRPr="00CD5BFF">
        <w:rPr>
          <w:rFonts w:ascii="Times New Roman" w:hAnsi="Times New Roman"/>
          <w:bCs/>
          <w:i/>
          <w:sz w:val="24"/>
          <w:szCs w:val="24"/>
        </w:rPr>
        <w:t>Hibiscus Sabdariffa</w:t>
      </w:r>
    </w:p>
    <w:tbl>
      <w:tblPr>
        <w:tblStyle w:val="TableGrid"/>
        <w:tblW w:w="0" w:type="auto"/>
        <w:tblInd w:w="61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842"/>
      </w:tblGrid>
      <w:tr w:rsidR="00E86358" w:rsidRPr="00CD5BFF" w14:paraId="121D9318" w14:textId="77777777" w:rsidTr="00FD1A60">
        <w:tc>
          <w:tcPr>
            <w:tcW w:w="2235" w:type="dxa"/>
            <w:tcBorders>
              <w:top w:val="single" w:sz="12" w:space="0" w:color="auto"/>
              <w:bottom w:val="single" w:sz="12" w:space="0" w:color="auto"/>
            </w:tcBorders>
          </w:tcPr>
          <w:p w14:paraId="2CF10201" w14:textId="77777777" w:rsidR="00E86358" w:rsidRPr="00CD5BFF" w:rsidRDefault="00E86358" w:rsidP="00FD1A60">
            <w:pPr>
              <w:spacing w:line="360" w:lineRule="auto"/>
              <w:contextualSpacing/>
              <w:jc w:val="both"/>
              <w:rPr>
                <w:rFonts w:ascii="Times New Roman" w:hAnsi="Times New Roman"/>
                <w:bCs/>
                <w:sz w:val="20"/>
                <w:szCs w:val="20"/>
              </w:rPr>
            </w:pPr>
            <w:r w:rsidRPr="00CD5BFF">
              <w:rPr>
                <w:rFonts w:ascii="Times New Roman" w:hAnsi="Times New Roman"/>
                <w:bCs/>
                <w:sz w:val="20"/>
                <w:szCs w:val="20"/>
              </w:rPr>
              <w:t>Sample</w:t>
            </w:r>
          </w:p>
        </w:tc>
        <w:tc>
          <w:tcPr>
            <w:tcW w:w="1842" w:type="dxa"/>
            <w:tcBorders>
              <w:top w:val="single" w:sz="12" w:space="0" w:color="auto"/>
              <w:bottom w:val="single" w:sz="12" w:space="0" w:color="auto"/>
            </w:tcBorders>
          </w:tcPr>
          <w:p w14:paraId="34E6B795" w14:textId="77777777" w:rsidR="00E86358" w:rsidRPr="00CD5BFF" w:rsidRDefault="00E86358" w:rsidP="00FD1A60">
            <w:pPr>
              <w:spacing w:line="360" w:lineRule="auto"/>
              <w:contextualSpacing/>
              <w:jc w:val="both"/>
              <w:rPr>
                <w:rFonts w:ascii="Times New Roman" w:hAnsi="Times New Roman"/>
                <w:bCs/>
                <w:sz w:val="20"/>
                <w:szCs w:val="20"/>
              </w:rPr>
            </w:pPr>
            <w:r w:rsidRPr="00CD5BFF">
              <w:rPr>
                <w:rFonts w:ascii="Times New Roman" w:hAnsi="Times New Roman"/>
                <w:bCs/>
                <w:sz w:val="20"/>
                <w:szCs w:val="20"/>
              </w:rPr>
              <w:t>Quantity (%)</w:t>
            </w:r>
          </w:p>
        </w:tc>
      </w:tr>
      <w:tr w:rsidR="00E86358" w:rsidRPr="00CD5BFF" w14:paraId="7E1FCD3C" w14:textId="77777777" w:rsidTr="00FD1A60">
        <w:tc>
          <w:tcPr>
            <w:tcW w:w="2235" w:type="dxa"/>
            <w:tcBorders>
              <w:top w:val="single" w:sz="12" w:space="0" w:color="auto"/>
            </w:tcBorders>
          </w:tcPr>
          <w:p w14:paraId="13A0A988" w14:textId="77777777" w:rsidR="00E86358" w:rsidRPr="00CD5BFF" w:rsidRDefault="00E86358" w:rsidP="00FD1A60">
            <w:pPr>
              <w:spacing w:line="360" w:lineRule="auto"/>
              <w:contextualSpacing/>
              <w:jc w:val="both"/>
              <w:rPr>
                <w:rFonts w:ascii="Times New Roman" w:hAnsi="Times New Roman"/>
                <w:b/>
                <w:sz w:val="20"/>
                <w:szCs w:val="20"/>
              </w:rPr>
            </w:pPr>
            <w:r w:rsidRPr="00CD5BFF">
              <w:rPr>
                <w:rFonts w:ascii="Times New Roman" w:hAnsi="Times New Roman"/>
                <w:sz w:val="20"/>
                <w:szCs w:val="20"/>
              </w:rPr>
              <w:t>Dry matter</w:t>
            </w:r>
            <w:r w:rsidRPr="00CD5BFF">
              <w:rPr>
                <w:rFonts w:ascii="Times New Roman" w:hAnsi="Times New Roman"/>
                <w:sz w:val="20"/>
                <w:szCs w:val="20"/>
              </w:rPr>
              <w:tab/>
            </w:r>
          </w:p>
        </w:tc>
        <w:tc>
          <w:tcPr>
            <w:tcW w:w="1842" w:type="dxa"/>
            <w:tcBorders>
              <w:top w:val="single" w:sz="12" w:space="0" w:color="auto"/>
            </w:tcBorders>
          </w:tcPr>
          <w:p w14:paraId="15948786" w14:textId="77777777" w:rsidR="00E86358" w:rsidRPr="00CD5BFF" w:rsidRDefault="00E86358" w:rsidP="00FD1A60">
            <w:pPr>
              <w:spacing w:line="360" w:lineRule="auto"/>
              <w:contextualSpacing/>
              <w:jc w:val="both"/>
              <w:rPr>
                <w:rFonts w:ascii="Times New Roman" w:hAnsi="Times New Roman"/>
                <w:b/>
                <w:sz w:val="20"/>
                <w:szCs w:val="20"/>
              </w:rPr>
            </w:pPr>
            <w:r w:rsidRPr="00CD5BFF">
              <w:rPr>
                <w:rFonts w:ascii="Times New Roman" w:hAnsi="Times New Roman"/>
                <w:sz w:val="20"/>
                <w:szCs w:val="20"/>
              </w:rPr>
              <w:t>97.15</w:t>
            </w:r>
          </w:p>
        </w:tc>
      </w:tr>
      <w:tr w:rsidR="00E86358" w:rsidRPr="00CD5BFF" w14:paraId="0F31BB3D" w14:textId="77777777" w:rsidTr="00FD1A60">
        <w:tc>
          <w:tcPr>
            <w:tcW w:w="2235" w:type="dxa"/>
          </w:tcPr>
          <w:p w14:paraId="2511616C" w14:textId="77777777" w:rsidR="00E86358" w:rsidRPr="00CD5BFF" w:rsidRDefault="00E86358" w:rsidP="00FD1A60">
            <w:pPr>
              <w:spacing w:line="360" w:lineRule="auto"/>
              <w:contextualSpacing/>
              <w:jc w:val="both"/>
              <w:rPr>
                <w:rFonts w:ascii="Times New Roman" w:hAnsi="Times New Roman"/>
                <w:b/>
                <w:sz w:val="20"/>
                <w:szCs w:val="20"/>
              </w:rPr>
            </w:pPr>
            <w:r w:rsidRPr="00CD5BFF">
              <w:rPr>
                <w:rFonts w:ascii="Times New Roman" w:hAnsi="Times New Roman"/>
                <w:sz w:val="20"/>
                <w:szCs w:val="20"/>
              </w:rPr>
              <w:t>Moisture content</w:t>
            </w:r>
          </w:p>
        </w:tc>
        <w:tc>
          <w:tcPr>
            <w:tcW w:w="1842" w:type="dxa"/>
          </w:tcPr>
          <w:p w14:paraId="26D331FF" w14:textId="77777777" w:rsidR="00E86358" w:rsidRPr="00CD5BFF" w:rsidRDefault="00E86358" w:rsidP="00FD1A60">
            <w:pPr>
              <w:spacing w:line="360" w:lineRule="auto"/>
              <w:contextualSpacing/>
              <w:jc w:val="both"/>
              <w:rPr>
                <w:rFonts w:ascii="Times New Roman" w:hAnsi="Times New Roman"/>
                <w:b/>
                <w:sz w:val="20"/>
                <w:szCs w:val="20"/>
              </w:rPr>
            </w:pPr>
            <w:r w:rsidRPr="00CD5BFF">
              <w:rPr>
                <w:rFonts w:ascii="Times New Roman" w:hAnsi="Times New Roman"/>
                <w:sz w:val="20"/>
                <w:szCs w:val="20"/>
              </w:rPr>
              <w:t>2.85</w:t>
            </w:r>
          </w:p>
        </w:tc>
      </w:tr>
      <w:tr w:rsidR="00E86358" w:rsidRPr="00CD5BFF" w14:paraId="7780B251" w14:textId="77777777" w:rsidTr="00FD1A60">
        <w:tc>
          <w:tcPr>
            <w:tcW w:w="2235" w:type="dxa"/>
          </w:tcPr>
          <w:p w14:paraId="01E8BE19" w14:textId="77777777" w:rsidR="00E86358" w:rsidRPr="00CD5BFF" w:rsidRDefault="00E86358" w:rsidP="00FD1A60">
            <w:pPr>
              <w:spacing w:line="360" w:lineRule="auto"/>
              <w:contextualSpacing/>
              <w:jc w:val="both"/>
              <w:rPr>
                <w:rFonts w:ascii="Times New Roman" w:hAnsi="Times New Roman"/>
                <w:b/>
                <w:sz w:val="20"/>
                <w:szCs w:val="20"/>
              </w:rPr>
            </w:pPr>
            <w:r w:rsidRPr="00CD5BFF">
              <w:rPr>
                <w:rFonts w:ascii="Times New Roman" w:hAnsi="Times New Roman"/>
                <w:sz w:val="20"/>
                <w:szCs w:val="20"/>
              </w:rPr>
              <w:t>Carbohydrate</w:t>
            </w:r>
            <w:r w:rsidRPr="00CD5BFF">
              <w:rPr>
                <w:rFonts w:ascii="Times New Roman" w:hAnsi="Times New Roman"/>
                <w:sz w:val="20"/>
                <w:szCs w:val="20"/>
              </w:rPr>
              <w:tab/>
            </w:r>
          </w:p>
        </w:tc>
        <w:tc>
          <w:tcPr>
            <w:tcW w:w="1842" w:type="dxa"/>
          </w:tcPr>
          <w:p w14:paraId="58D17BA1" w14:textId="77777777" w:rsidR="00E86358" w:rsidRPr="00CD5BFF" w:rsidRDefault="00E86358" w:rsidP="00FD1A60">
            <w:pPr>
              <w:spacing w:line="360" w:lineRule="auto"/>
              <w:contextualSpacing/>
              <w:jc w:val="both"/>
              <w:rPr>
                <w:rFonts w:ascii="Times New Roman" w:hAnsi="Times New Roman"/>
                <w:b/>
                <w:sz w:val="20"/>
                <w:szCs w:val="20"/>
              </w:rPr>
            </w:pPr>
            <w:r w:rsidRPr="00CD5BFF">
              <w:rPr>
                <w:rFonts w:ascii="Times New Roman" w:hAnsi="Times New Roman"/>
                <w:sz w:val="20"/>
                <w:szCs w:val="20"/>
              </w:rPr>
              <w:t>73.615</w:t>
            </w:r>
          </w:p>
        </w:tc>
      </w:tr>
      <w:tr w:rsidR="00E86358" w:rsidRPr="00CD5BFF" w14:paraId="7A6F9EE0" w14:textId="77777777" w:rsidTr="00FD1A60">
        <w:tc>
          <w:tcPr>
            <w:tcW w:w="2235" w:type="dxa"/>
          </w:tcPr>
          <w:p w14:paraId="1F45D4AC" w14:textId="77777777" w:rsidR="00E86358" w:rsidRPr="00CD5BFF" w:rsidRDefault="00E86358" w:rsidP="00FD1A60">
            <w:pPr>
              <w:spacing w:line="360" w:lineRule="auto"/>
              <w:contextualSpacing/>
              <w:jc w:val="both"/>
              <w:rPr>
                <w:rFonts w:ascii="Times New Roman" w:hAnsi="Times New Roman"/>
                <w:b/>
                <w:sz w:val="20"/>
                <w:szCs w:val="20"/>
              </w:rPr>
            </w:pPr>
            <w:r w:rsidRPr="00CD5BFF">
              <w:rPr>
                <w:rFonts w:ascii="Times New Roman" w:hAnsi="Times New Roman"/>
                <w:sz w:val="20"/>
                <w:szCs w:val="20"/>
              </w:rPr>
              <w:t>Protein</w:t>
            </w:r>
            <w:r w:rsidRPr="00CD5BFF">
              <w:rPr>
                <w:rFonts w:ascii="Times New Roman" w:hAnsi="Times New Roman"/>
                <w:sz w:val="20"/>
                <w:szCs w:val="20"/>
              </w:rPr>
              <w:tab/>
            </w:r>
          </w:p>
        </w:tc>
        <w:tc>
          <w:tcPr>
            <w:tcW w:w="1842" w:type="dxa"/>
          </w:tcPr>
          <w:p w14:paraId="54FC9F14" w14:textId="77777777" w:rsidR="00E86358" w:rsidRPr="00CD5BFF" w:rsidRDefault="00E86358" w:rsidP="00FD1A60">
            <w:pPr>
              <w:spacing w:line="360" w:lineRule="auto"/>
              <w:contextualSpacing/>
              <w:jc w:val="both"/>
              <w:rPr>
                <w:rFonts w:ascii="Times New Roman" w:hAnsi="Times New Roman"/>
                <w:b/>
                <w:sz w:val="20"/>
                <w:szCs w:val="20"/>
              </w:rPr>
            </w:pPr>
            <w:r w:rsidRPr="00CD5BFF">
              <w:rPr>
                <w:rFonts w:ascii="Times New Roman" w:hAnsi="Times New Roman"/>
                <w:sz w:val="20"/>
                <w:szCs w:val="20"/>
              </w:rPr>
              <w:t>18.31</w:t>
            </w:r>
          </w:p>
        </w:tc>
      </w:tr>
      <w:tr w:rsidR="00E86358" w:rsidRPr="00CD5BFF" w14:paraId="549BD780" w14:textId="77777777" w:rsidTr="00FD1A60">
        <w:tc>
          <w:tcPr>
            <w:tcW w:w="2235" w:type="dxa"/>
          </w:tcPr>
          <w:p w14:paraId="272EE4B2" w14:textId="77777777" w:rsidR="00E86358" w:rsidRPr="00CD5BFF" w:rsidRDefault="00E86358" w:rsidP="00FD1A60">
            <w:pPr>
              <w:autoSpaceDE w:val="0"/>
              <w:autoSpaceDN w:val="0"/>
              <w:adjustRightInd w:val="0"/>
              <w:jc w:val="both"/>
              <w:rPr>
                <w:rFonts w:ascii="Times New Roman" w:hAnsi="Times New Roman"/>
                <w:sz w:val="20"/>
                <w:szCs w:val="20"/>
              </w:rPr>
            </w:pPr>
            <w:r w:rsidRPr="00CD5BFF">
              <w:rPr>
                <w:rFonts w:ascii="Times New Roman" w:hAnsi="Times New Roman"/>
                <w:sz w:val="20"/>
                <w:szCs w:val="20"/>
              </w:rPr>
              <w:t>Crude fibre</w:t>
            </w:r>
            <w:r w:rsidRPr="00CD5BFF">
              <w:rPr>
                <w:rFonts w:ascii="Times New Roman" w:hAnsi="Times New Roman"/>
                <w:sz w:val="20"/>
                <w:szCs w:val="20"/>
              </w:rPr>
              <w:tab/>
            </w:r>
            <w:r w:rsidRPr="00CD5BFF">
              <w:rPr>
                <w:rFonts w:ascii="Times New Roman" w:hAnsi="Times New Roman"/>
                <w:sz w:val="20"/>
                <w:szCs w:val="20"/>
              </w:rPr>
              <w:tab/>
            </w:r>
          </w:p>
        </w:tc>
        <w:tc>
          <w:tcPr>
            <w:tcW w:w="1842" w:type="dxa"/>
          </w:tcPr>
          <w:p w14:paraId="4D085B1A" w14:textId="77777777" w:rsidR="00E86358" w:rsidRPr="00CD5BFF" w:rsidRDefault="00E86358" w:rsidP="00FD1A60">
            <w:pPr>
              <w:spacing w:line="360" w:lineRule="auto"/>
              <w:contextualSpacing/>
              <w:jc w:val="both"/>
              <w:rPr>
                <w:rFonts w:ascii="Times New Roman" w:hAnsi="Times New Roman"/>
                <w:b/>
                <w:sz w:val="20"/>
                <w:szCs w:val="20"/>
              </w:rPr>
            </w:pPr>
            <w:r w:rsidRPr="00CD5BFF">
              <w:rPr>
                <w:rFonts w:ascii="Times New Roman" w:hAnsi="Times New Roman"/>
                <w:sz w:val="20"/>
                <w:szCs w:val="20"/>
              </w:rPr>
              <w:t>0.015</w:t>
            </w:r>
          </w:p>
        </w:tc>
      </w:tr>
      <w:tr w:rsidR="00E86358" w:rsidRPr="00CD5BFF" w14:paraId="3E36D3F7" w14:textId="77777777" w:rsidTr="00FD1A60">
        <w:tc>
          <w:tcPr>
            <w:tcW w:w="2235" w:type="dxa"/>
          </w:tcPr>
          <w:p w14:paraId="79A72848" w14:textId="77777777" w:rsidR="00E86358" w:rsidRPr="00CD5BFF" w:rsidRDefault="00E86358" w:rsidP="00FD1A60">
            <w:pPr>
              <w:spacing w:line="360" w:lineRule="auto"/>
              <w:contextualSpacing/>
              <w:jc w:val="both"/>
              <w:rPr>
                <w:rFonts w:ascii="Times New Roman" w:hAnsi="Times New Roman"/>
                <w:b/>
                <w:sz w:val="20"/>
                <w:szCs w:val="20"/>
              </w:rPr>
            </w:pPr>
            <w:r w:rsidRPr="00CD5BFF">
              <w:rPr>
                <w:rFonts w:ascii="Times New Roman" w:hAnsi="Times New Roman"/>
                <w:sz w:val="20"/>
                <w:szCs w:val="20"/>
              </w:rPr>
              <w:t>Fat</w:t>
            </w:r>
            <w:r w:rsidRPr="00CD5BFF">
              <w:rPr>
                <w:rFonts w:ascii="Times New Roman" w:hAnsi="Times New Roman"/>
                <w:sz w:val="20"/>
                <w:szCs w:val="20"/>
              </w:rPr>
              <w:tab/>
            </w:r>
          </w:p>
        </w:tc>
        <w:tc>
          <w:tcPr>
            <w:tcW w:w="1842" w:type="dxa"/>
          </w:tcPr>
          <w:p w14:paraId="1CC149BF" w14:textId="77777777" w:rsidR="00E86358" w:rsidRPr="00CD5BFF" w:rsidRDefault="00E86358" w:rsidP="00FD1A60">
            <w:pPr>
              <w:spacing w:line="360" w:lineRule="auto"/>
              <w:contextualSpacing/>
              <w:jc w:val="both"/>
              <w:rPr>
                <w:rFonts w:ascii="Times New Roman" w:hAnsi="Times New Roman"/>
                <w:b/>
                <w:sz w:val="20"/>
                <w:szCs w:val="20"/>
              </w:rPr>
            </w:pPr>
            <w:r w:rsidRPr="00CD5BFF">
              <w:rPr>
                <w:rFonts w:ascii="Times New Roman" w:hAnsi="Times New Roman"/>
                <w:sz w:val="20"/>
                <w:szCs w:val="20"/>
              </w:rPr>
              <w:t>3.40</w:t>
            </w:r>
          </w:p>
        </w:tc>
      </w:tr>
      <w:tr w:rsidR="00E86358" w:rsidRPr="00CD5BFF" w14:paraId="018AD060" w14:textId="77777777" w:rsidTr="00FD1A60">
        <w:tc>
          <w:tcPr>
            <w:tcW w:w="2235" w:type="dxa"/>
          </w:tcPr>
          <w:p w14:paraId="586E91AE" w14:textId="77777777" w:rsidR="00E86358" w:rsidRPr="00CD5BFF" w:rsidRDefault="00E86358" w:rsidP="00FD1A60">
            <w:pPr>
              <w:spacing w:line="360" w:lineRule="auto"/>
              <w:contextualSpacing/>
              <w:jc w:val="both"/>
              <w:rPr>
                <w:rFonts w:ascii="Times New Roman" w:hAnsi="Times New Roman"/>
                <w:sz w:val="20"/>
                <w:szCs w:val="20"/>
              </w:rPr>
            </w:pPr>
            <w:r w:rsidRPr="00CD5BFF">
              <w:rPr>
                <w:rFonts w:ascii="Times New Roman" w:hAnsi="Times New Roman"/>
                <w:sz w:val="20"/>
                <w:szCs w:val="20"/>
              </w:rPr>
              <w:t>Ash</w:t>
            </w:r>
            <w:r w:rsidRPr="00CD5BFF">
              <w:rPr>
                <w:rFonts w:ascii="Times New Roman" w:hAnsi="Times New Roman"/>
                <w:sz w:val="20"/>
                <w:szCs w:val="20"/>
              </w:rPr>
              <w:tab/>
            </w:r>
            <w:r w:rsidRPr="00CD5BFF">
              <w:rPr>
                <w:rFonts w:ascii="Times New Roman" w:hAnsi="Times New Roman"/>
                <w:sz w:val="20"/>
                <w:szCs w:val="20"/>
              </w:rPr>
              <w:tab/>
            </w:r>
          </w:p>
        </w:tc>
        <w:tc>
          <w:tcPr>
            <w:tcW w:w="1842" w:type="dxa"/>
          </w:tcPr>
          <w:p w14:paraId="24D7B015" w14:textId="77777777" w:rsidR="00E86358" w:rsidRPr="00CD5BFF" w:rsidRDefault="00E86358" w:rsidP="00FD1A60">
            <w:pPr>
              <w:spacing w:line="360" w:lineRule="auto"/>
              <w:contextualSpacing/>
              <w:jc w:val="both"/>
              <w:rPr>
                <w:rFonts w:ascii="Times New Roman" w:hAnsi="Times New Roman"/>
                <w:sz w:val="20"/>
                <w:szCs w:val="20"/>
              </w:rPr>
            </w:pPr>
            <w:r w:rsidRPr="00CD5BFF">
              <w:rPr>
                <w:rFonts w:ascii="Times New Roman" w:hAnsi="Times New Roman"/>
                <w:sz w:val="20"/>
                <w:szCs w:val="20"/>
              </w:rPr>
              <w:t>1.81</w:t>
            </w:r>
          </w:p>
        </w:tc>
      </w:tr>
    </w:tbl>
    <w:p w14:paraId="6A232971" w14:textId="3CE8F9E2" w:rsidR="00E86358" w:rsidRPr="00CD5BFF" w:rsidRDefault="00E86358" w:rsidP="00226B28">
      <w:pPr>
        <w:spacing w:line="480" w:lineRule="auto"/>
        <w:contextualSpacing/>
        <w:jc w:val="both"/>
        <w:rPr>
          <w:rFonts w:ascii="Times New Roman" w:hAnsi="Times New Roman"/>
          <w:b/>
          <w:sz w:val="24"/>
          <w:szCs w:val="24"/>
        </w:rPr>
      </w:pPr>
    </w:p>
    <w:p w14:paraId="50C73A0D" w14:textId="77777777" w:rsidR="00E86358" w:rsidRPr="00CD5BFF" w:rsidRDefault="00E86358" w:rsidP="00226B28">
      <w:pPr>
        <w:spacing w:line="480" w:lineRule="auto"/>
        <w:contextualSpacing/>
        <w:jc w:val="both"/>
        <w:rPr>
          <w:rFonts w:ascii="Times New Roman" w:hAnsi="Times New Roman"/>
          <w:b/>
          <w:sz w:val="24"/>
          <w:szCs w:val="24"/>
        </w:rPr>
      </w:pPr>
    </w:p>
    <w:p w14:paraId="17DD7947" w14:textId="677B19F8" w:rsidR="00226B28" w:rsidRPr="00CD5BFF" w:rsidRDefault="00C7274F" w:rsidP="00226B28">
      <w:pPr>
        <w:spacing w:before="240" w:line="480" w:lineRule="auto"/>
        <w:contextualSpacing/>
        <w:rPr>
          <w:rFonts w:ascii="Times New Roman" w:hAnsi="Times New Roman"/>
          <w:b/>
          <w:sz w:val="24"/>
          <w:szCs w:val="24"/>
        </w:rPr>
      </w:pPr>
      <w:r w:rsidRPr="00CD5BFF">
        <w:rPr>
          <w:rFonts w:ascii="Times New Roman" w:hAnsi="Times New Roman"/>
          <w:b/>
          <w:sz w:val="24"/>
          <w:szCs w:val="24"/>
        </w:rPr>
        <w:lastRenderedPageBreak/>
        <w:t xml:space="preserve">3.1 </w:t>
      </w:r>
      <w:r w:rsidR="00226B28" w:rsidRPr="00CD5BFF">
        <w:rPr>
          <w:rFonts w:ascii="Times New Roman" w:hAnsi="Times New Roman"/>
          <w:b/>
          <w:sz w:val="24"/>
          <w:szCs w:val="24"/>
        </w:rPr>
        <w:t>Antibacterial activities of the extracts</w:t>
      </w:r>
    </w:p>
    <w:p w14:paraId="26826213" w14:textId="0C99144A" w:rsidR="00226B28" w:rsidRPr="00CD5BFF" w:rsidRDefault="00226B28" w:rsidP="00226B28">
      <w:pPr>
        <w:spacing w:before="240" w:line="480" w:lineRule="auto"/>
        <w:jc w:val="both"/>
        <w:rPr>
          <w:rFonts w:ascii="Times New Roman" w:eastAsia="Times New Roman" w:hAnsi="Times New Roman"/>
          <w:sz w:val="24"/>
          <w:szCs w:val="24"/>
          <w:lang w:eastAsia="en-GB"/>
        </w:rPr>
      </w:pPr>
      <w:r w:rsidRPr="00CD5BFF">
        <w:rPr>
          <w:rFonts w:ascii="Times New Roman" w:hAnsi="Times New Roman"/>
          <w:sz w:val="24"/>
          <w:szCs w:val="24"/>
        </w:rPr>
        <w:t xml:space="preserve">All the test bacterial isolates are sensitive to the crude extract of </w:t>
      </w:r>
      <w:r w:rsidRPr="00CD5BFF">
        <w:rPr>
          <w:rFonts w:ascii="Times New Roman" w:hAnsi="Times New Roman"/>
          <w:i/>
          <w:sz w:val="24"/>
          <w:szCs w:val="24"/>
        </w:rPr>
        <w:t>H. sabdariffa</w:t>
      </w:r>
      <w:r w:rsidRPr="00CD5BFF">
        <w:rPr>
          <w:rFonts w:ascii="Times New Roman" w:hAnsi="Times New Roman"/>
          <w:sz w:val="24"/>
          <w:szCs w:val="24"/>
        </w:rPr>
        <w:t xml:space="preserve"> green calyx at 35 mg/m</w:t>
      </w:r>
      <w:r w:rsidR="00070DD0" w:rsidRPr="00CD5BFF">
        <w:rPr>
          <w:rFonts w:ascii="Times New Roman" w:hAnsi="Times New Roman"/>
          <w:sz w:val="24"/>
          <w:szCs w:val="24"/>
        </w:rPr>
        <w:t>L</w:t>
      </w:r>
      <w:r w:rsidRPr="00CD5BFF">
        <w:rPr>
          <w:rFonts w:ascii="Times New Roman" w:hAnsi="Times New Roman"/>
          <w:sz w:val="24"/>
          <w:szCs w:val="24"/>
        </w:rPr>
        <w:t xml:space="preserve">, except </w:t>
      </w:r>
      <w:r w:rsidRPr="00CD5BFF">
        <w:rPr>
          <w:rFonts w:ascii="Times New Roman" w:hAnsi="Times New Roman"/>
          <w:i/>
          <w:sz w:val="24"/>
          <w:szCs w:val="24"/>
        </w:rPr>
        <w:t>Pseudomonas aeruginosa</w:t>
      </w:r>
      <w:r w:rsidRPr="00CD5BFF">
        <w:rPr>
          <w:rFonts w:ascii="Times New Roman" w:hAnsi="Times New Roman"/>
          <w:sz w:val="24"/>
          <w:szCs w:val="24"/>
        </w:rPr>
        <w:t xml:space="preserve"> </w:t>
      </w:r>
      <w:r w:rsidR="00B8553B" w:rsidRPr="00CD5BFF">
        <w:rPr>
          <w:rFonts w:ascii="Times New Roman" w:hAnsi="Times New Roman"/>
          <w:sz w:val="24"/>
          <w:szCs w:val="24"/>
        </w:rPr>
        <w:t>(</w:t>
      </w:r>
      <w:r w:rsidRPr="00CD5BFF">
        <w:rPr>
          <w:rFonts w:ascii="Times New Roman" w:hAnsi="Times New Roman"/>
          <w:sz w:val="24"/>
          <w:szCs w:val="24"/>
        </w:rPr>
        <w:t>CISp1</w:t>
      </w:r>
      <w:r w:rsidR="00B8553B" w:rsidRPr="00CD5BFF">
        <w:rPr>
          <w:rFonts w:ascii="Times New Roman" w:hAnsi="Times New Roman"/>
          <w:sz w:val="24"/>
          <w:szCs w:val="24"/>
        </w:rPr>
        <w:t>)</w:t>
      </w:r>
      <w:r w:rsidRPr="00CD5BFF">
        <w:rPr>
          <w:rFonts w:ascii="Times New Roman" w:hAnsi="Times New Roman"/>
          <w:sz w:val="24"/>
          <w:szCs w:val="24"/>
        </w:rPr>
        <w:t xml:space="preserve"> and </w:t>
      </w:r>
      <w:r w:rsidR="00B8553B" w:rsidRPr="00CD5BFF">
        <w:rPr>
          <w:rFonts w:ascii="Times New Roman" w:hAnsi="Times New Roman"/>
          <w:sz w:val="24"/>
          <w:szCs w:val="24"/>
        </w:rPr>
        <w:t>(</w:t>
      </w:r>
      <w:r w:rsidRPr="00CD5BFF">
        <w:rPr>
          <w:rFonts w:ascii="Times New Roman" w:hAnsi="Times New Roman"/>
          <w:sz w:val="24"/>
          <w:szCs w:val="24"/>
        </w:rPr>
        <w:t>CISp2</w:t>
      </w:r>
      <w:r w:rsidR="00B8553B" w:rsidRPr="00CD5BFF">
        <w:rPr>
          <w:rFonts w:ascii="Times New Roman" w:hAnsi="Times New Roman"/>
          <w:sz w:val="24"/>
          <w:szCs w:val="24"/>
        </w:rPr>
        <w:t>)</w:t>
      </w:r>
      <w:r w:rsidRPr="00CD5BFF">
        <w:rPr>
          <w:rFonts w:ascii="Times New Roman" w:hAnsi="Times New Roman"/>
          <w:sz w:val="24"/>
          <w:szCs w:val="24"/>
        </w:rPr>
        <w:t xml:space="preserve">; </w:t>
      </w:r>
      <w:r w:rsidRPr="00CD5BFF">
        <w:rPr>
          <w:rFonts w:ascii="Times New Roman" w:hAnsi="Times New Roman"/>
          <w:i/>
          <w:sz w:val="24"/>
          <w:szCs w:val="24"/>
        </w:rPr>
        <w:t>Escherichia coli</w:t>
      </w:r>
      <w:r w:rsidRPr="00CD5BFF">
        <w:rPr>
          <w:rFonts w:ascii="Times New Roman" w:hAnsi="Times New Roman"/>
          <w:sz w:val="24"/>
          <w:szCs w:val="24"/>
        </w:rPr>
        <w:t xml:space="preserve"> </w:t>
      </w:r>
      <w:r w:rsidR="00B8553B" w:rsidRPr="00CD5BFF">
        <w:rPr>
          <w:rFonts w:ascii="Times New Roman" w:hAnsi="Times New Roman"/>
          <w:sz w:val="24"/>
          <w:szCs w:val="24"/>
        </w:rPr>
        <w:t>(</w:t>
      </w:r>
      <w:r w:rsidRPr="00CD5BFF">
        <w:rPr>
          <w:rFonts w:ascii="Times New Roman" w:hAnsi="Times New Roman"/>
          <w:sz w:val="24"/>
          <w:szCs w:val="24"/>
        </w:rPr>
        <w:t>CISt1</w:t>
      </w:r>
      <w:r w:rsidR="00B8553B" w:rsidRPr="00CD5BFF">
        <w:rPr>
          <w:rFonts w:ascii="Times New Roman" w:hAnsi="Times New Roman"/>
          <w:sz w:val="24"/>
          <w:szCs w:val="24"/>
        </w:rPr>
        <w:t>)</w:t>
      </w:r>
      <w:r w:rsidRPr="00CD5BFF">
        <w:rPr>
          <w:rFonts w:ascii="Times New Roman" w:hAnsi="Times New Roman"/>
          <w:sz w:val="24"/>
          <w:szCs w:val="24"/>
        </w:rPr>
        <w:t xml:space="preserve"> and </w:t>
      </w:r>
      <w:r w:rsidR="00B8553B" w:rsidRPr="00CD5BFF">
        <w:rPr>
          <w:rFonts w:ascii="Times New Roman" w:hAnsi="Times New Roman"/>
          <w:sz w:val="24"/>
          <w:szCs w:val="24"/>
        </w:rPr>
        <w:t>(</w:t>
      </w:r>
      <w:r w:rsidRPr="00CD5BFF">
        <w:rPr>
          <w:rFonts w:ascii="Times New Roman" w:hAnsi="Times New Roman"/>
          <w:sz w:val="24"/>
          <w:szCs w:val="24"/>
        </w:rPr>
        <w:t>CISt2</w:t>
      </w:r>
      <w:r w:rsidR="00B8553B" w:rsidRPr="00CD5BFF">
        <w:rPr>
          <w:rFonts w:ascii="Times New Roman" w:hAnsi="Times New Roman"/>
          <w:sz w:val="24"/>
          <w:szCs w:val="24"/>
        </w:rPr>
        <w:t>)</w:t>
      </w:r>
      <w:r w:rsidRPr="00CD5BFF">
        <w:rPr>
          <w:rFonts w:ascii="Times New Roman" w:hAnsi="Times New Roman"/>
          <w:sz w:val="24"/>
          <w:szCs w:val="24"/>
        </w:rPr>
        <w:t xml:space="preserve">; </w:t>
      </w:r>
      <w:proofErr w:type="spellStart"/>
      <w:r w:rsidRPr="00CD5BFF">
        <w:rPr>
          <w:rFonts w:ascii="Times New Roman" w:hAnsi="Times New Roman"/>
          <w:i/>
          <w:sz w:val="24"/>
          <w:szCs w:val="24"/>
        </w:rPr>
        <w:t>Klebsiella</w:t>
      </w:r>
      <w:proofErr w:type="spellEnd"/>
      <w:r w:rsidRPr="00CD5BFF">
        <w:rPr>
          <w:rFonts w:ascii="Times New Roman" w:hAnsi="Times New Roman"/>
          <w:i/>
          <w:sz w:val="24"/>
          <w:szCs w:val="24"/>
        </w:rPr>
        <w:t xml:space="preserve"> </w:t>
      </w:r>
      <w:proofErr w:type="spellStart"/>
      <w:r w:rsidRPr="00CD5BFF">
        <w:rPr>
          <w:rFonts w:ascii="Times New Roman" w:hAnsi="Times New Roman"/>
          <w:i/>
          <w:sz w:val="24"/>
          <w:szCs w:val="24"/>
        </w:rPr>
        <w:t>pneumoniae</w:t>
      </w:r>
      <w:proofErr w:type="spellEnd"/>
      <w:r w:rsidRPr="00CD5BFF">
        <w:rPr>
          <w:rFonts w:ascii="Times New Roman" w:hAnsi="Times New Roman"/>
          <w:i/>
          <w:sz w:val="24"/>
          <w:szCs w:val="24"/>
        </w:rPr>
        <w:t xml:space="preserve"> </w:t>
      </w:r>
      <w:r w:rsidR="00B8553B" w:rsidRPr="00CD5BFF">
        <w:rPr>
          <w:rFonts w:ascii="Times New Roman" w:hAnsi="Times New Roman"/>
          <w:sz w:val="24"/>
          <w:szCs w:val="24"/>
        </w:rPr>
        <w:t>(</w:t>
      </w:r>
      <w:r w:rsidRPr="00CD5BFF">
        <w:rPr>
          <w:rFonts w:ascii="Times New Roman" w:hAnsi="Times New Roman"/>
          <w:sz w:val="24"/>
          <w:szCs w:val="24"/>
        </w:rPr>
        <w:t>CIW2</w:t>
      </w:r>
      <w:r w:rsidR="00B8553B" w:rsidRPr="00CD5BFF">
        <w:rPr>
          <w:rFonts w:ascii="Times New Roman" w:hAnsi="Times New Roman"/>
          <w:sz w:val="24"/>
          <w:szCs w:val="24"/>
        </w:rPr>
        <w:t>)</w:t>
      </w:r>
      <w:r w:rsidRPr="00CD5BFF">
        <w:rPr>
          <w:rFonts w:ascii="Times New Roman" w:hAnsi="Times New Roman"/>
          <w:sz w:val="24"/>
          <w:szCs w:val="24"/>
        </w:rPr>
        <w:t xml:space="preserve">; </w:t>
      </w:r>
      <w:r w:rsidRPr="00CD5BFF">
        <w:rPr>
          <w:rFonts w:ascii="Times New Roman" w:hAnsi="Times New Roman"/>
          <w:i/>
          <w:sz w:val="24"/>
          <w:szCs w:val="24"/>
        </w:rPr>
        <w:t>Proteus mirabilis</w:t>
      </w:r>
      <w:r w:rsidRPr="00CD5BFF">
        <w:rPr>
          <w:rFonts w:ascii="Times New Roman" w:hAnsi="Times New Roman"/>
          <w:sz w:val="24"/>
          <w:szCs w:val="24"/>
        </w:rPr>
        <w:t xml:space="preserve"> </w:t>
      </w:r>
      <w:r w:rsidR="00B8553B" w:rsidRPr="00CD5BFF">
        <w:rPr>
          <w:rFonts w:ascii="Times New Roman" w:hAnsi="Times New Roman"/>
          <w:sz w:val="24"/>
          <w:szCs w:val="24"/>
        </w:rPr>
        <w:t>(</w:t>
      </w:r>
      <w:r w:rsidRPr="00CD5BFF">
        <w:rPr>
          <w:rFonts w:ascii="Times New Roman" w:hAnsi="Times New Roman"/>
          <w:sz w:val="24"/>
          <w:szCs w:val="24"/>
        </w:rPr>
        <w:t>CIU2</w:t>
      </w:r>
      <w:r w:rsidR="00B8553B" w:rsidRPr="00CD5BFF">
        <w:rPr>
          <w:rFonts w:ascii="Times New Roman" w:hAnsi="Times New Roman"/>
          <w:sz w:val="24"/>
          <w:szCs w:val="24"/>
        </w:rPr>
        <w:t>)</w:t>
      </w:r>
      <w:r w:rsidRPr="00CD5BFF">
        <w:rPr>
          <w:rFonts w:ascii="Times New Roman" w:hAnsi="Times New Roman"/>
          <w:sz w:val="24"/>
          <w:szCs w:val="24"/>
        </w:rPr>
        <w:t>; and</w:t>
      </w:r>
      <w:r w:rsidRPr="00CD5BFF">
        <w:rPr>
          <w:rFonts w:ascii="Times New Roman" w:hAnsi="Times New Roman"/>
          <w:i/>
          <w:sz w:val="24"/>
          <w:szCs w:val="24"/>
        </w:rPr>
        <w:t xml:space="preserve"> Micrococcus </w:t>
      </w:r>
      <w:proofErr w:type="spellStart"/>
      <w:r w:rsidRPr="00CD5BFF">
        <w:rPr>
          <w:rFonts w:ascii="Times New Roman" w:hAnsi="Times New Roman"/>
          <w:i/>
          <w:sz w:val="24"/>
          <w:szCs w:val="24"/>
        </w:rPr>
        <w:t>leteus</w:t>
      </w:r>
      <w:proofErr w:type="spellEnd"/>
      <w:r w:rsidRPr="00CD5BFF">
        <w:rPr>
          <w:rFonts w:ascii="Times New Roman" w:hAnsi="Times New Roman"/>
          <w:sz w:val="24"/>
          <w:szCs w:val="24"/>
        </w:rPr>
        <w:t xml:space="preserve"> (NCIB 196). When the extract was portioned into different fractions, only ethyl acetate fraction (10 mg/m</w:t>
      </w:r>
      <w:r w:rsidR="00A9403D" w:rsidRPr="00CD5BFF">
        <w:rPr>
          <w:rFonts w:ascii="Times New Roman" w:hAnsi="Times New Roman"/>
          <w:sz w:val="24"/>
          <w:szCs w:val="24"/>
        </w:rPr>
        <w:t>L</w:t>
      </w:r>
      <w:r w:rsidRPr="00CD5BFF">
        <w:rPr>
          <w:rFonts w:ascii="Times New Roman" w:hAnsi="Times New Roman"/>
          <w:sz w:val="24"/>
          <w:szCs w:val="24"/>
        </w:rPr>
        <w:t xml:space="preserve">) maintained the antibacterial property effectively against 74% of the entire test isolates </w:t>
      </w:r>
      <w:r w:rsidRPr="00CD5BFF">
        <w:rPr>
          <w:rFonts w:ascii="Times New Roman" w:eastAsia="Times New Roman" w:hAnsi="Times New Roman"/>
          <w:sz w:val="24"/>
          <w:szCs w:val="24"/>
          <w:lang w:eastAsia="en-GB"/>
        </w:rPr>
        <w:t xml:space="preserve">(Table </w:t>
      </w:r>
      <w:r w:rsidR="00E73703" w:rsidRPr="00CD5BFF">
        <w:rPr>
          <w:rFonts w:ascii="Times New Roman" w:eastAsia="Times New Roman" w:hAnsi="Times New Roman"/>
          <w:sz w:val="24"/>
          <w:szCs w:val="24"/>
          <w:lang w:eastAsia="en-GB"/>
        </w:rPr>
        <w:t>II</w:t>
      </w:r>
      <w:r w:rsidR="00E86358" w:rsidRPr="00CD5BFF">
        <w:rPr>
          <w:rFonts w:ascii="Times New Roman" w:eastAsia="Times New Roman" w:hAnsi="Times New Roman"/>
          <w:sz w:val="24"/>
          <w:szCs w:val="24"/>
          <w:lang w:eastAsia="en-GB"/>
        </w:rPr>
        <w:t>I</w:t>
      </w:r>
      <w:r w:rsidRPr="00CD5BFF">
        <w:rPr>
          <w:rFonts w:ascii="Times New Roman" w:eastAsia="Times New Roman" w:hAnsi="Times New Roman"/>
          <w:sz w:val="24"/>
          <w:szCs w:val="24"/>
          <w:lang w:eastAsia="en-GB"/>
        </w:rPr>
        <w:t>).</w:t>
      </w:r>
      <w:r w:rsidRPr="00CD5BFF">
        <w:rPr>
          <w:rFonts w:ascii="Times New Roman" w:hAnsi="Times New Roman"/>
          <w:sz w:val="24"/>
          <w:szCs w:val="24"/>
        </w:rPr>
        <w:t xml:space="preserve"> None of the isolate was sensitive to the extract portioned into aqueous fraction. Chloroform fraction was only effective against </w:t>
      </w:r>
      <w:proofErr w:type="spellStart"/>
      <w:r w:rsidRPr="00CD5BFF">
        <w:rPr>
          <w:rFonts w:ascii="Times New Roman" w:hAnsi="Times New Roman"/>
          <w:i/>
          <w:sz w:val="24"/>
          <w:szCs w:val="24"/>
        </w:rPr>
        <w:t>Klebsiella</w:t>
      </w:r>
      <w:proofErr w:type="spellEnd"/>
      <w:r w:rsidRPr="00CD5BFF">
        <w:rPr>
          <w:rFonts w:ascii="Times New Roman" w:hAnsi="Times New Roman"/>
          <w:i/>
          <w:sz w:val="24"/>
          <w:szCs w:val="24"/>
        </w:rPr>
        <w:t xml:space="preserve"> </w:t>
      </w:r>
      <w:proofErr w:type="spellStart"/>
      <w:r w:rsidRPr="00CD5BFF">
        <w:rPr>
          <w:rFonts w:ascii="Times New Roman" w:hAnsi="Times New Roman"/>
          <w:i/>
          <w:sz w:val="24"/>
          <w:szCs w:val="24"/>
        </w:rPr>
        <w:t>pneumoniae</w:t>
      </w:r>
      <w:proofErr w:type="spellEnd"/>
      <w:r w:rsidRPr="00CD5BFF">
        <w:rPr>
          <w:rFonts w:ascii="Times New Roman" w:hAnsi="Times New Roman"/>
          <w:sz w:val="24"/>
          <w:szCs w:val="24"/>
        </w:rPr>
        <w:t xml:space="preserve"> (CIW 1) and </w:t>
      </w:r>
      <w:r w:rsidRPr="00CD5BFF">
        <w:rPr>
          <w:rFonts w:ascii="Times New Roman" w:eastAsia="Times New Roman" w:hAnsi="Times New Roman"/>
          <w:i/>
          <w:sz w:val="24"/>
          <w:szCs w:val="24"/>
          <w:lang w:eastAsia="en-GB"/>
        </w:rPr>
        <w:t>Pseudomonas aeruginosa</w:t>
      </w:r>
      <w:r w:rsidRPr="00CD5BFF">
        <w:rPr>
          <w:rFonts w:ascii="Times New Roman" w:eastAsia="Times New Roman" w:hAnsi="Times New Roman"/>
          <w:sz w:val="24"/>
          <w:szCs w:val="24"/>
          <w:lang w:eastAsia="en-GB"/>
        </w:rPr>
        <w:t xml:space="preserve"> (ATCC 7700); and n-butanol fraction against </w:t>
      </w:r>
      <w:r w:rsidRPr="00CD5BFF">
        <w:rPr>
          <w:rFonts w:ascii="Times New Roman" w:eastAsia="Times New Roman" w:hAnsi="Times New Roman"/>
          <w:i/>
          <w:sz w:val="24"/>
          <w:szCs w:val="24"/>
          <w:lang w:eastAsia="en-GB"/>
        </w:rPr>
        <w:t xml:space="preserve">Escherichia coli </w:t>
      </w:r>
      <w:r w:rsidRPr="00CD5BFF">
        <w:rPr>
          <w:rFonts w:ascii="Times New Roman" w:eastAsia="Times New Roman" w:hAnsi="Times New Roman"/>
          <w:sz w:val="24"/>
          <w:szCs w:val="24"/>
          <w:lang w:eastAsia="en-GB"/>
        </w:rPr>
        <w:t>(ATCC 25922) at the same concentration of 10 mg/</w:t>
      </w:r>
      <w:proofErr w:type="spellStart"/>
      <w:r w:rsidRPr="00CD5BFF">
        <w:rPr>
          <w:rFonts w:ascii="Times New Roman" w:eastAsia="Times New Roman" w:hAnsi="Times New Roman"/>
          <w:sz w:val="24"/>
          <w:szCs w:val="24"/>
          <w:lang w:eastAsia="en-GB"/>
        </w:rPr>
        <w:t>m</w:t>
      </w:r>
      <w:r w:rsidR="00200493" w:rsidRPr="00CD5BFF">
        <w:rPr>
          <w:rFonts w:ascii="Times New Roman" w:eastAsia="Times New Roman" w:hAnsi="Times New Roman"/>
          <w:sz w:val="24"/>
          <w:szCs w:val="24"/>
          <w:lang w:eastAsia="en-GB"/>
        </w:rPr>
        <w:t>L</w:t>
      </w:r>
      <w:r w:rsidRPr="00CD5BFF">
        <w:rPr>
          <w:rFonts w:ascii="Times New Roman" w:eastAsia="Times New Roman" w:hAnsi="Times New Roman"/>
          <w:sz w:val="24"/>
          <w:szCs w:val="24"/>
          <w:lang w:eastAsia="en-GB"/>
        </w:rPr>
        <w:t>.</w:t>
      </w:r>
      <w:proofErr w:type="spellEnd"/>
      <w:r w:rsidRPr="00CD5BFF">
        <w:rPr>
          <w:rFonts w:ascii="Times New Roman" w:eastAsia="Times New Roman" w:hAnsi="Times New Roman"/>
          <w:sz w:val="24"/>
          <w:szCs w:val="24"/>
          <w:lang w:eastAsia="en-GB"/>
        </w:rPr>
        <w:t xml:space="preserve"> About 26% of the isolates </w:t>
      </w:r>
      <w:r w:rsidR="00D74200" w:rsidRPr="00CD5BFF">
        <w:rPr>
          <w:rFonts w:ascii="Times New Roman" w:eastAsia="Times New Roman" w:hAnsi="Times New Roman"/>
          <w:sz w:val="24"/>
          <w:szCs w:val="24"/>
          <w:lang w:eastAsia="en-GB"/>
        </w:rPr>
        <w:t>were</w:t>
      </w:r>
      <w:r w:rsidRPr="00CD5BFF">
        <w:rPr>
          <w:rFonts w:ascii="Times New Roman" w:eastAsia="Times New Roman" w:hAnsi="Times New Roman"/>
          <w:sz w:val="24"/>
          <w:szCs w:val="24"/>
          <w:lang w:eastAsia="en-GB"/>
        </w:rPr>
        <w:t xml:space="preserve"> resistant to both streptomycin and ampicillin (1 mg/m</w:t>
      </w:r>
      <w:r w:rsidR="00AF6ACD" w:rsidRPr="00CD5BFF">
        <w:rPr>
          <w:rFonts w:ascii="Times New Roman" w:eastAsia="Times New Roman" w:hAnsi="Times New Roman"/>
          <w:sz w:val="24"/>
          <w:szCs w:val="24"/>
          <w:lang w:eastAsia="en-GB"/>
        </w:rPr>
        <w:t>L</w:t>
      </w:r>
      <w:r w:rsidRPr="00CD5BFF">
        <w:rPr>
          <w:rFonts w:ascii="Times New Roman" w:eastAsia="Times New Roman" w:hAnsi="Times New Roman"/>
          <w:sz w:val="24"/>
          <w:szCs w:val="24"/>
          <w:lang w:eastAsia="en-GB"/>
        </w:rPr>
        <w:t xml:space="preserve">) used as </w:t>
      </w:r>
      <w:r w:rsidR="009F6B12" w:rsidRPr="00CD5BFF">
        <w:rPr>
          <w:rFonts w:ascii="Times New Roman" w:eastAsia="Times New Roman" w:hAnsi="Times New Roman"/>
          <w:sz w:val="24"/>
          <w:szCs w:val="24"/>
          <w:lang w:eastAsia="en-GB"/>
        </w:rPr>
        <w:t>positive control</w:t>
      </w:r>
      <w:r w:rsidRPr="00CD5BFF">
        <w:rPr>
          <w:rFonts w:ascii="Times New Roman" w:eastAsia="Times New Roman" w:hAnsi="Times New Roman"/>
          <w:sz w:val="24"/>
          <w:szCs w:val="24"/>
          <w:lang w:eastAsia="en-GB"/>
        </w:rPr>
        <w:t xml:space="preserve"> while 74% </w:t>
      </w:r>
      <w:r w:rsidR="00B168AB" w:rsidRPr="00CD5BFF">
        <w:rPr>
          <w:rFonts w:ascii="Times New Roman" w:eastAsia="Times New Roman" w:hAnsi="Times New Roman"/>
          <w:sz w:val="24"/>
          <w:szCs w:val="24"/>
          <w:lang w:eastAsia="en-GB"/>
        </w:rPr>
        <w:t>were</w:t>
      </w:r>
      <w:r w:rsidRPr="00CD5BFF">
        <w:rPr>
          <w:rFonts w:ascii="Times New Roman" w:eastAsia="Times New Roman" w:hAnsi="Times New Roman"/>
          <w:sz w:val="24"/>
          <w:szCs w:val="24"/>
          <w:lang w:eastAsia="en-GB"/>
        </w:rPr>
        <w:t xml:space="preserve"> resistant to only ampicillin (Table </w:t>
      </w:r>
      <w:r w:rsidR="00E73703" w:rsidRPr="00CD5BFF">
        <w:rPr>
          <w:rFonts w:ascii="Times New Roman" w:eastAsia="Times New Roman" w:hAnsi="Times New Roman"/>
          <w:sz w:val="24"/>
          <w:szCs w:val="24"/>
          <w:lang w:eastAsia="en-GB"/>
        </w:rPr>
        <w:t>II</w:t>
      </w:r>
      <w:r w:rsidR="00E86358" w:rsidRPr="00CD5BFF">
        <w:rPr>
          <w:rFonts w:ascii="Times New Roman" w:eastAsia="Times New Roman" w:hAnsi="Times New Roman"/>
          <w:sz w:val="24"/>
          <w:szCs w:val="24"/>
          <w:lang w:eastAsia="en-GB"/>
        </w:rPr>
        <w:t>I</w:t>
      </w:r>
      <w:r w:rsidRPr="00CD5BFF">
        <w:rPr>
          <w:rFonts w:ascii="Times New Roman" w:eastAsia="Times New Roman" w:hAnsi="Times New Roman"/>
          <w:sz w:val="24"/>
          <w:szCs w:val="24"/>
          <w:lang w:eastAsia="en-GB"/>
        </w:rPr>
        <w:t xml:space="preserve">).   </w:t>
      </w:r>
    </w:p>
    <w:p w14:paraId="6B0BEDE0" w14:textId="77777777" w:rsidR="00E86358" w:rsidRPr="00CD5BFF" w:rsidRDefault="00E86358" w:rsidP="00E86358">
      <w:pPr>
        <w:autoSpaceDE w:val="0"/>
        <w:autoSpaceDN w:val="0"/>
        <w:adjustRightInd w:val="0"/>
        <w:spacing w:after="0" w:line="240" w:lineRule="auto"/>
        <w:jc w:val="both"/>
        <w:rPr>
          <w:rFonts w:ascii="Times New Roman" w:hAnsi="Times New Roman"/>
          <w:bCs/>
          <w:sz w:val="24"/>
          <w:szCs w:val="24"/>
        </w:rPr>
      </w:pPr>
      <w:r w:rsidRPr="00CD5BFF">
        <w:rPr>
          <w:rFonts w:ascii="Times New Roman" w:hAnsi="Times New Roman"/>
          <w:b/>
          <w:sz w:val="24"/>
          <w:szCs w:val="24"/>
        </w:rPr>
        <w:t xml:space="preserve">Table III: </w:t>
      </w:r>
      <w:r w:rsidRPr="00CD5BFF">
        <w:rPr>
          <w:rFonts w:ascii="Times New Roman" w:hAnsi="Times New Roman"/>
          <w:bCs/>
          <w:sz w:val="24"/>
          <w:szCs w:val="24"/>
        </w:rPr>
        <w:t>Sensitivity patterns of the active extracts and standard antibiotics against test isolates</w:t>
      </w:r>
    </w:p>
    <w:p w14:paraId="43B1A3E9" w14:textId="77777777" w:rsidR="00E86358" w:rsidRPr="00CD5BFF" w:rsidRDefault="00E86358" w:rsidP="00E86358">
      <w:pPr>
        <w:autoSpaceDE w:val="0"/>
        <w:autoSpaceDN w:val="0"/>
        <w:adjustRightInd w:val="0"/>
        <w:spacing w:after="0" w:line="240" w:lineRule="auto"/>
        <w:jc w:val="both"/>
        <w:rPr>
          <w:rFonts w:ascii="Times New Roman" w:hAnsi="Times New Roman"/>
          <w:sz w:val="24"/>
          <w:szCs w:val="24"/>
        </w:rPr>
      </w:pPr>
    </w:p>
    <w:tbl>
      <w:tblPr>
        <w:tblW w:w="10425" w:type="dxa"/>
        <w:tblInd w:w="-252" w:type="dxa"/>
        <w:tblLayout w:type="fixed"/>
        <w:tblLook w:val="04A0" w:firstRow="1" w:lastRow="0" w:firstColumn="1" w:lastColumn="0" w:noHBand="0" w:noVBand="1"/>
      </w:tblPr>
      <w:tblGrid>
        <w:gridCol w:w="3479"/>
        <w:gridCol w:w="1559"/>
        <w:gridCol w:w="142"/>
        <w:gridCol w:w="1559"/>
        <w:gridCol w:w="284"/>
        <w:gridCol w:w="1559"/>
        <w:gridCol w:w="142"/>
        <w:gridCol w:w="1417"/>
        <w:gridCol w:w="284"/>
      </w:tblGrid>
      <w:tr w:rsidR="00E86358" w:rsidRPr="00CD5BFF" w14:paraId="152FDE2B" w14:textId="77777777" w:rsidTr="00E86358">
        <w:trPr>
          <w:trHeight w:val="536"/>
          <w:tblHeader/>
        </w:trPr>
        <w:tc>
          <w:tcPr>
            <w:tcW w:w="3479" w:type="dxa"/>
            <w:vMerge w:val="restart"/>
            <w:tcBorders>
              <w:top w:val="single" w:sz="12" w:space="0" w:color="auto"/>
              <w:left w:val="nil"/>
              <w:right w:val="nil"/>
            </w:tcBorders>
            <w:vAlign w:val="center"/>
          </w:tcPr>
          <w:p w14:paraId="10E9ED1A" w14:textId="77777777" w:rsidR="00E86358" w:rsidRPr="00CD5BFF" w:rsidRDefault="00E86358" w:rsidP="00FD1A60">
            <w:pPr>
              <w:spacing w:after="0" w:line="240" w:lineRule="auto"/>
              <w:ind w:left="-378"/>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 xml:space="preserve">              Bacterial isolates</w:t>
            </w:r>
          </w:p>
        </w:tc>
        <w:tc>
          <w:tcPr>
            <w:tcW w:w="1701" w:type="dxa"/>
            <w:gridSpan w:val="2"/>
            <w:tcBorders>
              <w:top w:val="single" w:sz="12" w:space="0" w:color="auto"/>
              <w:left w:val="nil"/>
              <w:right w:val="nil"/>
            </w:tcBorders>
          </w:tcPr>
          <w:p w14:paraId="7939AE8C"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p>
        </w:tc>
        <w:tc>
          <w:tcPr>
            <w:tcW w:w="5245" w:type="dxa"/>
            <w:gridSpan w:val="6"/>
            <w:tcBorders>
              <w:top w:val="single" w:sz="12" w:space="0" w:color="auto"/>
              <w:left w:val="nil"/>
              <w:bottom w:val="single" w:sz="4" w:space="0" w:color="auto"/>
              <w:right w:val="nil"/>
            </w:tcBorders>
            <w:shd w:val="clear" w:color="auto" w:fill="auto"/>
            <w:vAlign w:val="center"/>
          </w:tcPr>
          <w:p w14:paraId="34EA223A"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Zones of inhibition **</w:t>
            </w:r>
          </w:p>
        </w:tc>
      </w:tr>
      <w:tr w:rsidR="00E86358" w:rsidRPr="00CD5BFF" w14:paraId="266EC8F2" w14:textId="77777777" w:rsidTr="00E86358">
        <w:trPr>
          <w:trHeight w:val="536"/>
          <w:tblHeader/>
        </w:trPr>
        <w:tc>
          <w:tcPr>
            <w:tcW w:w="3479" w:type="dxa"/>
            <w:vMerge/>
            <w:tcBorders>
              <w:left w:val="nil"/>
              <w:bottom w:val="single" w:sz="4" w:space="0" w:color="auto"/>
              <w:right w:val="nil"/>
            </w:tcBorders>
            <w:vAlign w:val="center"/>
          </w:tcPr>
          <w:p w14:paraId="686ADBF4" w14:textId="77777777" w:rsidR="00E86358" w:rsidRPr="00CD5BFF" w:rsidRDefault="00E86358" w:rsidP="00FD1A60">
            <w:pPr>
              <w:spacing w:after="0" w:line="240" w:lineRule="auto"/>
              <w:ind w:left="-378"/>
              <w:rPr>
                <w:rFonts w:ascii="Times New Roman" w:eastAsia="Times New Roman" w:hAnsi="Times New Roman" w:cs="Times New Roman"/>
                <w:sz w:val="20"/>
                <w:szCs w:val="20"/>
                <w:lang w:eastAsia="en-GB"/>
              </w:rPr>
            </w:pPr>
          </w:p>
        </w:tc>
        <w:tc>
          <w:tcPr>
            <w:tcW w:w="1559" w:type="dxa"/>
            <w:tcBorders>
              <w:top w:val="single" w:sz="4" w:space="0" w:color="auto"/>
              <w:left w:val="nil"/>
              <w:bottom w:val="single" w:sz="4" w:space="0" w:color="auto"/>
              <w:right w:val="nil"/>
            </w:tcBorders>
            <w:shd w:val="clear" w:color="auto" w:fill="auto"/>
            <w:vAlign w:val="center"/>
            <w:hideMark/>
          </w:tcPr>
          <w:p w14:paraId="668512A7" w14:textId="77777777" w:rsidR="00E86358" w:rsidRPr="00CD5BFF" w:rsidRDefault="00E86358" w:rsidP="00FD1A60">
            <w:pPr>
              <w:spacing w:after="0" w:line="240" w:lineRule="auto"/>
              <w:ind w:left="-392"/>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Crude Extract</w:t>
            </w:r>
          </w:p>
          <w:p w14:paraId="1A2989E8" w14:textId="77777777" w:rsidR="00E86358" w:rsidRPr="00CD5BFF" w:rsidRDefault="00E86358" w:rsidP="00FD1A60">
            <w:pPr>
              <w:spacing w:after="0" w:line="240" w:lineRule="auto"/>
              <w:ind w:left="-392"/>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(35 mg/ml)</w:t>
            </w:r>
          </w:p>
        </w:tc>
        <w:tc>
          <w:tcPr>
            <w:tcW w:w="1985" w:type="dxa"/>
            <w:gridSpan w:val="3"/>
            <w:tcBorders>
              <w:top w:val="single" w:sz="4" w:space="0" w:color="auto"/>
              <w:left w:val="nil"/>
              <w:bottom w:val="single" w:sz="4" w:space="0" w:color="auto"/>
              <w:right w:val="nil"/>
            </w:tcBorders>
          </w:tcPr>
          <w:p w14:paraId="469C38B6"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Ethyl acetate fraction</w:t>
            </w:r>
          </w:p>
          <w:p w14:paraId="72387721"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 mg/mL)</w:t>
            </w:r>
          </w:p>
        </w:tc>
        <w:tc>
          <w:tcPr>
            <w:tcW w:w="1701" w:type="dxa"/>
            <w:gridSpan w:val="2"/>
            <w:tcBorders>
              <w:top w:val="single" w:sz="4" w:space="0" w:color="auto"/>
              <w:left w:val="nil"/>
              <w:bottom w:val="single" w:sz="4" w:space="0" w:color="auto"/>
              <w:right w:val="nil"/>
            </w:tcBorders>
            <w:shd w:val="clear" w:color="auto" w:fill="auto"/>
            <w:vAlign w:val="center"/>
            <w:hideMark/>
          </w:tcPr>
          <w:p w14:paraId="7B3F2518" w14:textId="77777777" w:rsidR="00E86358" w:rsidRPr="00CD5BFF" w:rsidRDefault="00E86358" w:rsidP="00FD1A60">
            <w:pPr>
              <w:spacing w:after="0" w:line="240" w:lineRule="auto"/>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Streptomycin</w:t>
            </w:r>
          </w:p>
          <w:p w14:paraId="407F1084" w14:textId="77777777" w:rsidR="00E86358" w:rsidRPr="00CD5BFF" w:rsidRDefault="00E86358" w:rsidP="00FD1A60">
            <w:pPr>
              <w:spacing w:after="0" w:line="240" w:lineRule="auto"/>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 xml:space="preserve">   (1 mg/ml)</w:t>
            </w:r>
          </w:p>
        </w:tc>
        <w:tc>
          <w:tcPr>
            <w:tcW w:w="1701" w:type="dxa"/>
            <w:gridSpan w:val="2"/>
            <w:tcBorders>
              <w:top w:val="single" w:sz="4" w:space="0" w:color="auto"/>
              <w:left w:val="nil"/>
              <w:bottom w:val="single" w:sz="4" w:space="0" w:color="auto"/>
              <w:right w:val="nil"/>
            </w:tcBorders>
            <w:shd w:val="clear" w:color="auto" w:fill="auto"/>
            <w:noWrap/>
            <w:vAlign w:val="center"/>
            <w:hideMark/>
          </w:tcPr>
          <w:p w14:paraId="65A96919" w14:textId="77777777" w:rsidR="00E86358" w:rsidRPr="00CD5BFF" w:rsidRDefault="00E86358" w:rsidP="00FD1A60">
            <w:pPr>
              <w:spacing w:after="0" w:line="240" w:lineRule="auto"/>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Ampicillin</w:t>
            </w:r>
          </w:p>
          <w:p w14:paraId="2F31D96C" w14:textId="77777777" w:rsidR="00E86358" w:rsidRPr="00CD5BFF" w:rsidRDefault="00E86358" w:rsidP="00FD1A60">
            <w:pPr>
              <w:spacing w:after="0" w:line="240" w:lineRule="auto"/>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 mg/ml)</w:t>
            </w:r>
          </w:p>
        </w:tc>
      </w:tr>
      <w:tr w:rsidR="00E86358" w:rsidRPr="00CD5BFF" w14:paraId="1CD3C2BE" w14:textId="77777777" w:rsidTr="00FD1A60">
        <w:trPr>
          <w:gridAfter w:val="1"/>
          <w:wAfter w:w="284" w:type="dxa"/>
          <w:trHeight w:val="263"/>
        </w:trPr>
        <w:tc>
          <w:tcPr>
            <w:tcW w:w="3479" w:type="dxa"/>
            <w:tcBorders>
              <w:top w:val="single" w:sz="12" w:space="0" w:color="auto"/>
              <w:left w:val="nil"/>
              <w:bottom w:val="nil"/>
              <w:right w:val="nil"/>
            </w:tcBorders>
            <w:shd w:val="clear" w:color="auto" w:fill="auto"/>
            <w:noWrap/>
            <w:vAlign w:val="center"/>
            <w:hideMark/>
          </w:tcPr>
          <w:p w14:paraId="031FB50C"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Pseudomonas aeruginosa</w:t>
            </w:r>
            <w:r w:rsidRPr="00CD5BFF">
              <w:rPr>
                <w:rFonts w:ascii="Times New Roman" w:hAnsi="Times New Roman" w:cs="Times New Roman"/>
                <w:sz w:val="20"/>
                <w:szCs w:val="20"/>
              </w:rPr>
              <w:t xml:space="preserve"> (CISp1)</w:t>
            </w:r>
          </w:p>
        </w:tc>
        <w:tc>
          <w:tcPr>
            <w:tcW w:w="1559" w:type="dxa"/>
            <w:tcBorders>
              <w:top w:val="single" w:sz="12" w:space="0" w:color="auto"/>
              <w:left w:val="nil"/>
              <w:bottom w:val="nil"/>
              <w:right w:val="nil"/>
            </w:tcBorders>
            <w:shd w:val="clear" w:color="auto" w:fill="auto"/>
            <w:vAlign w:val="center"/>
            <w:hideMark/>
          </w:tcPr>
          <w:p w14:paraId="72714B9F"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701" w:type="dxa"/>
            <w:gridSpan w:val="2"/>
            <w:tcBorders>
              <w:top w:val="single" w:sz="12" w:space="0" w:color="auto"/>
              <w:left w:val="nil"/>
              <w:bottom w:val="nil"/>
              <w:right w:val="nil"/>
            </w:tcBorders>
            <w:vAlign w:val="center"/>
          </w:tcPr>
          <w:p w14:paraId="7F6F10CA"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10.33 ± 0.58</w:t>
            </w:r>
          </w:p>
        </w:tc>
        <w:tc>
          <w:tcPr>
            <w:tcW w:w="1843" w:type="dxa"/>
            <w:gridSpan w:val="2"/>
            <w:tcBorders>
              <w:top w:val="single" w:sz="12" w:space="0" w:color="auto"/>
              <w:left w:val="nil"/>
              <w:bottom w:val="nil"/>
              <w:right w:val="nil"/>
            </w:tcBorders>
            <w:shd w:val="clear" w:color="auto" w:fill="auto"/>
            <w:vAlign w:val="center"/>
            <w:hideMark/>
          </w:tcPr>
          <w:p w14:paraId="62E41A3B"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 xml:space="preserve"> 14.00 ± 1.73</w:t>
            </w:r>
          </w:p>
        </w:tc>
        <w:tc>
          <w:tcPr>
            <w:tcW w:w="1559" w:type="dxa"/>
            <w:gridSpan w:val="2"/>
            <w:tcBorders>
              <w:top w:val="single" w:sz="12" w:space="0" w:color="auto"/>
              <w:left w:val="nil"/>
              <w:bottom w:val="nil"/>
              <w:right w:val="nil"/>
            </w:tcBorders>
            <w:shd w:val="clear" w:color="auto" w:fill="auto"/>
            <w:noWrap/>
            <w:vAlign w:val="center"/>
            <w:hideMark/>
          </w:tcPr>
          <w:p w14:paraId="63CF2538"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E86358" w:rsidRPr="00CD5BFF" w14:paraId="2CD938BC"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02E2ADFF"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Pseudomonas aeruginosa</w:t>
            </w:r>
            <w:r w:rsidRPr="00CD5BFF">
              <w:rPr>
                <w:rFonts w:ascii="Times New Roman" w:hAnsi="Times New Roman" w:cs="Times New Roman"/>
                <w:sz w:val="20"/>
                <w:szCs w:val="20"/>
              </w:rPr>
              <w:t xml:space="preserve"> (</w:t>
            </w:r>
            <w:proofErr w:type="spellStart"/>
            <w:r w:rsidRPr="00CD5BFF">
              <w:rPr>
                <w:rFonts w:ascii="Times New Roman" w:hAnsi="Times New Roman" w:cs="Times New Roman"/>
                <w:sz w:val="20"/>
                <w:szCs w:val="20"/>
              </w:rPr>
              <w:t>CISp</w:t>
            </w:r>
            <w:proofErr w:type="spellEnd"/>
            <w:r w:rsidRPr="00CD5BFF">
              <w:rPr>
                <w:rFonts w:ascii="Times New Roman" w:hAnsi="Times New Roman" w:cs="Times New Roman"/>
                <w:sz w:val="20"/>
                <w:szCs w:val="20"/>
              </w:rPr>
              <w:t xml:space="preserve"> 2)</w:t>
            </w:r>
          </w:p>
        </w:tc>
        <w:tc>
          <w:tcPr>
            <w:tcW w:w="1559" w:type="dxa"/>
            <w:tcBorders>
              <w:top w:val="nil"/>
              <w:left w:val="nil"/>
              <w:bottom w:val="nil"/>
              <w:right w:val="nil"/>
            </w:tcBorders>
            <w:shd w:val="clear" w:color="auto" w:fill="auto"/>
            <w:vAlign w:val="center"/>
            <w:hideMark/>
          </w:tcPr>
          <w:p w14:paraId="4D39C13D"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701" w:type="dxa"/>
            <w:gridSpan w:val="2"/>
            <w:tcBorders>
              <w:top w:val="nil"/>
              <w:left w:val="nil"/>
              <w:bottom w:val="nil"/>
              <w:right w:val="nil"/>
            </w:tcBorders>
            <w:vAlign w:val="center"/>
          </w:tcPr>
          <w:p w14:paraId="3BB72471"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843" w:type="dxa"/>
            <w:gridSpan w:val="2"/>
            <w:tcBorders>
              <w:top w:val="nil"/>
              <w:left w:val="nil"/>
              <w:bottom w:val="nil"/>
              <w:right w:val="nil"/>
            </w:tcBorders>
            <w:shd w:val="clear" w:color="auto" w:fill="auto"/>
            <w:vAlign w:val="center"/>
            <w:hideMark/>
          </w:tcPr>
          <w:p w14:paraId="7BFDE760"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 xml:space="preserve"> 27.00 ± 0.87</w:t>
            </w:r>
          </w:p>
        </w:tc>
        <w:tc>
          <w:tcPr>
            <w:tcW w:w="1559" w:type="dxa"/>
            <w:gridSpan w:val="2"/>
            <w:tcBorders>
              <w:top w:val="nil"/>
              <w:left w:val="nil"/>
              <w:bottom w:val="nil"/>
              <w:right w:val="nil"/>
            </w:tcBorders>
            <w:shd w:val="clear" w:color="auto" w:fill="auto"/>
            <w:noWrap/>
            <w:vAlign w:val="center"/>
            <w:hideMark/>
          </w:tcPr>
          <w:p w14:paraId="56A25665"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E86358" w:rsidRPr="00CD5BFF" w14:paraId="4B4E3BD2"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2462482F"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Pseudomonas aeruginosa</w:t>
            </w:r>
            <w:r w:rsidRPr="00CD5BFF">
              <w:rPr>
                <w:rFonts w:ascii="Times New Roman" w:hAnsi="Times New Roman" w:cs="Times New Roman"/>
                <w:sz w:val="20"/>
                <w:szCs w:val="20"/>
              </w:rPr>
              <w:t xml:space="preserve"> (</w:t>
            </w:r>
            <w:proofErr w:type="spellStart"/>
            <w:r w:rsidRPr="00CD5BFF">
              <w:rPr>
                <w:rFonts w:ascii="Times New Roman" w:hAnsi="Times New Roman" w:cs="Times New Roman"/>
                <w:sz w:val="20"/>
                <w:szCs w:val="20"/>
              </w:rPr>
              <w:t>CISp</w:t>
            </w:r>
            <w:proofErr w:type="spellEnd"/>
            <w:r w:rsidRPr="00CD5BFF">
              <w:rPr>
                <w:rFonts w:ascii="Times New Roman" w:hAnsi="Times New Roman" w:cs="Times New Roman"/>
                <w:sz w:val="20"/>
                <w:szCs w:val="20"/>
              </w:rPr>
              <w:t xml:space="preserve"> 3)</w:t>
            </w:r>
          </w:p>
        </w:tc>
        <w:tc>
          <w:tcPr>
            <w:tcW w:w="1559" w:type="dxa"/>
            <w:tcBorders>
              <w:top w:val="nil"/>
              <w:left w:val="nil"/>
              <w:bottom w:val="nil"/>
              <w:right w:val="nil"/>
            </w:tcBorders>
            <w:shd w:val="clear" w:color="auto" w:fill="auto"/>
            <w:vAlign w:val="center"/>
            <w:hideMark/>
          </w:tcPr>
          <w:p w14:paraId="6977FC47"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12.00 ± 0.00</w:t>
            </w:r>
          </w:p>
        </w:tc>
        <w:tc>
          <w:tcPr>
            <w:tcW w:w="1701" w:type="dxa"/>
            <w:gridSpan w:val="2"/>
            <w:tcBorders>
              <w:top w:val="nil"/>
              <w:left w:val="nil"/>
              <w:bottom w:val="nil"/>
              <w:right w:val="nil"/>
            </w:tcBorders>
            <w:vAlign w:val="center"/>
          </w:tcPr>
          <w:p w14:paraId="3B161B64"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10.67 ± 0.58</w:t>
            </w:r>
          </w:p>
        </w:tc>
        <w:tc>
          <w:tcPr>
            <w:tcW w:w="1843" w:type="dxa"/>
            <w:gridSpan w:val="2"/>
            <w:tcBorders>
              <w:top w:val="nil"/>
              <w:left w:val="nil"/>
              <w:bottom w:val="nil"/>
              <w:right w:val="nil"/>
            </w:tcBorders>
            <w:shd w:val="clear" w:color="auto" w:fill="auto"/>
            <w:vAlign w:val="center"/>
            <w:hideMark/>
          </w:tcPr>
          <w:p w14:paraId="5A259EDF"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14.67 ± 0.58</w:t>
            </w:r>
          </w:p>
        </w:tc>
        <w:tc>
          <w:tcPr>
            <w:tcW w:w="1559" w:type="dxa"/>
            <w:gridSpan w:val="2"/>
            <w:tcBorders>
              <w:top w:val="nil"/>
              <w:left w:val="nil"/>
              <w:bottom w:val="nil"/>
              <w:right w:val="nil"/>
            </w:tcBorders>
            <w:shd w:val="clear" w:color="auto" w:fill="auto"/>
            <w:noWrap/>
            <w:vAlign w:val="center"/>
            <w:hideMark/>
          </w:tcPr>
          <w:p w14:paraId="704CBF27"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E86358" w:rsidRPr="00CD5BFF" w14:paraId="3C38323F"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1359BC7C" w14:textId="77777777" w:rsidR="00E86358" w:rsidRPr="00CD5BFF" w:rsidRDefault="00E86358" w:rsidP="00FD1A60">
            <w:pPr>
              <w:spacing w:after="0"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coli </w:t>
            </w:r>
            <w:r w:rsidRPr="00CD5BFF">
              <w:rPr>
                <w:rFonts w:ascii="Times New Roman" w:hAnsi="Times New Roman" w:cs="Times New Roman"/>
                <w:sz w:val="20"/>
                <w:szCs w:val="20"/>
              </w:rPr>
              <w:t>(CIU 1)</w:t>
            </w:r>
          </w:p>
        </w:tc>
        <w:tc>
          <w:tcPr>
            <w:tcW w:w="1559" w:type="dxa"/>
            <w:tcBorders>
              <w:top w:val="nil"/>
              <w:left w:val="nil"/>
              <w:bottom w:val="nil"/>
              <w:right w:val="nil"/>
            </w:tcBorders>
            <w:shd w:val="clear" w:color="auto" w:fill="auto"/>
            <w:vAlign w:val="center"/>
            <w:hideMark/>
          </w:tcPr>
          <w:p w14:paraId="74A0A8AD"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11.67 ± 2.90</w:t>
            </w:r>
          </w:p>
        </w:tc>
        <w:tc>
          <w:tcPr>
            <w:tcW w:w="1701" w:type="dxa"/>
            <w:gridSpan w:val="2"/>
            <w:tcBorders>
              <w:top w:val="nil"/>
              <w:left w:val="nil"/>
              <w:bottom w:val="nil"/>
              <w:right w:val="nil"/>
            </w:tcBorders>
            <w:vAlign w:val="center"/>
          </w:tcPr>
          <w:p w14:paraId="5273E790"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11.67 ± 0.58</w:t>
            </w:r>
          </w:p>
        </w:tc>
        <w:tc>
          <w:tcPr>
            <w:tcW w:w="1843" w:type="dxa"/>
            <w:gridSpan w:val="2"/>
            <w:tcBorders>
              <w:top w:val="nil"/>
              <w:left w:val="nil"/>
              <w:bottom w:val="nil"/>
              <w:right w:val="nil"/>
            </w:tcBorders>
            <w:shd w:val="clear" w:color="auto" w:fill="auto"/>
            <w:vAlign w:val="center"/>
            <w:hideMark/>
          </w:tcPr>
          <w:p w14:paraId="43875CC0"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11.83 ± 0.29</w:t>
            </w:r>
          </w:p>
        </w:tc>
        <w:tc>
          <w:tcPr>
            <w:tcW w:w="1559" w:type="dxa"/>
            <w:gridSpan w:val="2"/>
            <w:tcBorders>
              <w:top w:val="nil"/>
              <w:left w:val="nil"/>
              <w:bottom w:val="nil"/>
              <w:right w:val="nil"/>
            </w:tcBorders>
            <w:shd w:val="clear" w:color="auto" w:fill="auto"/>
            <w:noWrap/>
            <w:vAlign w:val="center"/>
            <w:hideMark/>
          </w:tcPr>
          <w:p w14:paraId="3AFDF8A2"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E86358" w:rsidRPr="00CD5BFF" w14:paraId="625CD43F"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52EC7B18" w14:textId="77777777" w:rsidR="00E86358" w:rsidRPr="00CD5BFF" w:rsidRDefault="00E86358" w:rsidP="00FD1A60">
            <w:pPr>
              <w:spacing w:after="0"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w:t>
            </w:r>
            <w:r w:rsidRPr="00CD5BFF">
              <w:rPr>
                <w:rFonts w:ascii="Times New Roman" w:hAnsi="Times New Roman" w:cs="Times New Roman"/>
                <w:sz w:val="20"/>
                <w:szCs w:val="20"/>
              </w:rPr>
              <w:t>coli (CIU 2)</w:t>
            </w:r>
          </w:p>
        </w:tc>
        <w:tc>
          <w:tcPr>
            <w:tcW w:w="1559" w:type="dxa"/>
            <w:tcBorders>
              <w:top w:val="nil"/>
              <w:left w:val="nil"/>
              <w:bottom w:val="nil"/>
              <w:right w:val="nil"/>
            </w:tcBorders>
            <w:shd w:val="clear" w:color="auto" w:fill="auto"/>
            <w:vAlign w:val="center"/>
            <w:hideMark/>
          </w:tcPr>
          <w:p w14:paraId="553B2A40"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10.67 ± 1.15</w:t>
            </w:r>
          </w:p>
        </w:tc>
        <w:tc>
          <w:tcPr>
            <w:tcW w:w="1701" w:type="dxa"/>
            <w:gridSpan w:val="2"/>
            <w:tcBorders>
              <w:top w:val="nil"/>
              <w:left w:val="nil"/>
              <w:bottom w:val="nil"/>
              <w:right w:val="nil"/>
            </w:tcBorders>
            <w:vAlign w:val="center"/>
          </w:tcPr>
          <w:p w14:paraId="59D0AD9E"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843" w:type="dxa"/>
            <w:gridSpan w:val="2"/>
            <w:tcBorders>
              <w:top w:val="nil"/>
              <w:left w:val="nil"/>
              <w:bottom w:val="nil"/>
              <w:right w:val="nil"/>
            </w:tcBorders>
            <w:shd w:val="clear" w:color="auto" w:fill="auto"/>
            <w:vAlign w:val="center"/>
            <w:hideMark/>
          </w:tcPr>
          <w:p w14:paraId="35A17478"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15.33 ± 0.58</w:t>
            </w:r>
          </w:p>
        </w:tc>
        <w:tc>
          <w:tcPr>
            <w:tcW w:w="1559" w:type="dxa"/>
            <w:gridSpan w:val="2"/>
            <w:tcBorders>
              <w:top w:val="nil"/>
              <w:left w:val="nil"/>
              <w:bottom w:val="nil"/>
              <w:right w:val="nil"/>
            </w:tcBorders>
            <w:shd w:val="clear" w:color="auto" w:fill="auto"/>
            <w:noWrap/>
            <w:vAlign w:val="center"/>
            <w:hideMark/>
          </w:tcPr>
          <w:p w14:paraId="0DFDF2EB"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12.00 ± 0.00</w:t>
            </w:r>
          </w:p>
        </w:tc>
      </w:tr>
      <w:tr w:rsidR="00E86358" w:rsidRPr="00CD5BFF" w14:paraId="5BEB205A"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1E475B8A" w14:textId="77777777" w:rsidR="00E86358" w:rsidRPr="00CD5BFF" w:rsidRDefault="00E86358" w:rsidP="00FD1A60">
            <w:pPr>
              <w:spacing w:after="0"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coli </w:t>
            </w:r>
            <w:r w:rsidRPr="00CD5BFF">
              <w:rPr>
                <w:rFonts w:ascii="Times New Roman" w:hAnsi="Times New Roman" w:cs="Times New Roman"/>
                <w:sz w:val="20"/>
                <w:szCs w:val="20"/>
              </w:rPr>
              <w:t>(CIU 3)</w:t>
            </w:r>
          </w:p>
        </w:tc>
        <w:tc>
          <w:tcPr>
            <w:tcW w:w="1559" w:type="dxa"/>
            <w:tcBorders>
              <w:top w:val="nil"/>
              <w:left w:val="nil"/>
              <w:bottom w:val="nil"/>
              <w:right w:val="nil"/>
            </w:tcBorders>
            <w:shd w:val="clear" w:color="auto" w:fill="auto"/>
            <w:vAlign w:val="center"/>
            <w:hideMark/>
          </w:tcPr>
          <w:p w14:paraId="328F9121"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10.33 ± 0.58</w:t>
            </w:r>
          </w:p>
        </w:tc>
        <w:tc>
          <w:tcPr>
            <w:tcW w:w="1701" w:type="dxa"/>
            <w:gridSpan w:val="2"/>
            <w:tcBorders>
              <w:top w:val="nil"/>
              <w:left w:val="nil"/>
              <w:bottom w:val="nil"/>
              <w:right w:val="nil"/>
            </w:tcBorders>
            <w:vAlign w:val="center"/>
          </w:tcPr>
          <w:p w14:paraId="48BF6A37"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10.33 ± 0.58</w:t>
            </w:r>
          </w:p>
        </w:tc>
        <w:tc>
          <w:tcPr>
            <w:tcW w:w="1843" w:type="dxa"/>
            <w:gridSpan w:val="2"/>
            <w:tcBorders>
              <w:top w:val="nil"/>
              <w:left w:val="nil"/>
              <w:bottom w:val="nil"/>
              <w:right w:val="nil"/>
            </w:tcBorders>
            <w:shd w:val="clear" w:color="auto" w:fill="auto"/>
            <w:vAlign w:val="center"/>
            <w:hideMark/>
          </w:tcPr>
          <w:p w14:paraId="725AA7E7"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23.50 ± 1.50</w:t>
            </w:r>
          </w:p>
        </w:tc>
        <w:tc>
          <w:tcPr>
            <w:tcW w:w="1559" w:type="dxa"/>
            <w:gridSpan w:val="2"/>
            <w:tcBorders>
              <w:top w:val="nil"/>
              <w:left w:val="nil"/>
              <w:bottom w:val="nil"/>
              <w:right w:val="nil"/>
            </w:tcBorders>
            <w:shd w:val="clear" w:color="auto" w:fill="auto"/>
            <w:noWrap/>
            <w:vAlign w:val="center"/>
            <w:hideMark/>
          </w:tcPr>
          <w:p w14:paraId="1AE846A6"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21.67 ± 1.44</w:t>
            </w:r>
          </w:p>
        </w:tc>
      </w:tr>
      <w:tr w:rsidR="00E86358" w:rsidRPr="00CD5BFF" w14:paraId="0D32F3CC"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6644F290" w14:textId="77777777" w:rsidR="00E86358" w:rsidRPr="00CD5BFF" w:rsidRDefault="00E86358" w:rsidP="00FD1A60">
            <w:pPr>
              <w:spacing w:after="0"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coli </w:t>
            </w:r>
            <w:r w:rsidRPr="00CD5BFF">
              <w:rPr>
                <w:rFonts w:ascii="Times New Roman" w:hAnsi="Times New Roman" w:cs="Times New Roman"/>
                <w:sz w:val="20"/>
                <w:szCs w:val="20"/>
              </w:rPr>
              <w:t>(</w:t>
            </w:r>
            <w:proofErr w:type="spellStart"/>
            <w:r w:rsidRPr="00CD5BFF">
              <w:rPr>
                <w:rFonts w:ascii="Times New Roman" w:hAnsi="Times New Roman" w:cs="Times New Roman"/>
                <w:sz w:val="20"/>
                <w:szCs w:val="20"/>
              </w:rPr>
              <w:t>CISt</w:t>
            </w:r>
            <w:proofErr w:type="spellEnd"/>
            <w:r w:rsidRPr="00CD5BFF">
              <w:rPr>
                <w:rFonts w:ascii="Times New Roman" w:hAnsi="Times New Roman" w:cs="Times New Roman"/>
                <w:sz w:val="20"/>
                <w:szCs w:val="20"/>
              </w:rPr>
              <w:t xml:space="preserve"> 1)</w:t>
            </w:r>
          </w:p>
        </w:tc>
        <w:tc>
          <w:tcPr>
            <w:tcW w:w="1559" w:type="dxa"/>
            <w:tcBorders>
              <w:top w:val="nil"/>
              <w:left w:val="nil"/>
              <w:bottom w:val="nil"/>
              <w:right w:val="nil"/>
            </w:tcBorders>
            <w:shd w:val="clear" w:color="auto" w:fill="auto"/>
            <w:vAlign w:val="center"/>
            <w:hideMark/>
          </w:tcPr>
          <w:p w14:paraId="7E1A5E4B"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701" w:type="dxa"/>
            <w:gridSpan w:val="2"/>
            <w:tcBorders>
              <w:top w:val="nil"/>
              <w:left w:val="nil"/>
              <w:bottom w:val="nil"/>
              <w:right w:val="nil"/>
            </w:tcBorders>
            <w:vAlign w:val="center"/>
          </w:tcPr>
          <w:p w14:paraId="54A0573C"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11.17 ± 2.02</w:t>
            </w:r>
          </w:p>
        </w:tc>
        <w:tc>
          <w:tcPr>
            <w:tcW w:w="1843" w:type="dxa"/>
            <w:gridSpan w:val="2"/>
            <w:tcBorders>
              <w:top w:val="nil"/>
              <w:left w:val="nil"/>
              <w:bottom w:val="nil"/>
              <w:right w:val="nil"/>
            </w:tcBorders>
            <w:shd w:val="clear" w:color="auto" w:fill="auto"/>
            <w:vAlign w:val="center"/>
            <w:hideMark/>
          </w:tcPr>
          <w:p w14:paraId="263F7988"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16.67 ± 2.31</w:t>
            </w:r>
          </w:p>
        </w:tc>
        <w:tc>
          <w:tcPr>
            <w:tcW w:w="1559" w:type="dxa"/>
            <w:gridSpan w:val="2"/>
            <w:tcBorders>
              <w:top w:val="nil"/>
              <w:left w:val="nil"/>
              <w:bottom w:val="nil"/>
              <w:right w:val="nil"/>
            </w:tcBorders>
            <w:shd w:val="clear" w:color="auto" w:fill="auto"/>
            <w:noWrap/>
            <w:vAlign w:val="center"/>
            <w:hideMark/>
          </w:tcPr>
          <w:p w14:paraId="6C261CFD"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E86358" w:rsidRPr="00CD5BFF" w14:paraId="261F3D3F"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76BFA383" w14:textId="77777777" w:rsidR="00E86358" w:rsidRPr="00CD5BFF" w:rsidRDefault="00E86358" w:rsidP="00FD1A60">
            <w:pPr>
              <w:spacing w:after="0"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coli </w:t>
            </w:r>
            <w:r w:rsidRPr="00CD5BFF">
              <w:rPr>
                <w:rFonts w:ascii="Times New Roman" w:hAnsi="Times New Roman" w:cs="Times New Roman"/>
                <w:sz w:val="20"/>
                <w:szCs w:val="20"/>
              </w:rPr>
              <w:t>(</w:t>
            </w:r>
            <w:proofErr w:type="spellStart"/>
            <w:r w:rsidRPr="00CD5BFF">
              <w:rPr>
                <w:rFonts w:ascii="Times New Roman" w:hAnsi="Times New Roman" w:cs="Times New Roman"/>
                <w:sz w:val="20"/>
                <w:szCs w:val="20"/>
              </w:rPr>
              <w:t>CISt</w:t>
            </w:r>
            <w:proofErr w:type="spellEnd"/>
            <w:r w:rsidRPr="00CD5BFF">
              <w:rPr>
                <w:rFonts w:ascii="Times New Roman" w:hAnsi="Times New Roman" w:cs="Times New Roman"/>
                <w:sz w:val="20"/>
                <w:szCs w:val="20"/>
              </w:rPr>
              <w:t xml:space="preserve"> 2)</w:t>
            </w:r>
          </w:p>
        </w:tc>
        <w:tc>
          <w:tcPr>
            <w:tcW w:w="1559" w:type="dxa"/>
            <w:tcBorders>
              <w:top w:val="nil"/>
              <w:left w:val="nil"/>
              <w:bottom w:val="nil"/>
              <w:right w:val="nil"/>
            </w:tcBorders>
            <w:shd w:val="clear" w:color="auto" w:fill="auto"/>
            <w:vAlign w:val="center"/>
            <w:hideMark/>
          </w:tcPr>
          <w:p w14:paraId="30F0C097"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701" w:type="dxa"/>
            <w:gridSpan w:val="2"/>
            <w:tcBorders>
              <w:top w:val="nil"/>
              <w:left w:val="nil"/>
              <w:bottom w:val="nil"/>
              <w:right w:val="nil"/>
            </w:tcBorders>
            <w:vAlign w:val="center"/>
          </w:tcPr>
          <w:p w14:paraId="1F193F31"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843" w:type="dxa"/>
            <w:gridSpan w:val="2"/>
            <w:tcBorders>
              <w:top w:val="nil"/>
              <w:left w:val="nil"/>
              <w:bottom w:val="nil"/>
              <w:right w:val="nil"/>
            </w:tcBorders>
            <w:shd w:val="clear" w:color="auto" w:fill="auto"/>
            <w:vAlign w:val="center"/>
            <w:hideMark/>
          </w:tcPr>
          <w:p w14:paraId="269A0894"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559" w:type="dxa"/>
            <w:gridSpan w:val="2"/>
            <w:tcBorders>
              <w:top w:val="nil"/>
              <w:left w:val="nil"/>
              <w:bottom w:val="nil"/>
              <w:right w:val="nil"/>
            </w:tcBorders>
            <w:shd w:val="clear" w:color="auto" w:fill="auto"/>
            <w:noWrap/>
            <w:vAlign w:val="center"/>
            <w:hideMark/>
          </w:tcPr>
          <w:p w14:paraId="7E47DE11"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E86358" w:rsidRPr="00CD5BFF" w14:paraId="6CF39A1D"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177D5229" w14:textId="77777777" w:rsidR="00E86358" w:rsidRPr="00CD5BFF" w:rsidRDefault="00E86358" w:rsidP="00FD1A60">
            <w:pPr>
              <w:spacing w:after="0" w:line="240" w:lineRule="auto"/>
              <w:ind w:left="-18"/>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pneumoniae</w:t>
            </w:r>
            <w:proofErr w:type="spellEnd"/>
            <w:r w:rsidRPr="00CD5BFF">
              <w:rPr>
                <w:rFonts w:ascii="Times New Roman" w:hAnsi="Times New Roman" w:cs="Times New Roman"/>
                <w:i/>
                <w:sz w:val="20"/>
                <w:szCs w:val="20"/>
              </w:rPr>
              <w:t xml:space="preserve"> </w:t>
            </w:r>
            <w:r w:rsidRPr="00CD5BFF">
              <w:rPr>
                <w:rFonts w:ascii="Times New Roman" w:hAnsi="Times New Roman" w:cs="Times New Roman"/>
                <w:sz w:val="20"/>
                <w:szCs w:val="20"/>
              </w:rPr>
              <w:t>(CIW 1)</w:t>
            </w:r>
          </w:p>
        </w:tc>
        <w:tc>
          <w:tcPr>
            <w:tcW w:w="1559" w:type="dxa"/>
            <w:tcBorders>
              <w:top w:val="nil"/>
              <w:left w:val="nil"/>
              <w:bottom w:val="nil"/>
              <w:right w:val="nil"/>
            </w:tcBorders>
            <w:shd w:val="clear" w:color="auto" w:fill="auto"/>
            <w:vAlign w:val="center"/>
            <w:hideMark/>
          </w:tcPr>
          <w:p w14:paraId="3DC5B22E"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12.00 ± 2.00</w:t>
            </w:r>
          </w:p>
        </w:tc>
        <w:tc>
          <w:tcPr>
            <w:tcW w:w="1701" w:type="dxa"/>
            <w:gridSpan w:val="2"/>
            <w:tcBorders>
              <w:top w:val="nil"/>
              <w:left w:val="nil"/>
              <w:bottom w:val="nil"/>
              <w:right w:val="nil"/>
            </w:tcBorders>
            <w:vAlign w:val="center"/>
          </w:tcPr>
          <w:p w14:paraId="64516CE5"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10.33 ± 0.58</w:t>
            </w:r>
          </w:p>
        </w:tc>
        <w:tc>
          <w:tcPr>
            <w:tcW w:w="1843" w:type="dxa"/>
            <w:gridSpan w:val="2"/>
            <w:tcBorders>
              <w:top w:val="nil"/>
              <w:left w:val="nil"/>
              <w:bottom w:val="nil"/>
              <w:right w:val="nil"/>
            </w:tcBorders>
            <w:shd w:val="clear" w:color="auto" w:fill="auto"/>
            <w:vAlign w:val="center"/>
            <w:hideMark/>
          </w:tcPr>
          <w:p w14:paraId="22CB7365"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559" w:type="dxa"/>
            <w:gridSpan w:val="2"/>
            <w:tcBorders>
              <w:top w:val="nil"/>
              <w:left w:val="nil"/>
              <w:bottom w:val="nil"/>
              <w:right w:val="nil"/>
            </w:tcBorders>
            <w:shd w:val="clear" w:color="auto" w:fill="auto"/>
            <w:noWrap/>
            <w:vAlign w:val="center"/>
            <w:hideMark/>
          </w:tcPr>
          <w:p w14:paraId="7216BA3D"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E86358" w:rsidRPr="00CD5BFF" w14:paraId="03FACA48"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586C305D"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pneumoniae</w:t>
            </w:r>
            <w:proofErr w:type="spellEnd"/>
            <w:r w:rsidRPr="00CD5BFF">
              <w:rPr>
                <w:rFonts w:ascii="Times New Roman" w:hAnsi="Times New Roman" w:cs="Times New Roman"/>
                <w:i/>
                <w:sz w:val="20"/>
                <w:szCs w:val="20"/>
              </w:rPr>
              <w:t xml:space="preserve"> </w:t>
            </w:r>
            <w:r w:rsidRPr="00CD5BFF">
              <w:rPr>
                <w:rFonts w:ascii="Times New Roman" w:hAnsi="Times New Roman" w:cs="Times New Roman"/>
                <w:sz w:val="20"/>
                <w:szCs w:val="20"/>
              </w:rPr>
              <w:t>(CIW 2)</w:t>
            </w:r>
          </w:p>
        </w:tc>
        <w:tc>
          <w:tcPr>
            <w:tcW w:w="1559" w:type="dxa"/>
            <w:tcBorders>
              <w:top w:val="nil"/>
              <w:left w:val="nil"/>
              <w:bottom w:val="nil"/>
              <w:right w:val="nil"/>
            </w:tcBorders>
            <w:shd w:val="clear" w:color="auto" w:fill="auto"/>
            <w:vAlign w:val="center"/>
            <w:hideMark/>
          </w:tcPr>
          <w:p w14:paraId="498833EE"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701" w:type="dxa"/>
            <w:gridSpan w:val="2"/>
            <w:tcBorders>
              <w:top w:val="nil"/>
              <w:left w:val="nil"/>
              <w:bottom w:val="nil"/>
              <w:right w:val="nil"/>
            </w:tcBorders>
            <w:vAlign w:val="center"/>
          </w:tcPr>
          <w:p w14:paraId="093D0AA1"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843" w:type="dxa"/>
            <w:gridSpan w:val="2"/>
            <w:tcBorders>
              <w:top w:val="nil"/>
              <w:left w:val="nil"/>
              <w:bottom w:val="nil"/>
              <w:right w:val="nil"/>
            </w:tcBorders>
            <w:shd w:val="clear" w:color="auto" w:fill="auto"/>
            <w:vAlign w:val="center"/>
            <w:hideMark/>
          </w:tcPr>
          <w:p w14:paraId="05CD7BD0"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559" w:type="dxa"/>
            <w:gridSpan w:val="2"/>
            <w:tcBorders>
              <w:top w:val="nil"/>
              <w:left w:val="nil"/>
              <w:bottom w:val="nil"/>
              <w:right w:val="nil"/>
            </w:tcBorders>
            <w:shd w:val="clear" w:color="auto" w:fill="auto"/>
            <w:noWrap/>
            <w:vAlign w:val="center"/>
            <w:hideMark/>
          </w:tcPr>
          <w:p w14:paraId="37138C51"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18.67 ± 1.15</w:t>
            </w:r>
          </w:p>
        </w:tc>
      </w:tr>
      <w:tr w:rsidR="00E86358" w:rsidRPr="00CD5BFF" w14:paraId="47F760FF"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472EF13D"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pneumoniae</w:t>
            </w:r>
            <w:proofErr w:type="spellEnd"/>
            <w:r w:rsidRPr="00CD5BFF">
              <w:rPr>
                <w:rFonts w:ascii="Times New Roman" w:hAnsi="Times New Roman" w:cs="Times New Roman"/>
                <w:i/>
                <w:sz w:val="20"/>
                <w:szCs w:val="20"/>
              </w:rPr>
              <w:t xml:space="preserve"> </w:t>
            </w:r>
            <w:r w:rsidRPr="00CD5BFF">
              <w:rPr>
                <w:rFonts w:ascii="Times New Roman" w:hAnsi="Times New Roman" w:cs="Times New Roman"/>
                <w:sz w:val="20"/>
                <w:szCs w:val="20"/>
              </w:rPr>
              <w:t>(CIW 3)</w:t>
            </w:r>
          </w:p>
        </w:tc>
        <w:tc>
          <w:tcPr>
            <w:tcW w:w="1559" w:type="dxa"/>
            <w:tcBorders>
              <w:top w:val="nil"/>
              <w:left w:val="nil"/>
              <w:bottom w:val="nil"/>
              <w:right w:val="nil"/>
            </w:tcBorders>
            <w:shd w:val="clear" w:color="auto" w:fill="auto"/>
            <w:vAlign w:val="center"/>
            <w:hideMark/>
          </w:tcPr>
          <w:p w14:paraId="6EE99D21"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10.33 ± 0.58</w:t>
            </w:r>
          </w:p>
        </w:tc>
        <w:tc>
          <w:tcPr>
            <w:tcW w:w="1701" w:type="dxa"/>
            <w:gridSpan w:val="2"/>
            <w:tcBorders>
              <w:top w:val="nil"/>
              <w:left w:val="nil"/>
              <w:bottom w:val="nil"/>
              <w:right w:val="nil"/>
            </w:tcBorders>
            <w:vAlign w:val="center"/>
          </w:tcPr>
          <w:p w14:paraId="133DF161"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20.30 ± 0.29</w:t>
            </w:r>
          </w:p>
        </w:tc>
        <w:tc>
          <w:tcPr>
            <w:tcW w:w="1843" w:type="dxa"/>
            <w:gridSpan w:val="2"/>
            <w:tcBorders>
              <w:top w:val="nil"/>
              <w:left w:val="nil"/>
              <w:bottom w:val="nil"/>
              <w:right w:val="nil"/>
            </w:tcBorders>
            <w:shd w:val="clear" w:color="auto" w:fill="auto"/>
            <w:vAlign w:val="center"/>
            <w:hideMark/>
          </w:tcPr>
          <w:p w14:paraId="4A61C96A"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559" w:type="dxa"/>
            <w:gridSpan w:val="2"/>
            <w:tcBorders>
              <w:top w:val="nil"/>
              <w:left w:val="nil"/>
              <w:bottom w:val="nil"/>
              <w:right w:val="nil"/>
            </w:tcBorders>
            <w:shd w:val="clear" w:color="auto" w:fill="auto"/>
            <w:noWrap/>
            <w:vAlign w:val="center"/>
            <w:hideMark/>
          </w:tcPr>
          <w:p w14:paraId="2478C3AC"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r>
      <w:tr w:rsidR="00E86358" w:rsidRPr="00CD5BFF" w14:paraId="233A8145"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7850E35C"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w:t>
            </w:r>
            <w:r w:rsidRPr="00CD5BFF">
              <w:rPr>
                <w:rFonts w:ascii="Times New Roman" w:hAnsi="Times New Roman" w:cs="Times New Roman"/>
                <w:sz w:val="20"/>
                <w:szCs w:val="20"/>
              </w:rPr>
              <w:t>e</w:t>
            </w:r>
            <w:proofErr w:type="spellEnd"/>
            <w:r w:rsidRPr="00CD5BFF">
              <w:rPr>
                <w:rFonts w:ascii="Times New Roman" w:hAnsi="Times New Roman" w:cs="Times New Roman"/>
                <w:sz w:val="20"/>
                <w:szCs w:val="20"/>
              </w:rPr>
              <w:t xml:space="preserve"> (CIW 4)</w:t>
            </w:r>
          </w:p>
        </w:tc>
        <w:tc>
          <w:tcPr>
            <w:tcW w:w="1559" w:type="dxa"/>
            <w:tcBorders>
              <w:top w:val="nil"/>
              <w:left w:val="nil"/>
              <w:bottom w:val="nil"/>
              <w:right w:val="nil"/>
            </w:tcBorders>
            <w:shd w:val="clear" w:color="auto" w:fill="auto"/>
            <w:vAlign w:val="center"/>
            <w:hideMark/>
          </w:tcPr>
          <w:p w14:paraId="522F40A0"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11.00 ± 1.00</w:t>
            </w:r>
          </w:p>
        </w:tc>
        <w:tc>
          <w:tcPr>
            <w:tcW w:w="1701" w:type="dxa"/>
            <w:gridSpan w:val="2"/>
            <w:tcBorders>
              <w:top w:val="nil"/>
              <w:left w:val="nil"/>
              <w:bottom w:val="nil"/>
              <w:right w:val="nil"/>
            </w:tcBorders>
            <w:vAlign w:val="center"/>
          </w:tcPr>
          <w:p w14:paraId="79CF0BDE"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11.33 ± 1.15</w:t>
            </w:r>
          </w:p>
        </w:tc>
        <w:tc>
          <w:tcPr>
            <w:tcW w:w="1843" w:type="dxa"/>
            <w:gridSpan w:val="2"/>
            <w:tcBorders>
              <w:top w:val="nil"/>
              <w:left w:val="nil"/>
              <w:bottom w:val="nil"/>
              <w:right w:val="nil"/>
            </w:tcBorders>
            <w:shd w:val="clear" w:color="auto" w:fill="auto"/>
            <w:vAlign w:val="center"/>
            <w:hideMark/>
          </w:tcPr>
          <w:p w14:paraId="17074A5F"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559" w:type="dxa"/>
            <w:gridSpan w:val="2"/>
            <w:tcBorders>
              <w:top w:val="nil"/>
              <w:left w:val="nil"/>
              <w:bottom w:val="nil"/>
              <w:right w:val="nil"/>
            </w:tcBorders>
            <w:shd w:val="clear" w:color="auto" w:fill="auto"/>
            <w:noWrap/>
            <w:vAlign w:val="center"/>
            <w:hideMark/>
          </w:tcPr>
          <w:p w14:paraId="0DBCE8C5"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r>
      <w:tr w:rsidR="00E86358" w:rsidRPr="00CD5BFF" w14:paraId="539E3CAC"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167DF448"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Proteus mirabilis </w:t>
            </w:r>
            <w:r w:rsidRPr="00CD5BFF">
              <w:rPr>
                <w:rFonts w:ascii="Times New Roman" w:hAnsi="Times New Roman" w:cs="Times New Roman"/>
                <w:sz w:val="20"/>
                <w:szCs w:val="20"/>
              </w:rPr>
              <w:t>(CIU1)</w:t>
            </w:r>
          </w:p>
        </w:tc>
        <w:tc>
          <w:tcPr>
            <w:tcW w:w="1559" w:type="dxa"/>
            <w:tcBorders>
              <w:top w:val="nil"/>
              <w:left w:val="nil"/>
              <w:bottom w:val="nil"/>
              <w:right w:val="nil"/>
            </w:tcBorders>
            <w:shd w:val="clear" w:color="auto" w:fill="auto"/>
            <w:vAlign w:val="center"/>
            <w:hideMark/>
          </w:tcPr>
          <w:p w14:paraId="79113B2E"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10.50 ± 0.87</w:t>
            </w:r>
          </w:p>
        </w:tc>
        <w:tc>
          <w:tcPr>
            <w:tcW w:w="1701" w:type="dxa"/>
            <w:gridSpan w:val="2"/>
            <w:tcBorders>
              <w:top w:val="nil"/>
              <w:left w:val="nil"/>
              <w:bottom w:val="nil"/>
              <w:right w:val="nil"/>
            </w:tcBorders>
            <w:vAlign w:val="center"/>
          </w:tcPr>
          <w:p w14:paraId="2518496D"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13.33 ± 1.15</w:t>
            </w:r>
          </w:p>
        </w:tc>
        <w:tc>
          <w:tcPr>
            <w:tcW w:w="1843" w:type="dxa"/>
            <w:gridSpan w:val="2"/>
            <w:tcBorders>
              <w:top w:val="nil"/>
              <w:left w:val="nil"/>
              <w:bottom w:val="nil"/>
              <w:right w:val="nil"/>
            </w:tcBorders>
            <w:shd w:val="clear" w:color="auto" w:fill="auto"/>
            <w:vAlign w:val="center"/>
            <w:hideMark/>
          </w:tcPr>
          <w:p w14:paraId="2FC59BDD"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13.33 ± 1.15</w:t>
            </w:r>
          </w:p>
        </w:tc>
        <w:tc>
          <w:tcPr>
            <w:tcW w:w="1559" w:type="dxa"/>
            <w:gridSpan w:val="2"/>
            <w:tcBorders>
              <w:top w:val="nil"/>
              <w:left w:val="nil"/>
              <w:bottom w:val="nil"/>
              <w:right w:val="nil"/>
            </w:tcBorders>
            <w:shd w:val="clear" w:color="auto" w:fill="auto"/>
            <w:noWrap/>
            <w:vAlign w:val="center"/>
            <w:hideMark/>
          </w:tcPr>
          <w:p w14:paraId="4AF928C7"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r>
      <w:tr w:rsidR="00E86358" w:rsidRPr="00CD5BFF" w14:paraId="4F1C0B44"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788A7F47"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Proteus mirabilis </w:t>
            </w:r>
            <w:r w:rsidRPr="00CD5BFF">
              <w:rPr>
                <w:rFonts w:ascii="Times New Roman" w:hAnsi="Times New Roman" w:cs="Times New Roman"/>
                <w:sz w:val="20"/>
                <w:szCs w:val="20"/>
              </w:rPr>
              <w:t>(CIU2)</w:t>
            </w:r>
          </w:p>
        </w:tc>
        <w:tc>
          <w:tcPr>
            <w:tcW w:w="1559" w:type="dxa"/>
            <w:tcBorders>
              <w:top w:val="nil"/>
              <w:left w:val="nil"/>
              <w:bottom w:val="nil"/>
              <w:right w:val="nil"/>
            </w:tcBorders>
            <w:shd w:val="clear" w:color="auto" w:fill="auto"/>
            <w:vAlign w:val="center"/>
            <w:hideMark/>
          </w:tcPr>
          <w:p w14:paraId="7441BD1A"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701" w:type="dxa"/>
            <w:gridSpan w:val="2"/>
            <w:tcBorders>
              <w:top w:val="nil"/>
              <w:left w:val="nil"/>
              <w:bottom w:val="nil"/>
              <w:right w:val="nil"/>
            </w:tcBorders>
            <w:vAlign w:val="center"/>
          </w:tcPr>
          <w:p w14:paraId="19008775"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843" w:type="dxa"/>
            <w:gridSpan w:val="2"/>
            <w:tcBorders>
              <w:top w:val="nil"/>
              <w:left w:val="nil"/>
              <w:bottom w:val="nil"/>
              <w:right w:val="nil"/>
            </w:tcBorders>
            <w:shd w:val="clear" w:color="auto" w:fill="auto"/>
            <w:vAlign w:val="center"/>
            <w:hideMark/>
          </w:tcPr>
          <w:p w14:paraId="44595478"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559" w:type="dxa"/>
            <w:gridSpan w:val="2"/>
            <w:tcBorders>
              <w:top w:val="nil"/>
              <w:left w:val="nil"/>
              <w:bottom w:val="nil"/>
              <w:right w:val="nil"/>
            </w:tcBorders>
            <w:shd w:val="clear" w:color="auto" w:fill="auto"/>
            <w:noWrap/>
            <w:vAlign w:val="center"/>
            <w:hideMark/>
          </w:tcPr>
          <w:p w14:paraId="320A4594"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r>
      <w:tr w:rsidR="00E86358" w:rsidRPr="00CD5BFF" w14:paraId="3019C053" w14:textId="77777777" w:rsidTr="00E86358">
        <w:trPr>
          <w:gridAfter w:val="1"/>
          <w:wAfter w:w="284" w:type="dxa"/>
          <w:trHeight w:val="263"/>
        </w:trPr>
        <w:tc>
          <w:tcPr>
            <w:tcW w:w="3479" w:type="dxa"/>
            <w:tcBorders>
              <w:top w:val="nil"/>
              <w:left w:val="nil"/>
              <w:right w:val="nil"/>
            </w:tcBorders>
            <w:shd w:val="clear" w:color="auto" w:fill="auto"/>
            <w:noWrap/>
            <w:vAlign w:val="center"/>
            <w:hideMark/>
          </w:tcPr>
          <w:p w14:paraId="01E91B01"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Proteus mirabilis </w:t>
            </w:r>
            <w:r w:rsidRPr="00CD5BFF">
              <w:rPr>
                <w:rFonts w:ascii="Times New Roman" w:hAnsi="Times New Roman" w:cs="Times New Roman"/>
                <w:sz w:val="20"/>
                <w:szCs w:val="20"/>
              </w:rPr>
              <w:t>(CIU 3)</w:t>
            </w:r>
          </w:p>
        </w:tc>
        <w:tc>
          <w:tcPr>
            <w:tcW w:w="1559" w:type="dxa"/>
            <w:tcBorders>
              <w:top w:val="nil"/>
              <w:left w:val="nil"/>
              <w:right w:val="nil"/>
            </w:tcBorders>
            <w:shd w:val="clear" w:color="auto" w:fill="auto"/>
            <w:vAlign w:val="center"/>
            <w:hideMark/>
          </w:tcPr>
          <w:p w14:paraId="66BDAD08"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10.67 ± 0.76</w:t>
            </w:r>
          </w:p>
        </w:tc>
        <w:tc>
          <w:tcPr>
            <w:tcW w:w="1701" w:type="dxa"/>
            <w:gridSpan w:val="2"/>
            <w:tcBorders>
              <w:top w:val="nil"/>
              <w:left w:val="nil"/>
              <w:right w:val="nil"/>
            </w:tcBorders>
            <w:vAlign w:val="center"/>
          </w:tcPr>
          <w:p w14:paraId="15A40A8A"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14.33 ± 1.04</w:t>
            </w:r>
          </w:p>
        </w:tc>
        <w:tc>
          <w:tcPr>
            <w:tcW w:w="1843" w:type="dxa"/>
            <w:gridSpan w:val="2"/>
            <w:tcBorders>
              <w:top w:val="nil"/>
              <w:left w:val="nil"/>
              <w:right w:val="nil"/>
            </w:tcBorders>
            <w:shd w:val="clear" w:color="auto" w:fill="auto"/>
            <w:vAlign w:val="center"/>
            <w:hideMark/>
          </w:tcPr>
          <w:p w14:paraId="51351990"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559" w:type="dxa"/>
            <w:gridSpan w:val="2"/>
            <w:tcBorders>
              <w:top w:val="nil"/>
              <w:left w:val="nil"/>
              <w:right w:val="nil"/>
            </w:tcBorders>
            <w:shd w:val="clear" w:color="auto" w:fill="auto"/>
            <w:noWrap/>
            <w:vAlign w:val="center"/>
            <w:hideMark/>
          </w:tcPr>
          <w:p w14:paraId="7D228373"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r>
      <w:tr w:rsidR="00E86358" w:rsidRPr="00CD5BFF" w14:paraId="53C9321C" w14:textId="77777777" w:rsidTr="00E86358">
        <w:trPr>
          <w:gridAfter w:val="1"/>
          <w:wAfter w:w="284" w:type="dxa"/>
          <w:trHeight w:val="263"/>
        </w:trPr>
        <w:tc>
          <w:tcPr>
            <w:tcW w:w="3479" w:type="dxa"/>
            <w:tcBorders>
              <w:top w:val="nil"/>
              <w:left w:val="nil"/>
              <w:bottom w:val="single" w:sz="4" w:space="0" w:color="auto"/>
              <w:right w:val="nil"/>
            </w:tcBorders>
            <w:shd w:val="clear" w:color="auto" w:fill="auto"/>
            <w:noWrap/>
            <w:vAlign w:val="center"/>
            <w:hideMark/>
          </w:tcPr>
          <w:p w14:paraId="66F3F935"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Proteus mirabilis</w:t>
            </w:r>
            <w:r w:rsidRPr="00CD5BFF">
              <w:rPr>
                <w:rFonts w:ascii="Times New Roman" w:hAnsi="Times New Roman" w:cs="Times New Roman"/>
                <w:sz w:val="20"/>
                <w:szCs w:val="20"/>
              </w:rPr>
              <w:t xml:space="preserve"> (CIU 4)</w:t>
            </w:r>
          </w:p>
        </w:tc>
        <w:tc>
          <w:tcPr>
            <w:tcW w:w="1559" w:type="dxa"/>
            <w:tcBorders>
              <w:top w:val="nil"/>
              <w:left w:val="nil"/>
              <w:bottom w:val="single" w:sz="4" w:space="0" w:color="auto"/>
              <w:right w:val="nil"/>
            </w:tcBorders>
            <w:shd w:val="clear" w:color="auto" w:fill="auto"/>
            <w:vAlign w:val="center"/>
            <w:hideMark/>
          </w:tcPr>
          <w:p w14:paraId="38AC43EA"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10.67 ± 0.58</w:t>
            </w:r>
          </w:p>
        </w:tc>
        <w:tc>
          <w:tcPr>
            <w:tcW w:w="1701" w:type="dxa"/>
            <w:gridSpan w:val="2"/>
            <w:tcBorders>
              <w:top w:val="nil"/>
              <w:left w:val="nil"/>
              <w:bottom w:val="single" w:sz="4" w:space="0" w:color="auto"/>
              <w:right w:val="nil"/>
            </w:tcBorders>
            <w:vAlign w:val="center"/>
          </w:tcPr>
          <w:p w14:paraId="43B643CC"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11.17 ± 0.29</w:t>
            </w:r>
          </w:p>
        </w:tc>
        <w:tc>
          <w:tcPr>
            <w:tcW w:w="1843" w:type="dxa"/>
            <w:gridSpan w:val="2"/>
            <w:tcBorders>
              <w:top w:val="nil"/>
              <w:left w:val="nil"/>
              <w:bottom w:val="single" w:sz="4" w:space="0" w:color="auto"/>
              <w:right w:val="nil"/>
            </w:tcBorders>
            <w:shd w:val="clear" w:color="auto" w:fill="auto"/>
            <w:vAlign w:val="center"/>
            <w:hideMark/>
          </w:tcPr>
          <w:p w14:paraId="4253B024"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16.00 ± 0.00</w:t>
            </w:r>
          </w:p>
        </w:tc>
        <w:tc>
          <w:tcPr>
            <w:tcW w:w="1559" w:type="dxa"/>
            <w:gridSpan w:val="2"/>
            <w:tcBorders>
              <w:top w:val="nil"/>
              <w:left w:val="nil"/>
              <w:bottom w:val="single" w:sz="4" w:space="0" w:color="auto"/>
              <w:right w:val="nil"/>
            </w:tcBorders>
            <w:shd w:val="clear" w:color="auto" w:fill="auto"/>
            <w:noWrap/>
            <w:vAlign w:val="center"/>
            <w:hideMark/>
          </w:tcPr>
          <w:p w14:paraId="1F99366A"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10.67 ± 0.58</w:t>
            </w:r>
          </w:p>
        </w:tc>
      </w:tr>
      <w:tr w:rsidR="00E86358" w:rsidRPr="00CD5BFF" w14:paraId="21A0D7D0" w14:textId="77777777" w:rsidTr="00E86358">
        <w:trPr>
          <w:gridAfter w:val="1"/>
          <w:wAfter w:w="284" w:type="dxa"/>
          <w:trHeight w:val="263"/>
        </w:trPr>
        <w:tc>
          <w:tcPr>
            <w:tcW w:w="3479" w:type="dxa"/>
            <w:tcBorders>
              <w:top w:val="single" w:sz="4" w:space="0" w:color="auto"/>
              <w:left w:val="nil"/>
              <w:bottom w:val="nil"/>
              <w:right w:val="nil"/>
            </w:tcBorders>
            <w:shd w:val="clear" w:color="auto" w:fill="auto"/>
            <w:noWrap/>
            <w:vAlign w:val="center"/>
          </w:tcPr>
          <w:p w14:paraId="68943F73"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lastRenderedPageBreak/>
              <w:t>Proteus vulgaris</w:t>
            </w:r>
            <w:r w:rsidRPr="00CD5BFF">
              <w:rPr>
                <w:rFonts w:ascii="Times New Roman" w:hAnsi="Times New Roman" w:cs="Times New Roman"/>
                <w:sz w:val="20"/>
                <w:szCs w:val="20"/>
              </w:rPr>
              <w:t xml:space="preserve"> (NCIB 67)</w:t>
            </w:r>
            <w:r w:rsidRPr="00CD5BFF">
              <w:rPr>
                <w:rFonts w:ascii="Times New Roman" w:hAnsi="Times New Roman" w:cs="Times New Roman"/>
                <w:sz w:val="20"/>
                <w:szCs w:val="20"/>
              </w:rPr>
              <w:tab/>
            </w:r>
          </w:p>
        </w:tc>
        <w:tc>
          <w:tcPr>
            <w:tcW w:w="1559" w:type="dxa"/>
            <w:tcBorders>
              <w:top w:val="single" w:sz="4" w:space="0" w:color="auto"/>
              <w:left w:val="nil"/>
              <w:bottom w:val="nil"/>
              <w:right w:val="nil"/>
            </w:tcBorders>
            <w:shd w:val="clear" w:color="auto" w:fill="auto"/>
            <w:vAlign w:val="center"/>
          </w:tcPr>
          <w:p w14:paraId="1A531278"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10.33 ± 0.58</w:t>
            </w:r>
          </w:p>
        </w:tc>
        <w:tc>
          <w:tcPr>
            <w:tcW w:w="1701" w:type="dxa"/>
            <w:gridSpan w:val="2"/>
            <w:tcBorders>
              <w:top w:val="single" w:sz="4" w:space="0" w:color="auto"/>
              <w:left w:val="nil"/>
              <w:bottom w:val="nil"/>
              <w:right w:val="nil"/>
            </w:tcBorders>
            <w:vAlign w:val="center"/>
          </w:tcPr>
          <w:p w14:paraId="7FF84A73"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843" w:type="dxa"/>
            <w:gridSpan w:val="2"/>
            <w:tcBorders>
              <w:top w:val="single" w:sz="4" w:space="0" w:color="auto"/>
              <w:left w:val="nil"/>
              <w:bottom w:val="nil"/>
              <w:right w:val="nil"/>
            </w:tcBorders>
            <w:shd w:val="clear" w:color="auto" w:fill="auto"/>
            <w:vAlign w:val="center"/>
          </w:tcPr>
          <w:p w14:paraId="734D1B34"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18.67 ± 2.31</w:t>
            </w:r>
          </w:p>
        </w:tc>
        <w:tc>
          <w:tcPr>
            <w:tcW w:w="1559" w:type="dxa"/>
            <w:gridSpan w:val="2"/>
            <w:tcBorders>
              <w:top w:val="single" w:sz="4" w:space="0" w:color="auto"/>
              <w:left w:val="nil"/>
              <w:bottom w:val="nil"/>
              <w:right w:val="nil"/>
            </w:tcBorders>
            <w:shd w:val="clear" w:color="auto" w:fill="auto"/>
            <w:noWrap/>
            <w:vAlign w:val="center"/>
          </w:tcPr>
          <w:p w14:paraId="70199CCA"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r>
      <w:tr w:rsidR="00E86358" w:rsidRPr="00CD5BFF" w14:paraId="28468DBE"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328405BA"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Pseudomonas </w:t>
            </w:r>
            <w:proofErr w:type="spellStart"/>
            <w:r w:rsidRPr="00CD5BFF">
              <w:rPr>
                <w:rFonts w:ascii="Times New Roman" w:hAnsi="Times New Roman" w:cs="Times New Roman"/>
                <w:i/>
                <w:sz w:val="20"/>
                <w:szCs w:val="20"/>
              </w:rPr>
              <w:t>fluorescens</w:t>
            </w:r>
            <w:proofErr w:type="spellEnd"/>
            <w:r w:rsidRPr="00CD5BFF">
              <w:rPr>
                <w:rFonts w:ascii="Times New Roman" w:hAnsi="Times New Roman" w:cs="Times New Roman"/>
                <w:sz w:val="20"/>
                <w:szCs w:val="20"/>
              </w:rPr>
              <w:t xml:space="preserve"> (NCIB 3756)</w:t>
            </w:r>
          </w:p>
        </w:tc>
        <w:tc>
          <w:tcPr>
            <w:tcW w:w="1559" w:type="dxa"/>
            <w:tcBorders>
              <w:top w:val="nil"/>
              <w:left w:val="nil"/>
              <w:bottom w:val="nil"/>
              <w:right w:val="nil"/>
            </w:tcBorders>
            <w:shd w:val="clear" w:color="auto" w:fill="auto"/>
            <w:vAlign w:val="center"/>
            <w:hideMark/>
          </w:tcPr>
          <w:p w14:paraId="0DDC8F22"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11.83 ± 0.29</w:t>
            </w:r>
          </w:p>
        </w:tc>
        <w:tc>
          <w:tcPr>
            <w:tcW w:w="1701" w:type="dxa"/>
            <w:gridSpan w:val="2"/>
            <w:tcBorders>
              <w:top w:val="nil"/>
              <w:left w:val="nil"/>
              <w:bottom w:val="nil"/>
              <w:right w:val="nil"/>
            </w:tcBorders>
            <w:vAlign w:val="center"/>
          </w:tcPr>
          <w:p w14:paraId="616BC7AB"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13.50 ± 0.50</w:t>
            </w:r>
          </w:p>
        </w:tc>
        <w:tc>
          <w:tcPr>
            <w:tcW w:w="1843" w:type="dxa"/>
            <w:gridSpan w:val="2"/>
            <w:tcBorders>
              <w:top w:val="nil"/>
              <w:left w:val="nil"/>
              <w:bottom w:val="nil"/>
              <w:right w:val="nil"/>
            </w:tcBorders>
            <w:shd w:val="clear" w:color="auto" w:fill="auto"/>
            <w:vAlign w:val="center"/>
            <w:hideMark/>
          </w:tcPr>
          <w:p w14:paraId="7ED7CD6C"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19.33 ± 1.15</w:t>
            </w:r>
          </w:p>
        </w:tc>
        <w:tc>
          <w:tcPr>
            <w:tcW w:w="1559" w:type="dxa"/>
            <w:gridSpan w:val="2"/>
            <w:tcBorders>
              <w:top w:val="nil"/>
              <w:left w:val="nil"/>
              <w:bottom w:val="nil"/>
              <w:right w:val="nil"/>
            </w:tcBorders>
            <w:shd w:val="clear" w:color="auto" w:fill="auto"/>
            <w:noWrap/>
            <w:vAlign w:val="center"/>
            <w:hideMark/>
          </w:tcPr>
          <w:p w14:paraId="37F0B46D"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r>
      <w:tr w:rsidR="00E86358" w:rsidRPr="00CD5BFF" w14:paraId="41896272"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tcPr>
          <w:p w14:paraId="35B88B30"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eastAsia="Times New Roman" w:hAnsi="Times New Roman" w:cs="Times New Roman"/>
                <w:i/>
                <w:sz w:val="20"/>
                <w:szCs w:val="20"/>
                <w:lang w:eastAsia="en-GB"/>
              </w:rPr>
              <w:t>Pseudomonas aeruginosa</w:t>
            </w:r>
            <w:r w:rsidRPr="00CD5BFF">
              <w:rPr>
                <w:rFonts w:ascii="Times New Roman" w:eastAsia="Times New Roman" w:hAnsi="Times New Roman" w:cs="Times New Roman"/>
                <w:sz w:val="20"/>
                <w:szCs w:val="20"/>
                <w:lang w:eastAsia="en-GB"/>
              </w:rPr>
              <w:t xml:space="preserve"> (ATCC 7700)</w:t>
            </w:r>
          </w:p>
        </w:tc>
        <w:tc>
          <w:tcPr>
            <w:tcW w:w="1559" w:type="dxa"/>
            <w:tcBorders>
              <w:top w:val="nil"/>
              <w:left w:val="nil"/>
              <w:bottom w:val="nil"/>
              <w:right w:val="nil"/>
            </w:tcBorders>
            <w:shd w:val="clear" w:color="auto" w:fill="auto"/>
            <w:vAlign w:val="center"/>
          </w:tcPr>
          <w:p w14:paraId="03C09020"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10.83 ± 1.04</w:t>
            </w:r>
          </w:p>
        </w:tc>
        <w:tc>
          <w:tcPr>
            <w:tcW w:w="1701" w:type="dxa"/>
            <w:gridSpan w:val="2"/>
            <w:tcBorders>
              <w:top w:val="nil"/>
              <w:left w:val="nil"/>
              <w:bottom w:val="nil"/>
              <w:right w:val="nil"/>
            </w:tcBorders>
            <w:vAlign w:val="center"/>
          </w:tcPr>
          <w:p w14:paraId="0D65CD61"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11.67 ± 0.29</w:t>
            </w:r>
          </w:p>
        </w:tc>
        <w:tc>
          <w:tcPr>
            <w:tcW w:w="1843" w:type="dxa"/>
            <w:gridSpan w:val="2"/>
            <w:tcBorders>
              <w:top w:val="nil"/>
              <w:left w:val="nil"/>
              <w:bottom w:val="nil"/>
              <w:right w:val="nil"/>
            </w:tcBorders>
            <w:shd w:val="clear" w:color="auto" w:fill="auto"/>
            <w:vAlign w:val="center"/>
          </w:tcPr>
          <w:p w14:paraId="1584CD18"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21.00 ± 1.00</w:t>
            </w:r>
          </w:p>
        </w:tc>
        <w:tc>
          <w:tcPr>
            <w:tcW w:w="1559" w:type="dxa"/>
            <w:gridSpan w:val="2"/>
            <w:tcBorders>
              <w:top w:val="nil"/>
              <w:left w:val="nil"/>
              <w:bottom w:val="nil"/>
              <w:right w:val="nil"/>
            </w:tcBorders>
            <w:shd w:val="clear" w:color="auto" w:fill="auto"/>
            <w:noWrap/>
            <w:vAlign w:val="center"/>
          </w:tcPr>
          <w:p w14:paraId="22BCD6CE"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E86358" w:rsidRPr="00CD5BFF" w14:paraId="76AD654E"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tcPr>
          <w:p w14:paraId="4E927F70"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Pseudomonas aeruginosa</w:t>
            </w:r>
            <w:r w:rsidRPr="00CD5BFF">
              <w:rPr>
                <w:rFonts w:ascii="Times New Roman" w:hAnsi="Times New Roman" w:cs="Times New Roman"/>
                <w:sz w:val="20"/>
                <w:szCs w:val="20"/>
              </w:rPr>
              <w:t xml:space="preserve"> (NCIB 950)</w:t>
            </w:r>
          </w:p>
        </w:tc>
        <w:tc>
          <w:tcPr>
            <w:tcW w:w="1559" w:type="dxa"/>
            <w:tcBorders>
              <w:top w:val="nil"/>
              <w:left w:val="nil"/>
              <w:bottom w:val="nil"/>
              <w:right w:val="nil"/>
            </w:tcBorders>
            <w:shd w:val="clear" w:color="auto" w:fill="auto"/>
            <w:vAlign w:val="center"/>
          </w:tcPr>
          <w:p w14:paraId="652FC53A"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10.67 ± 1.15</w:t>
            </w:r>
          </w:p>
        </w:tc>
        <w:tc>
          <w:tcPr>
            <w:tcW w:w="1701" w:type="dxa"/>
            <w:gridSpan w:val="2"/>
            <w:tcBorders>
              <w:top w:val="nil"/>
              <w:left w:val="nil"/>
              <w:bottom w:val="nil"/>
              <w:right w:val="nil"/>
            </w:tcBorders>
            <w:vAlign w:val="center"/>
          </w:tcPr>
          <w:p w14:paraId="74AE1E3B"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11.00 ± 0.58</w:t>
            </w:r>
          </w:p>
        </w:tc>
        <w:tc>
          <w:tcPr>
            <w:tcW w:w="1843" w:type="dxa"/>
            <w:gridSpan w:val="2"/>
            <w:tcBorders>
              <w:top w:val="nil"/>
              <w:left w:val="nil"/>
              <w:bottom w:val="nil"/>
              <w:right w:val="nil"/>
            </w:tcBorders>
            <w:shd w:val="clear" w:color="auto" w:fill="auto"/>
            <w:vAlign w:val="center"/>
          </w:tcPr>
          <w:p w14:paraId="56CAA74E"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559" w:type="dxa"/>
            <w:gridSpan w:val="2"/>
            <w:tcBorders>
              <w:top w:val="nil"/>
              <w:left w:val="nil"/>
              <w:bottom w:val="nil"/>
              <w:right w:val="nil"/>
            </w:tcBorders>
            <w:shd w:val="clear" w:color="auto" w:fill="auto"/>
            <w:noWrap/>
            <w:vAlign w:val="center"/>
          </w:tcPr>
          <w:p w14:paraId="37814E80"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r>
      <w:tr w:rsidR="00E86358" w:rsidRPr="00CD5BFF" w14:paraId="3711E4AE"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tcPr>
          <w:p w14:paraId="7514553F"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eastAsia="Times New Roman" w:hAnsi="Times New Roman" w:cs="Times New Roman"/>
                <w:i/>
                <w:sz w:val="20"/>
                <w:szCs w:val="20"/>
                <w:lang w:eastAsia="en-GB"/>
              </w:rPr>
              <w:t>Klebsiella</w:t>
            </w:r>
            <w:proofErr w:type="spellEnd"/>
            <w:r w:rsidRPr="00CD5BFF">
              <w:rPr>
                <w:rFonts w:ascii="Times New Roman" w:eastAsia="Times New Roman" w:hAnsi="Times New Roman" w:cs="Times New Roman"/>
                <w:i/>
                <w:sz w:val="20"/>
                <w:szCs w:val="20"/>
                <w:lang w:eastAsia="en-GB"/>
              </w:rPr>
              <w:t xml:space="preserve"> </w:t>
            </w:r>
            <w:proofErr w:type="spellStart"/>
            <w:r w:rsidRPr="00CD5BFF">
              <w:rPr>
                <w:rFonts w:ascii="Times New Roman" w:eastAsia="Times New Roman" w:hAnsi="Times New Roman" w:cs="Times New Roman"/>
                <w:i/>
                <w:sz w:val="20"/>
                <w:szCs w:val="20"/>
                <w:lang w:eastAsia="en-GB"/>
              </w:rPr>
              <w:t>pneumoniae</w:t>
            </w:r>
            <w:proofErr w:type="spellEnd"/>
            <w:r w:rsidRPr="00CD5BFF">
              <w:rPr>
                <w:rFonts w:ascii="Times New Roman" w:eastAsia="Times New Roman" w:hAnsi="Times New Roman" w:cs="Times New Roman"/>
                <w:sz w:val="20"/>
                <w:szCs w:val="20"/>
                <w:lang w:eastAsia="en-GB"/>
              </w:rPr>
              <w:t xml:space="preserve"> (NCIB 418)</w:t>
            </w:r>
          </w:p>
        </w:tc>
        <w:tc>
          <w:tcPr>
            <w:tcW w:w="1559" w:type="dxa"/>
            <w:tcBorders>
              <w:top w:val="nil"/>
              <w:left w:val="nil"/>
              <w:bottom w:val="nil"/>
              <w:right w:val="nil"/>
            </w:tcBorders>
            <w:shd w:val="clear" w:color="auto" w:fill="auto"/>
            <w:vAlign w:val="center"/>
          </w:tcPr>
          <w:p w14:paraId="28175217"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10.67 ± 0.58</w:t>
            </w:r>
          </w:p>
        </w:tc>
        <w:tc>
          <w:tcPr>
            <w:tcW w:w="1701" w:type="dxa"/>
            <w:gridSpan w:val="2"/>
            <w:tcBorders>
              <w:top w:val="nil"/>
              <w:left w:val="nil"/>
              <w:bottom w:val="nil"/>
              <w:right w:val="nil"/>
            </w:tcBorders>
            <w:vAlign w:val="center"/>
          </w:tcPr>
          <w:p w14:paraId="21B50E1B"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14.17 ± 0.50</w:t>
            </w:r>
          </w:p>
        </w:tc>
        <w:tc>
          <w:tcPr>
            <w:tcW w:w="1843" w:type="dxa"/>
            <w:gridSpan w:val="2"/>
            <w:tcBorders>
              <w:top w:val="nil"/>
              <w:left w:val="nil"/>
              <w:bottom w:val="nil"/>
              <w:right w:val="nil"/>
            </w:tcBorders>
            <w:shd w:val="clear" w:color="auto" w:fill="auto"/>
            <w:vAlign w:val="center"/>
          </w:tcPr>
          <w:p w14:paraId="39EADBCE"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19.67 ± 0.58</w:t>
            </w:r>
          </w:p>
        </w:tc>
        <w:tc>
          <w:tcPr>
            <w:tcW w:w="1559" w:type="dxa"/>
            <w:gridSpan w:val="2"/>
            <w:tcBorders>
              <w:top w:val="nil"/>
              <w:left w:val="nil"/>
              <w:bottom w:val="nil"/>
              <w:right w:val="nil"/>
            </w:tcBorders>
            <w:shd w:val="clear" w:color="auto" w:fill="auto"/>
            <w:noWrap/>
            <w:vAlign w:val="center"/>
          </w:tcPr>
          <w:p w14:paraId="01FF37F2"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E86358" w:rsidRPr="00CD5BFF" w14:paraId="3685DE07"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tcPr>
          <w:p w14:paraId="447EAFAB"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eastAsia="Times New Roman" w:hAnsi="Times New Roman" w:cs="Times New Roman"/>
                <w:i/>
                <w:sz w:val="20"/>
                <w:szCs w:val="20"/>
                <w:lang w:eastAsia="en-GB"/>
              </w:rPr>
              <w:t>Klebsiella</w:t>
            </w:r>
            <w:proofErr w:type="spellEnd"/>
            <w:r w:rsidRPr="00CD5BFF">
              <w:rPr>
                <w:rFonts w:ascii="Times New Roman" w:eastAsia="Times New Roman" w:hAnsi="Times New Roman" w:cs="Times New Roman"/>
                <w:i/>
                <w:sz w:val="20"/>
                <w:szCs w:val="20"/>
                <w:lang w:eastAsia="en-GB"/>
              </w:rPr>
              <w:t xml:space="preserve"> </w:t>
            </w:r>
            <w:proofErr w:type="spellStart"/>
            <w:r w:rsidRPr="00CD5BFF">
              <w:rPr>
                <w:rFonts w:ascii="Times New Roman" w:eastAsia="Times New Roman" w:hAnsi="Times New Roman" w:cs="Times New Roman"/>
                <w:i/>
                <w:sz w:val="20"/>
                <w:szCs w:val="20"/>
                <w:lang w:eastAsia="en-GB"/>
              </w:rPr>
              <w:t>pneumoniae</w:t>
            </w:r>
            <w:proofErr w:type="spellEnd"/>
            <w:r w:rsidRPr="00CD5BFF">
              <w:rPr>
                <w:rFonts w:ascii="Times New Roman" w:eastAsia="Times New Roman" w:hAnsi="Times New Roman" w:cs="Times New Roman"/>
                <w:sz w:val="20"/>
                <w:szCs w:val="20"/>
                <w:lang w:eastAsia="en-GB"/>
              </w:rPr>
              <w:t xml:space="preserve"> (ATCC 4532)</w:t>
            </w:r>
          </w:p>
        </w:tc>
        <w:tc>
          <w:tcPr>
            <w:tcW w:w="1559" w:type="dxa"/>
            <w:tcBorders>
              <w:top w:val="nil"/>
              <w:left w:val="nil"/>
              <w:bottom w:val="nil"/>
              <w:right w:val="nil"/>
            </w:tcBorders>
            <w:shd w:val="clear" w:color="auto" w:fill="auto"/>
            <w:vAlign w:val="center"/>
          </w:tcPr>
          <w:p w14:paraId="4B261667"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11.00 ± 1.73</w:t>
            </w:r>
          </w:p>
        </w:tc>
        <w:tc>
          <w:tcPr>
            <w:tcW w:w="1701" w:type="dxa"/>
            <w:gridSpan w:val="2"/>
            <w:tcBorders>
              <w:top w:val="nil"/>
              <w:left w:val="nil"/>
              <w:bottom w:val="nil"/>
              <w:right w:val="nil"/>
            </w:tcBorders>
            <w:vAlign w:val="center"/>
          </w:tcPr>
          <w:p w14:paraId="0F363ABF"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10.33 ± 0.58</w:t>
            </w:r>
          </w:p>
        </w:tc>
        <w:tc>
          <w:tcPr>
            <w:tcW w:w="1843" w:type="dxa"/>
            <w:gridSpan w:val="2"/>
            <w:tcBorders>
              <w:top w:val="nil"/>
              <w:left w:val="nil"/>
              <w:bottom w:val="nil"/>
              <w:right w:val="nil"/>
            </w:tcBorders>
            <w:shd w:val="clear" w:color="auto" w:fill="auto"/>
            <w:vAlign w:val="center"/>
          </w:tcPr>
          <w:p w14:paraId="2E78763F"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18.33 ± 0.58</w:t>
            </w:r>
          </w:p>
        </w:tc>
        <w:tc>
          <w:tcPr>
            <w:tcW w:w="1559" w:type="dxa"/>
            <w:gridSpan w:val="2"/>
            <w:tcBorders>
              <w:top w:val="nil"/>
              <w:left w:val="nil"/>
              <w:bottom w:val="nil"/>
              <w:right w:val="nil"/>
            </w:tcBorders>
            <w:shd w:val="clear" w:color="auto" w:fill="auto"/>
            <w:noWrap/>
            <w:vAlign w:val="center"/>
          </w:tcPr>
          <w:p w14:paraId="5E5D25F4"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E86358" w:rsidRPr="00CD5BFF" w14:paraId="24E1EC83"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tcPr>
          <w:p w14:paraId="48A38AF5"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Escherichia coli</w:t>
            </w:r>
            <w:r w:rsidRPr="00CD5BFF">
              <w:rPr>
                <w:rFonts w:ascii="Times New Roman" w:hAnsi="Times New Roman" w:cs="Times New Roman"/>
                <w:sz w:val="20"/>
                <w:szCs w:val="20"/>
              </w:rPr>
              <w:t xml:space="preserve"> (ATCC 25922)</w:t>
            </w:r>
          </w:p>
        </w:tc>
        <w:tc>
          <w:tcPr>
            <w:tcW w:w="1559" w:type="dxa"/>
            <w:tcBorders>
              <w:top w:val="nil"/>
              <w:left w:val="nil"/>
              <w:bottom w:val="nil"/>
              <w:right w:val="nil"/>
            </w:tcBorders>
            <w:shd w:val="clear" w:color="auto" w:fill="auto"/>
            <w:vAlign w:val="center"/>
          </w:tcPr>
          <w:p w14:paraId="4516BFBB"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15.70 ± 1.15</w:t>
            </w:r>
          </w:p>
        </w:tc>
        <w:tc>
          <w:tcPr>
            <w:tcW w:w="1701" w:type="dxa"/>
            <w:gridSpan w:val="2"/>
            <w:tcBorders>
              <w:top w:val="nil"/>
              <w:left w:val="nil"/>
              <w:bottom w:val="nil"/>
              <w:right w:val="nil"/>
            </w:tcBorders>
            <w:vAlign w:val="center"/>
          </w:tcPr>
          <w:p w14:paraId="14C643E6"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843" w:type="dxa"/>
            <w:gridSpan w:val="2"/>
            <w:tcBorders>
              <w:top w:val="nil"/>
              <w:left w:val="nil"/>
              <w:bottom w:val="nil"/>
              <w:right w:val="nil"/>
            </w:tcBorders>
            <w:shd w:val="clear" w:color="auto" w:fill="auto"/>
            <w:vAlign w:val="center"/>
          </w:tcPr>
          <w:p w14:paraId="152795AA"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21.67 ± 1.44</w:t>
            </w:r>
          </w:p>
        </w:tc>
        <w:tc>
          <w:tcPr>
            <w:tcW w:w="1559" w:type="dxa"/>
            <w:gridSpan w:val="2"/>
            <w:tcBorders>
              <w:top w:val="nil"/>
              <w:left w:val="nil"/>
              <w:bottom w:val="nil"/>
              <w:right w:val="nil"/>
            </w:tcBorders>
            <w:shd w:val="clear" w:color="auto" w:fill="auto"/>
            <w:noWrap/>
            <w:vAlign w:val="center"/>
          </w:tcPr>
          <w:p w14:paraId="2AA55CB2"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12.00 ± 0.00</w:t>
            </w:r>
          </w:p>
        </w:tc>
      </w:tr>
      <w:tr w:rsidR="00E86358" w:rsidRPr="00CD5BFF" w14:paraId="2D785A5C"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tcPr>
          <w:p w14:paraId="0A3B1AE3"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Escherichia coli</w:t>
            </w:r>
            <w:r w:rsidRPr="00CD5BFF">
              <w:rPr>
                <w:rFonts w:ascii="Times New Roman" w:hAnsi="Times New Roman" w:cs="Times New Roman"/>
                <w:sz w:val="20"/>
                <w:szCs w:val="20"/>
              </w:rPr>
              <w:t xml:space="preserve"> (NCIB 86)</w:t>
            </w:r>
          </w:p>
        </w:tc>
        <w:tc>
          <w:tcPr>
            <w:tcW w:w="1559" w:type="dxa"/>
            <w:tcBorders>
              <w:top w:val="nil"/>
              <w:left w:val="nil"/>
              <w:bottom w:val="nil"/>
              <w:right w:val="nil"/>
            </w:tcBorders>
            <w:shd w:val="clear" w:color="auto" w:fill="auto"/>
            <w:vAlign w:val="center"/>
          </w:tcPr>
          <w:p w14:paraId="188319E9"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11.33 ± 1.15</w:t>
            </w:r>
          </w:p>
        </w:tc>
        <w:tc>
          <w:tcPr>
            <w:tcW w:w="1701" w:type="dxa"/>
            <w:gridSpan w:val="2"/>
            <w:tcBorders>
              <w:top w:val="nil"/>
              <w:left w:val="nil"/>
              <w:bottom w:val="nil"/>
              <w:right w:val="nil"/>
            </w:tcBorders>
            <w:vAlign w:val="center"/>
          </w:tcPr>
          <w:p w14:paraId="7885AFE5"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17.17 ± 0.76</w:t>
            </w:r>
          </w:p>
        </w:tc>
        <w:tc>
          <w:tcPr>
            <w:tcW w:w="1843" w:type="dxa"/>
            <w:gridSpan w:val="2"/>
            <w:tcBorders>
              <w:top w:val="nil"/>
              <w:left w:val="nil"/>
              <w:bottom w:val="nil"/>
              <w:right w:val="nil"/>
            </w:tcBorders>
            <w:shd w:val="clear" w:color="auto" w:fill="auto"/>
            <w:vAlign w:val="center"/>
          </w:tcPr>
          <w:p w14:paraId="3BB9E37F"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16.17 ± 2.50</w:t>
            </w:r>
          </w:p>
        </w:tc>
        <w:tc>
          <w:tcPr>
            <w:tcW w:w="1559" w:type="dxa"/>
            <w:gridSpan w:val="2"/>
            <w:tcBorders>
              <w:top w:val="nil"/>
              <w:left w:val="nil"/>
              <w:bottom w:val="nil"/>
              <w:right w:val="nil"/>
            </w:tcBorders>
            <w:shd w:val="clear" w:color="auto" w:fill="auto"/>
            <w:noWrap/>
            <w:vAlign w:val="center"/>
          </w:tcPr>
          <w:p w14:paraId="655949FD"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20.00 ± 1.73</w:t>
            </w:r>
          </w:p>
        </w:tc>
      </w:tr>
      <w:tr w:rsidR="00E86358" w:rsidRPr="00CD5BFF" w14:paraId="1F7A874C"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hideMark/>
          </w:tcPr>
          <w:p w14:paraId="7D2F4107"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Clostridium. </w:t>
            </w:r>
            <w:proofErr w:type="spellStart"/>
            <w:r w:rsidRPr="00CD5BFF">
              <w:rPr>
                <w:rFonts w:ascii="Times New Roman" w:hAnsi="Times New Roman" w:cs="Times New Roman"/>
                <w:i/>
                <w:sz w:val="20"/>
                <w:szCs w:val="20"/>
              </w:rPr>
              <w:t>sporogenes</w:t>
            </w:r>
            <w:proofErr w:type="spellEnd"/>
            <w:r w:rsidRPr="00CD5BFF">
              <w:rPr>
                <w:rFonts w:ascii="Times New Roman" w:hAnsi="Times New Roman" w:cs="Times New Roman"/>
                <w:sz w:val="20"/>
                <w:szCs w:val="20"/>
              </w:rPr>
              <w:t xml:space="preserve"> (NCIB 532)</w:t>
            </w:r>
          </w:p>
        </w:tc>
        <w:tc>
          <w:tcPr>
            <w:tcW w:w="1559" w:type="dxa"/>
            <w:tcBorders>
              <w:top w:val="nil"/>
              <w:left w:val="nil"/>
              <w:bottom w:val="nil"/>
              <w:right w:val="nil"/>
            </w:tcBorders>
            <w:shd w:val="clear" w:color="auto" w:fill="auto"/>
            <w:vAlign w:val="center"/>
            <w:hideMark/>
          </w:tcPr>
          <w:p w14:paraId="18DE9FEF"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10.00± 0.00</w:t>
            </w:r>
          </w:p>
        </w:tc>
        <w:tc>
          <w:tcPr>
            <w:tcW w:w="1701" w:type="dxa"/>
            <w:gridSpan w:val="2"/>
            <w:tcBorders>
              <w:top w:val="nil"/>
              <w:left w:val="nil"/>
              <w:bottom w:val="nil"/>
              <w:right w:val="nil"/>
            </w:tcBorders>
            <w:vAlign w:val="center"/>
          </w:tcPr>
          <w:p w14:paraId="2FAA4700"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10.67 ± 1.15</w:t>
            </w:r>
          </w:p>
        </w:tc>
        <w:tc>
          <w:tcPr>
            <w:tcW w:w="1843" w:type="dxa"/>
            <w:gridSpan w:val="2"/>
            <w:tcBorders>
              <w:top w:val="nil"/>
              <w:left w:val="nil"/>
              <w:bottom w:val="nil"/>
              <w:right w:val="nil"/>
            </w:tcBorders>
            <w:shd w:val="clear" w:color="auto" w:fill="auto"/>
            <w:vAlign w:val="center"/>
            <w:hideMark/>
          </w:tcPr>
          <w:p w14:paraId="3272A72A"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20.00 ± 1.73</w:t>
            </w:r>
          </w:p>
        </w:tc>
        <w:tc>
          <w:tcPr>
            <w:tcW w:w="1559" w:type="dxa"/>
            <w:gridSpan w:val="2"/>
            <w:tcBorders>
              <w:top w:val="nil"/>
              <w:left w:val="nil"/>
              <w:bottom w:val="nil"/>
              <w:right w:val="nil"/>
            </w:tcBorders>
            <w:shd w:val="clear" w:color="auto" w:fill="auto"/>
            <w:noWrap/>
            <w:vAlign w:val="center"/>
            <w:hideMark/>
          </w:tcPr>
          <w:p w14:paraId="7383B9C4"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16.00 ± 2.00</w:t>
            </w:r>
          </w:p>
        </w:tc>
      </w:tr>
      <w:tr w:rsidR="00E86358" w:rsidRPr="00CD5BFF" w14:paraId="1C7F1544"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tcPr>
          <w:p w14:paraId="3AA52216"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eastAsia="Times New Roman" w:hAnsi="Times New Roman" w:cs="Times New Roman"/>
                <w:i/>
                <w:sz w:val="20"/>
                <w:szCs w:val="20"/>
                <w:lang w:eastAsia="en-GB"/>
              </w:rPr>
              <w:t xml:space="preserve">Micrococcus </w:t>
            </w:r>
            <w:proofErr w:type="spellStart"/>
            <w:r w:rsidRPr="00CD5BFF">
              <w:rPr>
                <w:rFonts w:ascii="Times New Roman" w:eastAsia="Times New Roman" w:hAnsi="Times New Roman" w:cs="Times New Roman"/>
                <w:i/>
                <w:sz w:val="20"/>
                <w:szCs w:val="20"/>
                <w:lang w:eastAsia="en-GB"/>
              </w:rPr>
              <w:t>luteus</w:t>
            </w:r>
            <w:proofErr w:type="spellEnd"/>
            <w:r w:rsidRPr="00CD5BFF">
              <w:rPr>
                <w:rFonts w:ascii="Times New Roman" w:eastAsia="Times New Roman" w:hAnsi="Times New Roman" w:cs="Times New Roman"/>
                <w:sz w:val="20"/>
                <w:szCs w:val="20"/>
                <w:lang w:eastAsia="en-GB"/>
              </w:rPr>
              <w:t xml:space="preserve"> (NCIB 196)</w:t>
            </w:r>
          </w:p>
        </w:tc>
        <w:tc>
          <w:tcPr>
            <w:tcW w:w="1559" w:type="dxa"/>
            <w:tcBorders>
              <w:top w:val="nil"/>
              <w:left w:val="nil"/>
              <w:bottom w:val="nil"/>
              <w:right w:val="nil"/>
            </w:tcBorders>
            <w:shd w:val="clear" w:color="auto" w:fill="auto"/>
            <w:vAlign w:val="center"/>
          </w:tcPr>
          <w:p w14:paraId="6C1977A9"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701" w:type="dxa"/>
            <w:gridSpan w:val="2"/>
            <w:tcBorders>
              <w:top w:val="nil"/>
              <w:left w:val="nil"/>
              <w:bottom w:val="nil"/>
              <w:right w:val="nil"/>
            </w:tcBorders>
            <w:vAlign w:val="center"/>
          </w:tcPr>
          <w:p w14:paraId="28108E26"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843" w:type="dxa"/>
            <w:gridSpan w:val="2"/>
            <w:tcBorders>
              <w:top w:val="nil"/>
              <w:left w:val="nil"/>
              <w:bottom w:val="nil"/>
              <w:right w:val="nil"/>
            </w:tcBorders>
            <w:shd w:val="clear" w:color="auto" w:fill="auto"/>
            <w:vAlign w:val="center"/>
          </w:tcPr>
          <w:p w14:paraId="1E2A161B"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 xml:space="preserve">20.00 ± 0.00 </w:t>
            </w:r>
          </w:p>
        </w:tc>
        <w:tc>
          <w:tcPr>
            <w:tcW w:w="1559" w:type="dxa"/>
            <w:gridSpan w:val="2"/>
            <w:tcBorders>
              <w:top w:val="nil"/>
              <w:left w:val="nil"/>
              <w:bottom w:val="nil"/>
              <w:right w:val="nil"/>
            </w:tcBorders>
            <w:shd w:val="clear" w:color="auto" w:fill="auto"/>
            <w:noWrap/>
            <w:vAlign w:val="center"/>
          </w:tcPr>
          <w:p w14:paraId="4F9EDC87"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E86358" w:rsidRPr="00CD5BFF" w14:paraId="786AC832"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tcPr>
          <w:p w14:paraId="525F8C99"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B. </w:t>
            </w:r>
            <w:proofErr w:type="spellStart"/>
            <w:r w:rsidRPr="00CD5BFF">
              <w:rPr>
                <w:rFonts w:ascii="Times New Roman" w:hAnsi="Times New Roman" w:cs="Times New Roman"/>
                <w:i/>
                <w:sz w:val="20"/>
                <w:szCs w:val="20"/>
              </w:rPr>
              <w:t>stearothermophilus</w:t>
            </w:r>
            <w:proofErr w:type="spellEnd"/>
            <w:r w:rsidRPr="00CD5BFF">
              <w:rPr>
                <w:rFonts w:ascii="Times New Roman" w:hAnsi="Times New Roman" w:cs="Times New Roman"/>
                <w:sz w:val="20"/>
                <w:szCs w:val="20"/>
              </w:rPr>
              <w:t xml:space="preserve"> (NCIB 8222)</w:t>
            </w:r>
          </w:p>
        </w:tc>
        <w:tc>
          <w:tcPr>
            <w:tcW w:w="1559" w:type="dxa"/>
            <w:tcBorders>
              <w:top w:val="nil"/>
              <w:left w:val="nil"/>
              <w:bottom w:val="nil"/>
              <w:right w:val="nil"/>
            </w:tcBorders>
            <w:shd w:val="clear" w:color="auto" w:fill="auto"/>
            <w:vAlign w:val="center"/>
          </w:tcPr>
          <w:p w14:paraId="36A19A95"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10.00 ± 0.00</w:t>
            </w:r>
          </w:p>
        </w:tc>
        <w:tc>
          <w:tcPr>
            <w:tcW w:w="1701" w:type="dxa"/>
            <w:gridSpan w:val="2"/>
            <w:tcBorders>
              <w:top w:val="nil"/>
              <w:left w:val="nil"/>
              <w:bottom w:val="nil"/>
              <w:right w:val="nil"/>
            </w:tcBorders>
            <w:vAlign w:val="center"/>
          </w:tcPr>
          <w:p w14:paraId="70B4072A"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12.33 ± 0.58</w:t>
            </w:r>
          </w:p>
        </w:tc>
        <w:tc>
          <w:tcPr>
            <w:tcW w:w="1843" w:type="dxa"/>
            <w:gridSpan w:val="2"/>
            <w:tcBorders>
              <w:top w:val="nil"/>
              <w:left w:val="nil"/>
              <w:bottom w:val="nil"/>
              <w:right w:val="nil"/>
            </w:tcBorders>
            <w:shd w:val="clear" w:color="auto" w:fill="auto"/>
            <w:vAlign w:val="center"/>
          </w:tcPr>
          <w:p w14:paraId="4583C993"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559" w:type="dxa"/>
            <w:gridSpan w:val="2"/>
            <w:tcBorders>
              <w:top w:val="nil"/>
              <w:left w:val="nil"/>
              <w:bottom w:val="nil"/>
              <w:right w:val="nil"/>
            </w:tcBorders>
            <w:shd w:val="clear" w:color="auto" w:fill="auto"/>
            <w:noWrap/>
            <w:vAlign w:val="center"/>
          </w:tcPr>
          <w:p w14:paraId="6BD8D4DB"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r>
      <w:tr w:rsidR="00E86358" w:rsidRPr="00CD5BFF" w14:paraId="4000F084"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tcPr>
          <w:p w14:paraId="338F2312"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Bacillus subtilis</w:t>
            </w:r>
            <w:r w:rsidRPr="00CD5BFF">
              <w:rPr>
                <w:rFonts w:ascii="Times New Roman" w:hAnsi="Times New Roman" w:cs="Times New Roman"/>
                <w:sz w:val="20"/>
                <w:szCs w:val="20"/>
              </w:rPr>
              <w:t xml:space="preserve"> (NCIB 3610)</w:t>
            </w:r>
          </w:p>
        </w:tc>
        <w:tc>
          <w:tcPr>
            <w:tcW w:w="1559" w:type="dxa"/>
            <w:tcBorders>
              <w:top w:val="nil"/>
              <w:left w:val="nil"/>
              <w:bottom w:val="nil"/>
              <w:right w:val="nil"/>
            </w:tcBorders>
            <w:shd w:val="clear" w:color="auto" w:fill="auto"/>
            <w:vAlign w:val="center"/>
          </w:tcPr>
          <w:p w14:paraId="15413B97"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10.67 ± 0.58</w:t>
            </w:r>
          </w:p>
        </w:tc>
        <w:tc>
          <w:tcPr>
            <w:tcW w:w="1701" w:type="dxa"/>
            <w:gridSpan w:val="2"/>
            <w:tcBorders>
              <w:top w:val="nil"/>
              <w:left w:val="nil"/>
              <w:bottom w:val="nil"/>
              <w:right w:val="nil"/>
            </w:tcBorders>
            <w:vAlign w:val="center"/>
          </w:tcPr>
          <w:p w14:paraId="0297BF5D"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11.67 ± 0.58</w:t>
            </w:r>
          </w:p>
        </w:tc>
        <w:tc>
          <w:tcPr>
            <w:tcW w:w="1843" w:type="dxa"/>
            <w:gridSpan w:val="2"/>
            <w:tcBorders>
              <w:top w:val="nil"/>
              <w:left w:val="nil"/>
              <w:bottom w:val="nil"/>
              <w:right w:val="nil"/>
            </w:tcBorders>
            <w:shd w:val="clear" w:color="auto" w:fill="auto"/>
            <w:vAlign w:val="center"/>
          </w:tcPr>
          <w:p w14:paraId="12950C68"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20.00 ± 1.73</w:t>
            </w:r>
          </w:p>
        </w:tc>
        <w:tc>
          <w:tcPr>
            <w:tcW w:w="1559" w:type="dxa"/>
            <w:gridSpan w:val="2"/>
            <w:tcBorders>
              <w:top w:val="nil"/>
              <w:left w:val="nil"/>
              <w:bottom w:val="nil"/>
              <w:right w:val="nil"/>
            </w:tcBorders>
            <w:shd w:val="clear" w:color="auto" w:fill="auto"/>
            <w:noWrap/>
            <w:vAlign w:val="center"/>
          </w:tcPr>
          <w:p w14:paraId="7B09BF68"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r>
      <w:tr w:rsidR="00E86358" w:rsidRPr="00CD5BFF" w14:paraId="24606D9F" w14:textId="77777777" w:rsidTr="00FD1A60">
        <w:trPr>
          <w:gridAfter w:val="1"/>
          <w:wAfter w:w="284" w:type="dxa"/>
          <w:trHeight w:val="263"/>
        </w:trPr>
        <w:tc>
          <w:tcPr>
            <w:tcW w:w="3479" w:type="dxa"/>
            <w:tcBorders>
              <w:top w:val="nil"/>
              <w:left w:val="nil"/>
              <w:bottom w:val="nil"/>
              <w:right w:val="nil"/>
            </w:tcBorders>
            <w:shd w:val="clear" w:color="auto" w:fill="auto"/>
            <w:noWrap/>
            <w:vAlign w:val="center"/>
          </w:tcPr>
          <w:p w14:paraId="7F17DBFB"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Bacillus </w:t>
            </w:r>
            <w:proofErr w:type="spellStart"/>
            <w:r w:rsidRPr="00CD5BFF">
              <w:rPr>
                <w:rFonts w:ascii="Times New Roman" w:hAnsi="Times New Roman" w:cs="Times New Roman"/>
                <w:i/>
                <w:sz w:val="20"/>
                <w:szCs w:val="20"/>
              </w:rPr>
              <w:t>polymyxa</w:t>
            </w:r>
            <w:proofErr w:type="spellEnd"/>
            <w:r w:rsidRPr="00CD5BFF">
              <w:rPr>
                <w:rFonts w:ascii="Times New Roman" w:hAnsi="Times New Roman" w:cs="Times New Roman"/>
                <w:sz w:val="20"/>
                <w:szCs w:val="20"/>
              </w:rPr>
              <w:t xml:space="preserve"> (LIO)</w:t>
            </w:r>
          </w:p>
        </w:tc>
        <w:tc>
          <w:tcPr>
            <w:tcW w:w="1559" w:type="dxa"/>
            <w:tcBorders>
              <w:top w:val="nil"/>
              <w:left w:val="nil"/>
              <w:bottom w:val="nil"/>
              <w:right w:val="nil"/>
            </w:tcBorders>
            <w:shd w:val="clear" w:color="auto" w:fill="auto"/>
            <w:vAlign w:val="center"/>
          </w:tcPr>
          <w:p w14:paraId="515F18D4"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10.67 ± 1.15</w:t>
            </w:r>
          </w:p>
        </w:tc>
        <w:tc>
          <w:tcPr>
            <w:tcW w:w="1701" w:type="dxa"/>
            <w:gridSpan w:val="2"/>
            <w:tcBorders>
              <w:top w:val="nil"/>
              <w:left w:val="nil"/>
              <w:bottom w:val="nil"/>
              <w:right w:val="nil"/>
            </w:tcBorders>
            <w:vAlign w:val="center"/>
          </w:tcPr>
          <w:p w14:paraId="4848658A"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13.83 ± 0.76</w:t>
            </w:r>
          </w:p>
        </w:tc>
        <w:tc>
          <w:tcPr>
            <w:tcW w:w="1843" w:type="dxa"/>
            <w:gridSpan w:val="2"/>
            <w:tcBorders>
              <w:top w:val="nil"/>
              <w:left w:val="nil"/>
              <w:bottom w:val="nil"/>
              <w:right w:val="nil"/>
            </w:tcBorders>
            <w:shd w:val="clear" w:color="auto" w:fill="auto"/>
            <w:vAlign w:val="center"/>
          </w:tcPr>
          <w:p w14:paraId="1C6C47E3"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c>
          <w:tcPr>
            <w:tcW w:w="1559" w:type="dxa"/>
            <w:gridSpan w:val="2"/>
            <w:tcBorders>
              <w:top w:val="nil"/>
              <w:left w:val="nil"/>
              <w:bottom w:val="nil"/>
              <w:right w:val="nil"/>
            </w:tcBorders>
            <w:shd w:val="clear" w:color="auto" w:fill="auto"/>
            <w:noWrap/>
            <w:vAlign w:val="center"/>
          </w:tcPr>
          <w:p w14:paraId="010E8066"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24.33 ± 1.15</w:t>
            </w:r>
          </w:p>
        </w:tc>
      </w:tr>
      <w:tr w:rsidR="00E86358" w:rsidRPr="00CD5BFF" w14:paraId="22CF14C5" w14:textId="77777777" w:rsidTr="00FD1A60">
        <w:trPr>
          <w:gridAfter w:val="1"/>
          <w:wAfter w:w="284" w:type="dxa"/>
          <w:trHeight w:val="80"/>
        </w:trPr>
        <w:tc>
          <w:tcPr>
            <w:tcW w:w="3479" w:type="dxa"/>
            <w:tcBorders>
              <w:top w:val="nil"/>
              <w:left w:val="nil"/>
              <w:right w:val="nil"/>
            </w:tcBorders>
            <w:shd w:val="clear" w:color="auto" w:fill="auto"/>
            <w:noWrap/>
            <w:vAlign w:val="center"/>
          </w:tcPr>
          <w:p w14:paraId="225A38D1"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Bacillus cereus</w:t>
            </w:r>
            <w:r w:rsidRPr="00CD5BFF">
              <w:rPr>
                <w:rFonts w:ascii="Times New Roman" w:hAnsi="Times New Roman" w:cs="Times New Roman"/>
                <w:sz w:val="20"/>
                <w:szCs w:val="20"/>
              </w:rPr>
              <w:t xml:space="preserve"> (NCIB 6349)</w:t>
            </w:r>
          </w:p>
        </w:tc>
        <w:tc>
          <w:tcPr>
            <w:tcW w:w="1559" w:type="dxa"/>
            <w:tcBorders>
              <w:top w:val="nil"/>
              <w:left w:val="nil"/>
              <w:right w:val="nil"/>
            </w:tcBorders>
            <w:shd w:val="clear" w:color="auto" w:fill="auto"/>
            <w:vAlign w:val="center"/>
          </w:tcPr>
          <w:p w14:paraId="7A4276E9"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11.33 ± 2.31</w:t>
            </w:r>
          </w:p>
        </w:tc>
        <w:tc>
          <w:tcPr>
            <w:tcW w:w="1701" w:type="dxa"/>
            <w:gridSpan w:val="2"/>
            <w:tcBorders>
              <w:top w:val="nil"/>
              <w:left w:val="nil"/>
              <w:right w:val="nil"/>
            </w:tcBorders>
            <w:vAlign w:val="center"/>
          </w:tcPr>
          <w:p w14:paraId="62D8CE0D"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11.50 ± 0.86</w:t>
            </w:r>
          </w:p>
        </w:tc>
        <w:tc>
          <w:tcPr>
            <w:tcW w:w="1843" w:type="dxa"/>
            <w:gridSpan w:val="2"/>
            <w:tcBorders>
              <w:top w:val="nil"/>
              <w:left w:val="nil"/>
              <w:right w:val="nil"/>
            </w:tcBorders>
            <w:shd w:val="clear" w:color="auto" w:fill="auto"/>
            <w:vAlign w:val="center"/>
          </w:tcPr>
          <w:p w14:paraId="3265C5A1"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20.83 ± 2.75</w:t>
            </w:r>
          </w:p>
        </w:tc>
        <w:tc>
          <w:tcPr>
            <w:tcW w:w="1559" w:type="dxa"/>
            <w:gridSpan w:val="2"/>
            <w:tcBorders>
              <w:top w:val="nil"/>
              <w:left w:val="nil"/>
              <w:right w:val="nil"/>
            </w:tcBorders>
            <w:shd w:val="clear" w:color="auto" w:fill="auto"/>
            <w:noWrap/>
            <w:vAlign w:val="center"/>
          </w:tcPr>
          <w:p w14:paraId="055B8377"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0</w:t>
            </w:r>
          </w:p>
        </w:tc>
      </w:tr>
      <w:tr w:rsidR="00E86358" w:rsidRPr="00CD5BFF" w14:paraId="624FEA92" w14:textId="77777777" w:rsidTr="00FD1A60">
        <w:trPr>
          <w:gridAfter w:val="1"/>
          <w:wAfter w:w="284" w:type="dxa"/>
          <w:trHeight w:val="80"/>
        </w:trPr>
        <w:tc>
          <w:tcPr>
            <w:tcW w:w="3479" w:type="dxa"/>
            <w:tcBorders>
              <w:top w:val="nil"/>
              <w:left w:val="nil"/>
              <w:bottom w:val="single" w:sz="12" w:space="0" w:color="auto"/>
              <w:right w:val="nil"/>
            </w:tcBorders>
            <w:shd w:val="clear" w:color="auto" w:fill="auto"/>
            <w:noWrap/>
            <w:vAlign w:val="center"/>
          </w:tcPr>
          <w:p w14:paraId="7D5C874E" w14:textId="77777777" w:rsidR="00E86358" w:rsidRPr="00CD5BFF" w:rsidRDefault="00E86358"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eastAsia="Times New Roman" w:hAnsi="Times New Roman" w:cs="Times New Roman"/>
                <w:i/>
                <w:sz w:val="20"/>
                <w:szCs w:val="20"/>
                <w:lang w:eastAsia="en-GB"/>
              </w:rPr>
              <w:t>Staphylococcus aureus</w:t>
            </w:r>
            <w:r w:rsidRPr="00CD5BFF">
              <w:rPr>
                <w:rFonts w:ascii="Times New Roman" w:eastAsia="Times New Roman" w:hAnsi="Times New Roman" w:cs="Times New Roman"/>
                <w:sz w:val="20"/>
                <w:szCs w:val="20"/>
                <w:lang w:eastAsia="en-GB"/>
              </w:rPr>
              <w:t xml:space="preserve"> (NCIB 8588)</w:t>
            </w:r>
          </w:p>
        </w:tc>
        <w:tc>
          <w:tcPr>
            <w:tcW w:w="1559" w:type="dxa"/>
            <w:tcBorders>
              <w:top w:val="nil"/>
              <w:left w:val="nil"/>
              <w:bottom w:val="single" w:sz="12" w:space="0" w:color="auto"/>
              <w:right w:val="nil"/>
            </w:tcBorders>
            <w:shd w:val="clear" w:color="auto" w:fill="auto"/>
            <w:vAlign w:val="center"/>
          </w:tcPr>
          <w:p w14:paraId="61BFAEF3"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12.83 ± 0.29</w:t>
            </w:r>
          </w:p>
        </w:tc>
        <w:tc>
          <w:tcPr>
            <w:tcW w:w="1701" w:type="dxa"/>
            <w:gridSpan w:val="2"/>
            <w:tcBorders>
              <w:top w:val="nil"/>
              <w:left w:val="nil"/>
              <w:bottom w:val="single" w:sz="12" w:space="0" w:color="auto"/>
              <w:right w:val="nil"/>
            </w:tcBorders>
            <w:vAlign w:val="center"/>
          </w:tcPr>
          <w:p w14:paraId="11A7849C" w14:textId="77777777" w:rsidR="00E86358" w:rsidRPr="00CD5BFF" w:rsidRDefault="00E86358"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15.17 ± 0.29</w:t>
            </w:r>
          </w:p>
        </w:tc>
        <w:tc>
          <w:tcPr>
            <w:tcW w:w="1843" w:type="dxa"/>
            <w:gridSpan w:val="2"/>
            <w:tcBorders>
              <w:top w:val="nil"/>
              <w:left w:val="nil"/>
              <w:bottom w:val="single" w:sz="12" w:space="0" w:color="auto"/>
              <w:right w:val="nil"/>
            </w:tcBorders>
            <w:shd w:val="clear" w:color="auto" w:fill="auto"/>
            <w:vAlign w:val="center"/>
          </w:tcPr>
          <w:p w14:paraId="62971076"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559" w:type="dxa"/>
            <w:gridSpan w:val="2"/>
            <w:tcBorders>
              <w:top w:val="nil"/>
              <w:left w:val="nil"/>
              <w:bottom w:val="single" w:sz="12" w:space="0" w:color="auto"/>
              <w:right w:val="nil"/>
            </w:tcBorders>
            <w:shd w:val="clear" w:color="auto" w:fill="auto"/>
            <w:noWrap/>
            <w:vAlign w:val="center"/>
          </w:tcPr>
          <w:p w14:paraId="585F7D1F" w14:textId="77777777" w:rsidR="00E86358" w:rsidRPr="00CD5BFF" w:rsidRDefault="00E86358" w:rsidP="00FD1A60">
            <w:pPr>
              <w:spacing w:after="0" w:line="240" w:lineRule="auto"/>
              <w:ind w:left="-18"/>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bl>
    <w:p w14:paraId="2EE6DADA" w14:textId="77777777" w:rsidR="00E86358" w:rsidRPr="00CD5BFF" w:rsidRDefault="00E86358" w:rsidP="00E86358">
      <w:pPr>
        <w:spacing w:after="0"/>
        <w:ind w:left="-630"/>
        <w:jc w:val="both"/>
        <w:rPr>
          <w:rFonts w:ascii="Times New Roman" w:hAnsi="Times New Roman"/>
          <w:b/>
          <w:sz w:val="24"/>
          <w:szCs w:val="24"/>
        </w:rPr>
      </w:pPr>
    </w:p>
    <w:p w14:paraId="67AC1F4A" w14:textId="5107C249" w:rsidR="00E86358" w:rsidRPr="00CD5BFF" w:rsidRDefault="00E86358" w:rsidP="00867B5A">
      <w:pPr>
        <w:spacing w:after="0"/>
        <w:jc w:val="both"/>
        <w:rPr>
          <w:rFonts w:ascii="Times New Roman" w:hAnsi="Times New Roman"/>
          <w:sz w:val="20"/>
          <w:szCs w:val="20"/>
        </w:rPr>
      </w:pPr>
      <w:r w:rsidRPr="00CD5BFF">
        <w:rPr>
          <w:rFonts w:ascii="Times New Roman" w:hAnsi="Times New Roman"/>
          <w:b/>
          <w:sz w:val="20"/>
          <w:szCs w:val="20"/>
        </w:rPr>
        <w:t>KEY</w:t>
      </w:r>
      <w:r w:rsidRPr="00CD5BFF">
        <w:rPr>
          <w:rFonts w:ascii="Times New Roman" w:hAnsi="Times New Roman"/>
          <w:sz w:val="20"/>
          <w:szCs w:val="20"/>
        </w:rPr>
        <w:t xml:space="preserve">: </w:t>
      </w:r>
      <w:proofErr w:type="spellStart"/>
      <w:r w:rsidRPr="00CD5BFF">
        <w:rPr>
          <w:rFonts w:ascii="Times New Roman" w:hAnsi="Times New Roman"/>
          <w:sz w:val="20"/>
          <w:szCs w:val="20"/>
        </w:rPr>
        <w:t>CISp</w:t>
      </w:r>
      <w:proofErr w:type="spellEnd"/>
      <w:r w:rsidRPr="00CD5BFF">
        <w:rPr>
          <w:rFonts w:ascii="Times New Roman" w:hAnsi="Times New Roman"/>
          <w:sz w:val="20"/>
          <w:szCs w:val="20"/>
        </w:rPr>
        <w:t xml:space="preserve"> = Clinical Isolates from Sputum, </w:t>
      </w:r>
      <w:proofErr w:type="spellStart"/>
      <w:r w:rsidRPr="00CD5BFF">
        <w:rPr>
          <w:rFonts w:ascii="Times New Roman" w:hAnsi="Times New Roman"/>
          <w:sz w:val="20"/>
          <w:szCs w:val="20"/>
        </w:rPr>
        <w:t>CISt</w:t>
      </w:r>
      <w:proofErr w:type="spellEnd"/>
      <w:r w:rsidRPr="00CD5BFF">
        <w:rPr>
          <w:rFonts w:ascii="Times New Roman" w:hAnsi="Times New Roman"/>
          <w:sz w:val="20"/>
          <w:szCs w:val="20"/>
        </w:rPr>
        <w:t xml:space="preserve"> = Clinical Isolates from Stool, CIU = Clinical Isolates from Urine, CIW = Clinical Isolates from Wound, NCIB = National collection of Industrial Bacteria, ATCC = American Typed Culture Collections, LIO = Locally Isolated Organism, ** = Mean of three replicates.</w:t>
      </w:r>
    </w:p>
    <w:p w14:paraId="31B54183" w14:textId="77777777" w:rsidR="00E86358" w:rsidRPr="00CD5BFF" w:rsidRDefault="00E86358" w:rsidP="00E86358">
      <w:pPr>
        <w:spacing w:after="0"/>
        <w:ind w:left="-630"/>
        <w:jc w:val="both"/>
        <w:rPr>
          <w:rFonts w:ascii="Times New Roman" w:hAnsi="Times New Roman"/>
          <w:sz w:val="20"/>
          <w:szCs w:val="20"/>
        </w:rPr>
      </w:pPr>
    </w:p>
    <w:p w14:paraId="631A7B42" w14:textId="77777777" w:rsidR="00236BE2" w:rsidRPr="00CD5BFF" w:rsidRDefault="00226B28" w:rsidP="00226B28">
      <w:pPr>
        <w:spacing w:before="240" w:line="480" w:lineRule="auto"/>
        <w:jc w:val="both"/>
        <w:rPr>
          <w:rFonts w:ascii="Times New Roman" w:hAnsi="Times New Roman"/>
          <w:sz w:val="24"/>
          <w:szCs w:val="24"/>
        </w:rPr>
      </w:pPr>
      <w:r w:rsidRPr="00CD5BFF">
        <w:rPr>
          <w:rFonts w:ascii="Times New Roman" w:hAnsi="Times New Roman"/>
          <w:sz w:val="24"/>
          <w:szCs w:val="24"/>
        </w:rPr>
        <w:t>The minimum inhibitory concentrations determined for the active ethyl acetate fraction varies between 1.25 and 2.50</w:t>
      </w:r>
      <w:r w:rsidR="00C03A38" w:rsidRPr="00CD5BFF">
        <w:rPr>
          <w:rFonts w:ascii="Times New Roman" w:hAnsi="Times New Roman"/>
          <w:sz w:val="24"/>
          <w:szCs w:val="24"/>
        </w:rPr>
        <w:t xml:space="preserve"> mg/mL</w:t>
      </w:r>
      <w:r w:rsidRPr="00CD5BFF">
        <w:rPr>
          <w:rFonts w:ascii="Times New Roman" w:hAnsi="Times New Roman"/>
          <w:sz w:val="24"/>
          <w:szCs w:val="24"/>
        </w:rPr>
        <w:t xml:space="preserve"> throughout the entire test isolates, while that of the minimum bactericidal concentrations ranges between 2.50 and 5.0 mg/m</w:t>
      </w:r>
      <w:r w:rsidR="00066EE9" w:rsidRPr="00CD5BFF">
        <w:rPr>
          <w:rFonts w:ascii="Times New Roman" w:hAnsi="Times New Roman"/>
          <w:sz w:val="24"/>
          <w:szCs w:val="24"/>
        </w:rPr>
        <w:t>L</w:t>
      </w:r>
      <w:r w:rsidR="00E73703" w:rsidRPr="00CD5BFF">
        <w:rPr>
          <w:rFonts w:ascii="Times New Roman" w:hAnsi="Times New Roman"/>
          <w:sz w:val="24"/>
          <w:szCs w:val="24"/>
        </w:rPr>
        <w:t xml:space="preserve"> (Table IV</w:t>
      </w:r>
      <w:r w:rsidRPr="00CD5BFF">
        <w:rPr>
          <w:rFonts w:ascii="Times New Roman" w:hAnsi="Times New Roman"/>
          <w:sz w:val="24"/>
          <w:szCs w:val="24"/>
        </w:rPr>
        <w:t xml:space="preserve">). </w:t>
      </w:r>
    </w:p>
    <w:p w14:paraId="3B7086AA" w14:textId="77777777" w:rsidR="00236BE2" w:rsidRPr="00CD5BFF" w:rsidRDefault="00236BE2" w:rsidP="00236BE2">
      <w:pPr>
        <w:jc w:val="both"/>
        <w:rPr>
          <w:rFonts w:ascii="Times New Roman" w:hAnsi="Times New Roman"/>
          <w:bCs/>
          <w:sz w:val="24"/>
          <w:szCs w:val="24"/>
        </w:rPr>
      </w:pPr>
      <w:r w:rsidRPr="00CD5BFF">
        <w:rPr>
          <w:rFonts w:ascii="Times New Roman" w:hAnsi="Times New Roman"/>
          <w:b/>
          <w:sz w:val="24"/>
          <w:szCs w:val="24"/>
        </w:rPr>
        <w:t xml:space="preserve">Table IV: </w:t>
      </w:r>
      <w:r w:rsidRPr="00CD5BFF">
        <w:rPr>
          <w:rFonts w:ascii="Times New Roman" w:hAnsi="Times New Roman"/>
          <w:bCs/>
          <w:sz w:val="24"/>
          <w:szCs w:val="24"/>
        </w:rPr>
        <w:t>The Minimum inhibitory concentrations and minimum bactericidal concentrations of the ethyl acetate fraction exhibited against the test isolates</w:t>
      </w:r>
    </w:p>
    <w:tbl>
      <w:tblPr>
        <w:tblW w:w="7201" w:type="dxa"/>
        <w:jc w:val="center"/>
        <w:tblLook w:val="04A0" w:firstRow="1" w:lastRow="0" w:firstColumn="1" w:lastColumn="0" w:noHBand="0" w:noVBand="1"/>
      </w:tblPr>
      <w:tblGrid>
        <w:gridCol w:w="3870"/>
        <w:gridCol w:w="1831"/>
        <w:gridCol w:w="1500"/>
      </w:tblGrid>
      <w:tr w:rsidR="00236BE2" w:rsidRPr="00CD5BFF" w14:paraId="3C65A8BB" w14:textId="77777777" w:rsidTr="00236BE2">
        <w:trPr>
          <w:trHeight w:val="284"/>
          <w:tblHeader/>
          <w:jc w:val="center"/>
        </w:trPr>
        <w:tc>
          <w:tcPr>
            <w:tcW w:w="3870" w:type="dxa"/>
            <w:tcBorders>
              <w:top w:val="single" w:sz="12" w:space="0" w:color="auto"/>
              <w:left w:val="nil"/>
              <w:bottom w:val="single" w:sz="12" w:space="0" w:color="auto"/>
              <w:right w:val="nil"/>
            </w:tcBorders>
            <w:vAlign w:val="center"/>
            <w:hideMark/>
          </w:tcPr>
          <w:p w14:paraId="66EAFAA0" w14:textId="77777777" w:rsidR="00236BE2" w:rsidRPr="00CD5BFF" w:rsidRDefault="00236BE2" w:rsidP="00FD1A60">
            <w:pPr>
              <w:spacing w:after="0" w:line="360" w:lineRule="auto"/>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Bacterial isolates</w:t>
            </w:r>
          </w:p>
        </w:tc>
        <w:tc>
          <w:tcPr>
            <w:tcW w:w="1831" w:type="dxa"/>
            <w:tcBorders>
              <w:top w:val="single" w:sz="12" w:space="0" w:color="auto"/>
              <w:left w:val="nil"/>
              <w:bottom w:val="single" w:sz="12" w:space="0" w:color="auto"/>
              <w:right w:val="nil"/>
            </w:tcBorders>
            <w:shd w:val="clear" w:color="auto" w:fill="auto"/>
            <w:noWrap/>
            <w:vAlign w:val="center"/>
            <w:hideMark/>
          </w:tcPr>
          <w:p w14:paraId="5F9DC848" w14:textId="77777777" w:rsidR="00236BE2" w:rsidRPr="00CD5BFF" w:rsidRDefault="00236BE2" w:rsidP="00FD1A60">
            <w:pPr>
              <w:spacing w:after="0" w:line="36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MIC (mg/mL)</w:t>
            </w:r>
          </w:p>
        </w:tc>
        <w:tc>
          <w:tcPr>
            <w:tcW w:w="1500" w:type="dxa"/>
            <w:tcBorders>
              <w:top w:val="single" w:sz="12" w:space="0" w:color="auto"/>
              <w:left w:val="nil"/>
              <w:bottom w:val="single" w:sz="12" w:space="0" w:color="auto"/>
              <w:right w:val="nil"/>
            </w:tcBorders>
            <w:shd w:val="clear" w:color="auto" w:fill="auto"/>
            <w:noWrap/>
            <w:vAlign w:val="center"/>
            <w:hideMark/>
          </w:tcPr>
          <w:p w14:paraId="43194B2C" w14:textId="77777777" w:rsidR="00236BE2" w:rsidRPr="00CD5BFF" w:rsidRDefault="00236BE2" w:rsidP="00FD1A60">
            <w:pPr>
              <w:spacing w:after="0" w:line="36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MBC (mg/mL)</w:t>
            </w:r>
          </w:p>
        </w:tc>
      </w:tr>
      <w:tr w:rsidR="00236BE2" w:rsidRPr="00CD5BFF" w14:paraId="5983B41B" w14:textId="77777777" w:rsidTr="00FD1A60">
        <w:trPr>
          <w:trHeight w:val="270"/>
          <w:jc w:val="center"/>
        </w:trPr>
        <w:tc>
          <w:tcPr>
            <w:tcW w:w="3870" w:type="dxa"/>
            <w:tcBorders>
              <w:top w:val="single" w:sz="12" w:space="0" w:color="auto"/>
              <w:left w:val="nil"/>
              <w:bottom w:val="nil"/>
              <w:right w:val="nil"/>
            </w:tcBorders>
            <w:shd w:val="clear" w:color="auto" w:fill="auto"/>
            <w:noWrap/>
            <w:vAlign w:val="center"/>
          </w:tcPr>
          <w:p w14:paraId="2306EE4B" w14:textId="77777777" w:rsidR="00236BE2" w:rsidRPr="00CD5BFF" w:rsidRDefault="00236BE2" w:rsidP="00FD1A60">
            <w:pPr>
              <w:spacing w:after="0" w:line="240" w:lineRule="auto"/>
              <w:ind w:left="162" w:hanging="180"/>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Pseudomonas aeruginosa</w:t>
            </w:r>
            <w:r w:rsidRPr="00CD5BFF">
              <w:rPr>
                <w:rFonts w:ascii="Times New Roman" w:hAnsi="Times New Roman" w:cs="Times New Roman"/>
                <w:sz w:val="20"/>
                <w:szCs w:val="20"/>
              </w:rPr>
              <w:t xml:space="preserve"> (</w:t>
            </w:r>
            <w:proofErr w:type="spellStart"/>
            <w:r w:rsidRPr="00CD5BFF">
              <w:rPr>
                <w:rFonts w:ascii="Times New Roman" w:hAnsi="Times New Roman" w:cs="Times New Roman"/>
                <w:sz w:val="20"/>
                <w:szCs w:val="20"/>
              </w:rPr>
              <w:t>CISp</w:t>
            </w:r>
            <w:proofErr w:type="spellEnd"/>
            <w:r w:rsidRPr="00CD5BFF">
              <w:rPr>
                <w:rFonts w:ascii="Times New Roman" w:hAnsi="Times New Roman" w:cs="Times New Roman"/>
                <w:sz w:val="20"/>
                <w:szCs w:val="20"/>
              </w:rPr>
              <w:t xml:space="preserve"> 1)</w:t>
            </w:r>
          </w:p>
        </w:tc>
        <w:tc>
          <w:tcPr>
            <w:tcW w:w="1831" w:type="dxa"/>
            <w:tcBorders>
              <w:top w:val="single" w:sz="12" w:space="0" w:color="auto"/>
              <w:left w:val="nil"/>
              <w:bottom w:val="nil"/>
              <w:right w:val="nil"/>
            </w:tcBorders>
            <w:shd w:val="clear" w:color="auto" w:fill="auto"/>
            <w:noWrap/>
            <w:vAlign w:val="center"/>
            <w:hideMark/>
          </w:tcPr>
          <w:p w14:paraId="5BF07D59"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c>
          <w:tcPr>
            <w:tcW w:w="1500" w:type="dxa"/>
            <w:tcBorders>
              <w:top w:val="single" w:sz="12" w:space="0" w:color="auto"/>
              <w:left w:val="nil"/>
              <w:bottom w:val="nil"/>
              <w:right w:val="nil"/>
            </w:tcBorders>
            <w:shd w:val="clear" w:color="auto" w:fill="auto"/>
            <w:noWrap/>
            <w:vAlign w:val="center"/>
            <w:hideMark/>
          </w:tcPr>
          <w:p w14:paraId="3405B1D3"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5.00</w:t>
            </w:r>
          </w:p>
        </w:tc>
      </w:tr>
      <w:tr w:rsidR="00236BE2" w:rsidRPr="00CD5BFF" w14:paraId="765B0EF4" w14:textId="77777777" w:rsidTr="00FD1A60">
        <w:trPr>
          <w:trHeight w:val="270"/>
          <w:jc w:val="center"/>
        </w:trPr>
        <w:tc>
          <w:tcPr>
            <w:tcW w:w="3870" w:type="dxa"/>
            <w:tcBorders>
              <w:top w:val="nil"/>
              <w:left w:val="nil"/>
              <w:bottom w:val="nil"/>
              <w:right w:val="nil"/>
            </w:tcBorders>
            <w:shd w:val="clear" w:color="auto" w:fill="auto"/>
            <w:noWrap/>
            <w:vAlign w:val="center"/>
          </w:tcPr>
          <w:p w14:paraId="2CA16273"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Pseudomonas aeruginosa</w:t>
            </w:r>
            <w:r w:rsidRPr="00CD5BFF">
              <w:rPr>
                <w:rFonts w:ascii="Times New Roman" w:hAnsi="Times New Roman" w:cs="Times New Roman"/>
                <w:sz w:val="20"/>
                <w:szCs w:val="20"/>
              </w:rPr>
              <w:t xml:space="preserve"> (</w:t>
            </w:r>
            <w:proofErr w:type="spellStart"/>
            <w:r w:rsidRPr="00CD5BFF">
              <w:rPr>
                <w:rFonts w:ascii="Times New Roman" w:hAnsi="Times New Roman" w:cs="Times New Roman"/>
                <w:sz w:val="20"/>
                <w:szCs w:val="20"/>
              </w:rPr>
              <w:t>CISp</w:t>
            </w:r>
            <w:proofErr w:type="spellEnd"/>
            <w:r w:rsidRPr="00CD5BFF">
              <w:rPr>
                <w:rFonts w:ascii="Times New Roman" w:hAnsi="Times New Roman" w:cs="Times New Roman"/>
                <w:sz w:val="20"/>
                <w:szCs w:val="20"/>
              </w:rPr>
              <w:t xml:space="preserve"> 2)</w:t>
            </w:r>
          </w:p>
        </w:tc>
        <w:tc>
          <w:tcPr>
            <w:tcW w:w="1831" w:type="dxa"/>
            <w:tcBorders>
              <w:top w:val="nil"/>
              <w:left w:val="nil"/>
              <w:bottom w:val="nil"/>
              <w:right w:val="nil"/>
            </w:tcBorders>
            <w:shd w:val="clear" w:color="auto" w:fill="auto"/>
            <w:noWrap/>
            <w:vAlign w:val="center"/>
            <w:hideMark/>
          </w:tcPr>
          <w:p w14:paraId="464AAC2B"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c>
          <w:tcPr>
            <w:tcW w:w="1500" w:type="dxa"/>
            <w:tcBorders>
              <w:top w:val="nil"/>
              <w:left w:val="nil"/>
              <w:bottom w:val="nil"/>
              <w:right w:val="nil"/>
            </w:tcBorders>
            <w:shd w:val="clear" w:color="auto" w:fill="auto"/>
            <w:noWrap/>
            <w:vAlign w:val="center"/>
            <w:hideMark/>
          </w:tcPr>
          <w:p w14:paraId="39BBD805"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5.00</w:t>
            </w:r>
          </w:p>
        </w:tc>
      </w:tr>
      <w:tr w:rsidR="00236BE2" w:rsidRPr="00CD5BFF" w14:paraId="1BB6DB81" w14:textId="77777777" w:rsidTr="00FD1A60">
        <w:trPr>
          <w:trHeight w:val="270"/>
          <w:jc w:val="center"/>
        </w:trPr>
        <w:tc>
          <w:tcPr>
            <w:tcW w:w="3870" w:type="dxa"/>
            <w:tcBorders>
              <w:top w:val="nil"/>
              <w:left w:val="nil"/>
              <w:bottom w:val="nil"/>
              <w:right w:val="nil"/>
            </w:tcBorders>
            <w:shd w:val="clear" w:color="auto" w:fill="auto"/>
            <w:noWrap/>
            <w:vAlign w:val="center"/>
          </w:tcPr>
          <w:p w14:paraId="1E59B05C"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Pseudomonas aeruginosa</w:t>
            </w:r>
            <w:r w:rsidRPr="00CD5BFF">
              <w:rPr>
                <w:rFonts w:ascii="Times New Roman" w:hAnsi="Times New Roman" w:cs="Times New Roman"/>
                <w:sz w:val="20"/>
                <w:szCs w:val="20"/>
              </w:rPr>
              <w:t xml:space="preserve"> (</w:t>
            </w:r>
            <w:proofErr w:type="spellStart"/>
            <w:r w:rsidRPr="00CD5BFF">
              <w:rPr>
                <w:rFonts w:ascii="Times New Roman" w:hAnsi="Times New Roman" w:cs="Times New Roman"/>
                <w:sz w:val="20"/>
                <w:szCs w:val="20"/>
              </w:rPr>
              <w:t>CISp</w:t>
            </w:r>
            <w:proofErr w:type="spellEnd"/>
            <w:r w:rsidRPr="00CD5BFF">
              <w:rPr>
                <w:rFonts w:ascii="Times New Roman" w:hAnsi="Times New Roman" w:cs="Times New Roman"/>
                <w:sz w:val="20"/>
                <w:szCs w:val="20"/>
              </w:rPr>
              <w:t xml:space="preserve"> 3)</w:t>
            </w:r>
          </w:p>
        </w:tc>
        <w:tc>
          <w:tcPr>
            <w:tcW w:w="1831" w:type="dxa"/>
            <w:tcBorders>
              <w:top w:val="nil"/>
              <w:left w:val="nil"/>
              <w:bottom w:val="nil"/>
              <w:right w:val="nil"/>
            </w:tcBorders>
            <w:shd w:val="clear" w:color="auto" w:fill="auto"/>
            <w:noWrap/>
            <w:vAlign w:val="center"/>
            <w:hideMark/>
          </w:tcPr>
          <w:p w14:paraId="71CF8DDD"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c>
          <w:tcPr>
            <w:tcW w:w="1500" w:type="dxa"/>
            <w:tcBorders>
              <w:top w:val="nil"/>
              <w:left w:val="nil"/>
              <w:bottom w:val="nil"/>
              <w:right w:val="nil"/>
            </w:tcBorders>
            <w:shd w:val="clear" w:color="auto" w:fill="auto"/>
            <w:noWrap/>
            <w:vAlign w:val="center"/>
            <w:hideMark/>
          </w:tcPr>
          <w:p w14:paraId="42824C53"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5.00</w:t>
            </w:r>
          </w:p>
        </w:tc>
      </w:tr>
      <w:tr w:rsidR="00236BE2" w:rsidRPr="00CD5BFF" w14:paraId="45F97D68" w14:textId="77777777" w:rsidTr="00FD1A60">
        <w:trPr>
          <w:trHeight w:val="270"/>
          <w:jc w:val="center"/>
        </w:trPr>
        <w:tc>
          <w:tcPr>
            <w:tcW w:w="3870" w:type="dxa"/>
            <w:tcBorders>
              <w:top w:val="nil"/>
              <w:left w:val="nil"/>
              <w:bottom w:val="nil"/>
              <w:right w:val="nil"/>
            </w:tcBorders>
            <w:shd w:val="clear" w:color="auto" w:fill="auto"/>
            <w:noWrap/>
            <w:vAlign w:val="center"/>
          </w:tcPr>
          <w:p w14:paraId="510FA50D" w14:textId="77777777" w:rsidR="00236BE2" w:rsidRPr="00CD5BFF" w:rsidRDefault="00236BE2" w:rsidP="00FD1A60">
            <w:pPr>
              <w:spacing w:after="0"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coli </w:t>
            </w:r>
            <w:r w:rsidRPr="00CD5BFF">
              <w:rPr>
                <w:rFonts w:ascii="Times New Roman" w:hAnsi="Times New Roman" w:cs="Times New Roman"/>
                <w:sz w:val="20"/>
                <w:szCs w:val="20"/>
              </w:rPr>
              <w:t>(CIU 1)</w:t>
            </w:r>
          </w:p>
        </w:tc>
        <w:tc>
          <w:tcPr>
            <w:tcW w:w="1831" w:type="dxa"/>
            <w:tcBorders>
              <w:top w:val="nil"/>
              <w:left w:val="nil"/>
              <w:bottom w:val="nil"/>
              <w:right w:val="nil"/>
            </w:tcBorders>
            <w:shd w:val="clear" w:color="auto" w:fill="auto"/>
            <w:noWrap/>
            <w:vAlign w:val="center"/>
            <w:hideMark/>
          </w:tcPr>
          <w:p w14:paraId="603BBE9C"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hideMark/>
          </w:tcPr>
          <w:p w14:paraId="6F0C4D2C"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15EC5DAD" w14:textId="77777777" w:rsidTr="00FD1A60">
        <w:trPr>
          <w:trHeight w:val="270"/>
          <w:jc w:val="center"/>
        </w:trPr>
        <w:tc>
          <w:tcPr>
            <w:tcW w:w="3870" w:type="dxa"/>
            <w:tcBorders>
              <w:top w:val="nil"/>
              <w:left w:val="nil"/>
              <w:bottom w:val="nil"/>
              <w:right w:val="nil"/>
            </w:tcBorders>
            <w:shd w:val="clear" w:color="auto" w:fill="auto"/>
            <w:noWrap/>
            <w:vAlign w:val="center"/>
          </w:tcPr>
          <w:p w14:paraId="0F4CD254" w14:textId="77777777" w:rsidR="00236BE2" w:rsidRPr="00CD5BFF" w:rsidRDefault="00236BE2" w:rsidP="00FD1A60">
            <w:pPr>
              <w:spacing w:after="0"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coli </w:t>
            </w:r>
            <w:r w:rsidRPr="00CD5BFF">
              <w:rPr>
                <w:rFonts w:ascii="Times New Roman" w:hAnsi="Times New Roman" w:cs="Times New Roman"/>
                <w:sz w:val="20"/>
                <w:szCs w:val="20"/>
              </w:rPr>
              <w:t>(CIU 2)</w:t>
            </w:r>
          </w:p>
        </w:tc>
        <w:tc>
          <w:tcPr>
            <w:tcW w:w="1831" w:type="dxa"/>
            <w:tcBorders>
              <w:top w:val="nil"/>
              <w:left w:val="nil"/>
              <w:bottom w:val="nil"/>
              <w:right w:val="nil"/>
            </w:tcBorders>
            <w:shd w:val="clear" w:color="auto" w:fill="auto"/>
            <w:noWrap/>
            <w:vAlign w:val="center"/>
            <w:hideMark/>
          </w:tcPr>
          <w:p w14:paraId="112DA84D"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hideMark/>
          </w:tcPr>
          <w:p w14:paraId="1F9E45E6"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5.00</w:t>
            </w:r>
          </w:p>
        </w:tc>
      </w:tr>
      <w:tr w:rsidR="00236BE2" w:rsidRPr="00CD5BFF" w14:paraId="777245E8" w14:textId="77777777" w:rsidTr="00FD1A60">
        <w:trPr>
          <w:trHeight w:val="270"/>
          <w:jc w:val="center"/>
        </w:trPr>
        <w:tc>
          <w:tcPr>
            <w:tcW w:w="3870" w:type="dxa"/>
            <w:tcBorders>
              <w:top w:val="nil"/>
              <w:left w:val="nil"/>
              <w:bottom w:val="nil"/>
              <w:right w:val="nil"/>
            </w:tcBorders>
            <w:shd w:val="clear" w:color="auto" w:fill="auto"/>
            <w:noWrap/>
            <w:vAlign w:val="center"/>
          </w:tcPr>
          <w:p w14:paraId="27D27683" w14:textId="77777777" w:rsidR="00236BE2" w:rsidRPr="00CD5BFF" w:rsidRDefault="00236BE2" w:rsidP="00FD1A60">
            <w:pPr>
              <w:spacing w:after="0"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coli </w:t>
            </w:r>
            <w:r w:rsidRPr="00CD5BFF">
              <w:rPr>
                <w:rFonts w:ascii="Times New Roman" w:hAnsi="Times New Roman" w:cs="Times New Roman"/>
                <w:sz w:val="20"/>
                <w:szCs w:val="20"/>
              </w:rPr>
              <w:t>(CIU 3)</w:t>
            </w:r>
          </w:p>
        </w:tc>
        <w:tc>
          <w:tcPr>
            <w:tcW w:w="1831" w:type="dxa"/>
            <w:tcBorders>
              <w:top w:val="nil"/>
              <w:left w:val="nil"/>
              <w:bottom w:val="nil"/>
              <w:right w:val="nil"/>
            </w:tcBorders>
            <w:shd w:val="clear" w:color="auto" w:fill="auto"/>
            <w:noWrap/>
            <w:vAlign w:val="center"/>
            <w:hideMark/>
          </w:tcPr>
          <w:p w14:paraId="50195010"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hideMark/>
          </w:tcPr>
          <w:p w14:paraId="762152CC"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0A439A72" w14:textId="77777777" w:rsidTr="00FD1A60">
        <w:trPr>
          <w:trHeight w:val="270"/>
          <w:jc w:val="center"/>
        </w:trPr>
        <w:tc>
          <w:tcPr>
            <w:tcW w:w="3870" w:type="dxa"/>
            <w:tcBorders>
              <w:top w:val="nil"/>
              <w:left w:val="nil"/>
              <w:bottom w:val="nil"/>
              <w:right w:val="nil"/>
            </w:tcBorders>
            <w:shd w:val="clear" w:color="auto" w:fill="auto"/>
            <w:noWrap/>
            <w:vAlign w:val="center"/>
          </w:tcPr>
          <w:p w14:paraId="75F0C166" w14:textId="77777777" w:rsidR="00236BE2" w:rsidRPr="00CD5BFF" w:rsidRDefault="00236BE2" w:rsidP="00FD1A60">
            <w:pPr>
              <w:spacing w:after="0"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coli </w:t>
            </w:r>
            <w:r w:rsidRPr="00CD5BFF">
              <w:rPr>
                <w:rFonts w:ascii="Times New Roman" w:hAnsi="Times New Roman" w:cs="Times New Roman"/>
                <w:sz w:val="20"/>
                <w:szCs w:val="20"/>
              </w:rPr>
              <w:t>(</w:t>
            </w:r>
            <w:proofErr w:type="spellStart"/>
            <w:r w:rsidRPr="00CD5BFF">
              <w:rPr>
                <w:rFonts w:ascii="Times New Roman" w:hAnsi="Times New Roman" w:cs="Times New Roman"/>
                <w:sz w:val="20"/>
                <w:szCs w:val="20"/>
              </w:rPr>
              <w:t>CISt</w:t>
            </w:r>
            <w:proofErr w:type="spellEnd"/>
            <w:r w:rsidRPr="00CD5BFF">
              <w:rPr>
                <w:rFonts w:ascii="Times New Roman" w:hAnsi="Times New Roman" w:cs="Times New Roman"/>
                <w:sz w:val="20"/>
                <w:szCs w:val="20"/>
              </w:rPr>
              <w:t xml:space="preserve"> 1)</w:t>
            </w:r>
          </w:p>
        </w:tc>
        <w:tc>
          <w:tcPr>
            <w:tcW w:w="1831" w:type="dxa"/>
            <w:tcBorders>
              <w:top w:val="nil"/>
              <w:left w:val="nil"/>
              <w:bottom w:val="nil"/>
              <w:right w:val="nil"/>
            </w:tcBorders>
            <w:shd w:val="clear" w:color="auto" w:fill="auto"/>
            <w:noWrap/>
            <w:vAlign w:val="center"/>
            <w:hideMark/>
          </w:tcPr>
          <w:p w14:paraId="30386A74"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hideMark/>
          </w:tcPr>
          <w:p w14:paraId="7F58BC7A"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283D90A7" w14:textId="77777777" w:rsidTr="00FD1A60">
        <w:trPr>
          <w:trHeight w:val="270"/>
          <w:jc w:val="center"/>
        </w:trPr>
        <w:tc>
          <w:tcPr>
            <w:tcW w:w="3870" w:type="dxa"/>
            <w:tcBorders>
              <w:top w:val="nil"/>
              <w:left w:val="nil"/>
              <w:bottom w:val="nil"/>
              <w:right w:val="nil"/>
            </w:tcBorders>
            <w:shd w:val="clear" w:color="auto" w:fill="auto"/>
            <w:noWrap/>
            <w:vAlign w:val="center"/>
          </w:tcPr>
          <w:p w14:paraId="5E88C048" w14:textId="77777777" w:rsidR="00236BE2" w:rsidRPr="00CD5BFF" w:rsidRDefault="00236BE2" w:rsidP="00FD1A60">
            <w:pPr>
              <w:spacing w:after="0"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coli </w:t>
            </w:r>
            <w:r w:rsidRPr="00CD5BFF">
              <w:rPr>
                <w:rFonts w:ascii="Times New Roman" w:hAnsi="Times New Roman" w:cs="Times New Roman"/>
                <w:sz w:val="20"/>
                <w:szCs w:val="20"/>
              </w:rPr>
              <w:t>(</w:t>
            </w:r>
            <w:proofErr w:type="spellStart"/>
            <w:r w:rsidRPr="00CD5BFF">
              <w:rPr>
                <w:rFonts w:ascii="Times New Roman" w:hAnsi="Times New Roman" w:cs="Times New Roman"/>
                <w:sz w:val="20"/>
                <w:szCs w:val="20"/>
              </w:rPr>
              <w:t>CISt</w:t>
            </w:r>
            <w:proofErr w:type="spellEnd"/>
            <w:r w:rsidRPr="00CD5BFF">
              <w:rPr>
                <w:rFonts w:ascii="Times New Roman" w:hAnsi="Times New Roman" w:cs="Times New Roman"/>
                <w:sz w:val="20"/>
                <w:szCs w:val="20"/>
              </w:rPr>
              <w:t xml:space="preserve"> 2)</w:t>
            </w:r>
          </w:p>
        </w:tc>
        <w:tc>
          <w:tcPr>
            <w:tcW w:w="1831" w:type="dxa"/>
            <w:tcBorders>
              <w:top w:val="nil"/>
              <w:left w:val="nil"/>
              <w:bottom w:val="nil"/>
              <w:right w:val="nil"/>
            </w:tcBorders>
            <w:shd w:val="clear" w:color="auto" w:fill="auto"/>
            <w:noWrap/>
            <w:vAlign w:val="center"/>
            <w:hideMark/>
          </w:tcPr>
          <w:p w14:paraId="3F458530"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ND</w:t>
            </w:r>
          </w:p>
        </w:tc>
        <w:tc>
          <w:tcPr>
            <w:tcW w:w="1500" w:type="dxa"/>
            <w:tcBorders>
              <w:top w:val="nil"/>
              <w:left w:val="nil"/>
              <w:bottom w:val="nil"/>
              <w:right w:val="nil"/>
            </w:tcBorders>
            <w:shd w:val="clear" w:color="auto" w:fill="auto"/>
            <w:noWrap/>
            <w:vAlign w:val="center"/>
            <w:hideMark/>
          </w:tcPr>
          <w:p w14:paraId="69136604"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ND</w:t>
            </w:r>
          </w:p>
        </w:tc>
      </w:tr>
      <w:tr w:rsidR="00236BE2" w:rsidRPr="00CD5BFF" w14:paraId="5F3C8092" w14:textId="77777777" w:rsidTr="00FD1A60">
        <w:trPr>
          <w:trHeight w:val="270"/>
          <w:jc w:val="center"/>
        </w:trPr>
        <w:tc>
          <w:tcPr>
            <w:tcW w:w="3870" w:type="dxa"/>
            <w:tcBorders>
              <w:top w:val="nil"/>
              <w:left w:val="nil"/>
              <w:bottom w:val="nil"/>
              <w:right w:val="nil"/>
            </w:tcBorders>
            <w:shd w:val="clear" w:color="auto" w:fill="auto"/>
            <w:noWrap/>
            <w:vAlign w:val="center"/>
          </w:tcPr>
          <w:p w14:paraId="5CE33168"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pneumoniae</w:t>
            </w:r>
            <w:proofErr w:type="spellEnd"/>
            <w:r w:rsidRPr="00CD5BFF">
              <w:rPr>
                <w:rFonts w:ascii="Times New Roman" w:hAnsi="Times New Roman" w:cs="Times New Roman"/>
                <w:sz w:val="20"/>
                <w:szCs w:val="20"/>
              </w:rPr>
              <w:t xml:space="preserve"> (CIW 1)</w:t>
            </w:r>
          </w:p>
        </w:tc>
        <w:tc>
          <w:tcPr>
            <w:tcW w:w="1831" w:type="dxa"/>
            <w:tcBorders>
              <w:top w:val="nil"/>
              <w:left w:val="nil"/>
              <w:bottom w:val="nil"/>
              <w:right w:val="nil"/>
            </w:tcBorders>
            <w:shd w:val="clear" w:color="auto" w:fill="auto"/>
            <w:noWrap/>
            <w:vAlign w:val="center"/>
            <w:hideMark/>
          </w:tcPr>
          <w:p w14:paraId="12EB3B59"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hideMark/>
          </w:tcPr>
          <w:p w14:paraId="655093A1"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2C476126" w14:textId="77777777" w:rsidTr="00FD1A60">
        <w:trPr>
          <w:trHeight w:val="270"/>
          <w:jc w:val="center"/>
        </w:trPr>
        <w:tc>
          <w:tcPr>
            <w:tcW w:w="3870" w:type="dxa"/>
            <w:tcBorders>
              <w:top w:val="nil"/>
              <w:left w:val="nil"/>
              <w:bottom w:val="nil"/>
              <w:right w:val="nil"/>
            </w:tcBorders>
            <w:shd w:val="clear" w:color="auto" w:fill="auto"/>
            <w:noWrap/>
            <w:vAlign w:val="center"/>
          </w:tcPr>
          <w:p w14:paraId="2F1D4F43"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pneumoniae</w:t>
            </w:r>
            <w:proofErr w:type="spellEnd"/>
            <w:r w:rsidRPr="00CD5BFF">
              <w:rPr>
                <w:rFonts w:ascii="Times New Roman" w:hAnsi="Times New Roman" w:cs="Times New Roman"/>
                <w:sz w:val="20"/>
                <w:szCs w:val="20"/>
              </w:rPr>
              <w:t xml:space="preserve"> (CIW 2)</w:t>
            </w:r>
          </w:p>
        </w:tc>
        <w:tc>
          <w:tcPr>
            <w:tcW w:w="1831" w:type="dxa"/>
            <w:tcBorders>
              <w:top w:val="nil"/>
              <w:left w:val="nil"/>
              <w:bottom w:val="nil"/>
              <w:right w:val="nil"/>
            </w:tcBorders>
            <w:shd w:val="clear" w:color="auto" w:fill="auto"/>
            <w:noWrap/>
            <w:vAlign w:val="center"/>
            <w:hideMark/>
          </w:tcPr>
          <w:p w14:paraId="1276783D"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hideMark/>
          </w:tcPr>
          <w:p w14:paraId="65EF66CB"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76A92BF2" w14:textId="77777777" w:rsidTr="00FD1A60">
        <w:trPr>
          <w:trHeight w:val="270"/>
          <w:jc w:val="center"/>
        </w:trPr>
        <w:tc>
          <w:tcPr>
            <w:tcW w:w="3870" w:type="dxa"/>
            <w:tcBorders>
              <w:top w:val="nil"/>
              <w:left w:val="nil"/>
              <w:bottom w:val="nil"/>
              <w:right w:val="nil"/>
            </w:tcBorders>
            <w:shd w:val="clear" w:color="auto" w:fill="auto"/>
            <w:noWrap/>
            <w:vAlign w:val="center"/>
          </w:tcPr>
          <w:p w14:paraId="4966BBC1"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pneumoniae</w:t>
            </w:r>
            <w:proofErr w:type="spellEnd"/>
            <w:r w:rsidRPr="00CD5BFF">
              <w:rPr>
                <w:rFonts w:ascii="Times New Roman" w:hAnsi="Times New Roman" w:cs="Times New Roman"/>
                <w:sz w:val="20"/>
                <w:szCs w:val="20"/>
              </w:rPr>
              <w:t xml:space="preserve"> (CIW 3)</w:t>
            </w:r>
          </w:p>
        </w:tc>
        <w:tc>
          <w:tcPr>
            <w:tcW w:w="1831" w:type="dxa"/>
            <w:tcBorders>
              <w:top w:val="nil"/>
              <w:left w:val="nil"/>
              <w:bottom w:val="nil"/>
              <w:right w:val="nil"/>
            </w:tcBorders>
            <w:shd w:val="clear" w:color="auto" w:fill="auto"/>
            <w:noWrap/>
            <w:vAlign w:val="center"/>
            <w:hideMark/>
          </w:tcPr>
          <w:p w14:paraId="053DC9DC"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hideMark/>
          </w:tcPr>
          <w:p w14:paraId="2E75C23B"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5687C935" w14:textId="77777777" w:rsidTr="00FD1A60">
        <w:trPr>
          <w:trHeight w:val="270"/>
          <w:jc w:val="center"/>
        </w:trPr>
        <w:tc>
          <w:tcPr>
            <w:tcW w:w="3870" w:type="dxa"/>
            <w:tcBorders>
              <w:top w:val="nil"/>
              <w:left w:val="nil"/>
              <w:bottom w:val="nil"/>
              <w:right w:val="nil"/>
            </w:tcBorders>
            <w:shd w:val="clear" w:color="auto" w:fill="auto"/>
            <w:noWrap/>
            <w:vAlign w:val="center"/>
          </w:tcPr>
          <w:p w14:paraId="5307CCF0"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lastRenderedPageBreak/>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pneumoniae</w:t>
            </w:r>
            <w:proofErr w:type="spellEnd"/>
            <w:r w:rsidRPr="00CD5BFF">
              <w:rPr>
                <w:rFonts w:ascii="Times New Roman" w:hAnsi="Times New Roman" w:cs="Times New Roman"/>
                <w:sz w:val="20"/>
                <w:szCs w:val="20"/>
              </w:rPr>
              <w:t xml:space="preserve"> (CIW 4)</w:t>
            </w:r>
          </w:p>
        </w:tc>
        <w:tc>
          <w:tcPr>
            <w:tcW w:w="1831" w:type="dxa"/>
            <w:tcBorders>
              <w:top w:val="nil"/>
              <w:left w:val="nil"/>
              <w:bottom w:val="nil"/>
              <w:right w:val="nil"/>
            </w:tcBorders>
            <w:shd w:val="clear" w:color="auto" w:fill="auto"/>
            <w:noWrap/>
            <w:vAlign w:val="center"/>
            <w:hideMark/>
          </w:tcPr>
          <w:p w14:paraId="6D4DEDEC"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2.50</w:t>
            </w:r>
          </w:p>
        </w:tc>
        <w:tc>
          <w:tcPr>
            <w:tcW w:w="1500" w:type="dxa"/>
            <w:tcBorders>
              <w:top w:val="nil"/>
              <w:left w:val="nil"/>
              <w:bottom w:val="nil"/>
              <w:right w:val="nil"/>
            </w:tcBorders>
            <w:shd w:val="clear" w:color="auto" w:fill="auto"/>
            <w:noWrap/>
            <w:vAlign w:val="center"/>
            <w:hideMark/>
          </w:tcPr>
          <w:p w14:paraId="61AD75A9"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5.00</w:t>
            </w:r>
          </w:p>
        </w:tc>
      </w:tr>
      <w:tr w:rsidR="00236BE2" w:rsidRPr="00CD5BFF" w14:paraId="33E28E86" w14:textId="77777777" w:rsidTr="00FD1A60">
        <w:trPr>
          <w:trHeight w:val="270"/>
          <w:jc w:val="center"/>
        </w:trPr>
        <w:tc>
          <w:tcPr>
            <w:tcW w:w="3870" w:type="dxa"/>
            <w:tcBorders>
              <w:top w:val="nil"/>
              <w:left w:val="nil"/>
              <w:bottom w:val="nil"/>
              <w:right w:val="nil"/>
            </w:tcBorders>
            <w:shd w:val="clear" w:color="auto" w:fill="auto"/>
            <w:noWrap/>
            <w:vAlign w:val="center"/>
          </w:tcPr>
          <w:p w14:paraId="323ED6EA"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Proteus mirabilis</w:t>
            </w:r>
            <w:r w:rsidRPr="00CD5BFF">
              <w:rPr>
                <w:rFonts w:ascii="Times New Roman" w:hAnsi="Times New Roman" w:cs="Times New Roman"/>
                <w:sz w:val="20"/>
                <w:szCs w:val="20"/>
              </w:rPr>
              <w:t xml:space="preserve"> (CIU 1)</w:t>
            </w:r>
          </w:p>
        </w:tc>
        <w:tc>
          <w:tcPr>
            <w:tcW w:w="1831" w:type="dxa"/>
            <w:tcBorders>
              <w:top w:val="nil"/>
              <w:left w:val="nil"/>
              <w:bottom w:val="nil"/>
              <w:right w:val="nil"/>
            </w:tcBorders>
            <w:shd w:val="clear" w:color="auto" w:fill="auto"/>
            <w:noWrap/>
            <w:vAlign w:val="center"/>
            <w:hideMark/>
          </w:tcPr>
          <w:p w14:paraId="2FC78EA0"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hideMark/>
          </w:tcPr>
          <w:p w14:paraId="15B74BC5"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6DE11F60" w14:textId="77777777" w:rsidTr="00FD1A60">
        <w:trPr>
          <w:trHeight w:val="270"/>
          <w:jc w:val="center"/>
        </w:trPr>
        <w:tc>
          <w:tcPr>
            <w:tcW w:w="3870" w:type="dxa"/>
            <w:tcBorders>
              <w:top w:val="nil"/>
              <w:left w:val="nil"/>
              <w:bottom w:val="nil"/>
              <w:right w:val="nil"/>
            </w:tcBorders>
            <w:shd w:val="clear" w:color="auto" w:fill="auto"/>
            <w:noWrap/>
            <w:vAlign w:val="center"/>
          </w:tcPr>
          <w:p w14:paraId="158268E0"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Proteus mirabilis</w:t>
            </w:r>
            <w:r w:rsidRPr="00CD5BFF">
              <w:rPr>
                <w:rFonts w:ascii="Times New Roman" w:hAnsi="Times New Roman" w:cs="Times New Roman"/>
                <w:sz w:val="20"/>
                <w:szCs w:val="20"/>
              </w:rPr>
              <w:t xml:space="preserve"> (CIU 2)</w:t>
            </w:r>
          </w:p>
        </w:tc>
        <w:tc>
          <w:tcPr>
            <w:tcW w:w="1831" w:type="dxa"/>
            <w:tcBorders>
              <w:top w:val="nil"/>
              <w:left w:val="nil"/>
              <w:bottom w:val="nil"/>
              <w:right w:val="nil"/>
            </w:tcBorders>
            <w:shd w:val="clear" w:color="auto" w:fill="auto"/>
            <w:noWrap/>
            <w:vAlign w:val="center"/>
            <w:hideMark/>
          </w:tcPr>
          <w:p w14:paraId="46FE03B6"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hideMark/>
          </w:tcPr>
          <w:p w14:paraId="19E128A6"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1F018A58" w14:textId="77777777" w:rsidTr="00FD1A60">
        <w:trPr>
          <w:trHeight w:val="270"/>
          <w:jc w:val="center"/>
        </w:trPr>
        <w:tc>
          <w:tcPr>
            <w:tcW w:w="3870" w:type="dxa"/>
            <w:tcBorders>
              <w:top w:val="nil"/>
              <w:left w:val="nil"/>
              <w:bottom w:val="nil"/>
              <w:right w:val="nil"/>
            </w:tcBorders>
            <w:shd w:val="clear" w:color="auto" w:fill="auto"/>
            <w:noWrap/>
            <w:vAlign w:val="center"/>
          </w:tcPr>
          <w:p w14:paraId="707D931E"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Proteus mirabilis </w:t>
            </w:r>
            <w:r w:rsidRPr="00CD5BFF">
              <w:rPr>
                <w:rFonts w:ascii="Times New Roman" w:hAnsi="Times New Roman" w:cs="Times New Roman"/>
                <w:sz w:val="20"/>
                <w:szCs w:val="20"/>
              </w:rPr>
              <w:t>(CIU 3)</w:t>
            </w:r>
          </w:p>
        </w:tc>
        <w:tc>
          <w:tcPr>
            <w:tcW w:w="1831" w:type="dxa"/>
            <w:tcBorders>
              <w:top w:val="nil"/>
              <w:left w:val="nil"/>
              <w:bottom w:val="nil"/>
              <w:right w:val="nil"/>
            </w:tcBorders>
            <w:shd w:val="clear" w:color="auto" w:fill="auto"/>
            <w:noWrap/>
            <w:vAlign w:val="center"/>
            <w:hideMark/>
          </w:tcPr>
          <w:p w14:paraId="1C81DFCF"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hideMark/>
          </w:tcPr>
          <w:p w14:paraId="3D73D00E"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2890D6B8" w14:textId="77777777" w:rsidTr="00FD1A60">
        <w:trPr>
          <w:trHeight w:val="270"/>
          <w:jc w:val="center"/>
        </w:trPr>
        <w:tc>
          <w:tcPr>
            <w:tcW w:w="3870" w:type="dxa"/>
            <w:tcBorders>
              <w:top w:val="nil"/>
              <w:left w:val="nil"/>
              <w:bottom w:val="nil"/>
              <w:right w:val="nil"/>
            </w:tcBorders>
            <w:shd w:val="clear" w:color="auto" w:fill="auto"/>
            <w:noWrap/>
            <w:vAlign w:val="center"/>
          </w:tcPr>
          <w:p w14:paraId="192522F8"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Proteus mirabilis</w:t>
            </w:r>
            <w:r w:rsidRPr="00CD5BFF">
              <w:rPr>
                <w:rFonts w:ascii="Times New Roman" w:hAnsi="Times New Roman" w:cs="Times New Roman"/>
                <w:sz w:val="20"/>
                <w:szCs w:val="20"/>
              </w:rPr>
              <w:t xml:space="preserve"> (CIU 4)</w:t>
            </w:r>
          </w:p>
        </w:tc>
        <w:tc>
          <w:tcPr>
            <w:tcW w:w="1831" w:type="dxa"/>
            <w:tcBorders>
              <w:top w:val="nil"/>
              <w:left w:val="nil"/>
              <w:bottom w:val="nil"/>
              <w:right w:val="nil"/>
            </w:tcBorders>
            <w:shd w:val="clear" w:color="auto" w:fill="auto"/>
            <w:noWrap/>
            <w:vAlign w:val="center"/>
            <w:hideMark/>
          </w:tcPr>
          <w:p w14:paraId="40BB4522"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hideMark/>
          </w:tcPr>
          <w:p w14:paraId="6B57F64D"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5E6091DD" w14:textId="77777777" w:rsidTr="00FD1A60">
        <w:trPr>
          <w:trHeight w:val="270"/>
          <w:jc w:val="center"/>
        </w:trPr>
        <w:tc>
          <w:tcPr>
            <w:tcW w:w="3870" w:type="dxa"/>
            <w:tcBorders>
              <w:top w:val="nil"/>
              <w:left w:val="nil"/>
              <w:bottom w:val="nil"/>
              <w:right w:val="nil"/>
            </w:tcBorders>
            <w:shd w:val="clear" w:color="auto" w:fill="auto"/>
            <w:noWrap/>
            <w:vAlign w:val="center"/>
          </w:tcPr>
          <w:p w14:paraId="578A164D"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Proteus vulgaris</w:t>
            </w:r>
            <w:r w:rsidRPr="00CD5BFF">
              <w:rPr>
                <w:rFonts w:ascii="Times New Roman" w:hAnsi="Times New Roman" w:cs="Times New Roman"/>
                <w:sz w:val="20"/>
                <w:szCs w:val="20"/>
              </w:rPr>
              <w:t xml:space="preserve"> (NCIB 67)</w:t>
            </w:r>
            <w:r w:rsidRPr="00CD5BFF">
              <w:rPr>
                <w:rFonts w:ascii="Times New Roman" w:hAnsi="Times New Roman" w:cs="Times New Roman"/>
                <w:sz w:val="20"/>
                <w:szCs w:val="20"/>
              </w:rPr>
              <w:tab/>
            </w:r>
          </w:p>
        </w:tc>
        <w:tc>
          <w:tcPr>
            <w:tcW w:w="1831" w:type="dxa"/>
            <w:tcBorders>
              <w:top w:val="nil"/>
              <w:left w:val="nil"/>
              <w:bottom w:val="nil"/>
              <w:right w:val="nil"/>
            </w:tcBorders>
            <w:shd w:val="clear" w:color="auto" w:fill="auto"/>
            <w:noWrap/>
            <w:vAlign w:val="center"/>
            <w:hideMark/>
          </w:tcPr>
          <w:p w14:paraId="6786706C"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hideMark/>
          </w:tcPr>
          <w:p w14:paraId="2B93C104"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4949F3AD" w14:textId="77777777" w:rsidTr="00FD1A60">
        <w:trPr>
          <w:trHeight w:val="270"/>
          <w:jc w:val="center"/>
        </w:trPr>
        <w:tc>
          <w:tcPr>
            <w:tcW w:w="3870" w:type="dxa"/>
            <w:tcBorders>
              <w:top w:val="nil"/>
              <w:left w:val="nil"/>
              <w:bottom w:val="nil"/>
              <w:right w:val="nil"/>
            </w:tcBorders>
            <w:shd w:val="clear" w:color="auto" w:fill="auto"/>
            <w:noWrap/>
            <w:vAlign w:val="center"/>
          </w:tcPr>
          <w:p w14:paraId="39C8BC34"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Pseudomonas </w:t>
            </w:r>
            <w:proofErr w:type="spellStart"/>
            <w:r w:rsidRPr="00CD5BFF">
              <w:rPr>
                <w:rFonts w:ascii="Times New Roman" w:hAnsi="Times New Roman" w:cs="Times New Roman"/>
                <w:i/>
                <w:sz w:val="20"/>
                <w:szCs w:val="20"/>
              </w:rPr>
              <w:t>fluorescens</w:t>
            </w:r>
            <w:proofErr w:type="spellEnd"/>
            <w:r w:rsidRPr="00CD5BFF">
              <w:rPr>
                <w:rFonts w:ascii="Times New Roman" w:hAnsi="Times New Roman" w:cs="Times New Roman"/>
                <w:sz w:val="20"/>
                <w:szCs w:val="20"/>
              </w:rPr>
              <w:t xml:space="preserve"> (NCIB 3756)</w:t>
            </w:r>
            <w:r w:rsidRPr="00CD5BFF">
              <w:rPr>
                <w:rFonts w:ascii="Times New Roman" w:hAnsi="Times New Roman" w:cs="Times New Roman"/>
                <w:sz w:val="20"/>
                <w:szCs w:val="20"/>
              </w:rPr>
              <w:tab/>
            </w:r>
          </w:p>
        </w:tc>
        <w:tc>
          <w:tcPr>
            <w:tcW w:w="1831" w:type="dxa"/>
            <w:tcBorders>
              <w:top w:val="nil"/>
              <w:left w:val="nil"/>
              <w:bottom w:val="nil"/>
              <w:right w:val="nil"/>
            </w:tcBorders>
            <w:shd w:val="clear" w:color="auto" w:fill="auto"/>
            <w:noWrap/>
            <w:vAlign w:val="center"/>
            <w:hideMark/>
          </w:tcPr>
          <w:p w14:paraId="64E8E676"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hideMark/>
          </w:tcPr>
          <w:p w14:paraId="55DE3952"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0136A55A" w14:textId="77777777" w:rsidTr="00FD1A60">
        <w:trPr>
          <w:trHeight w:val="270"/>
          <w:jc w:val="center"/>
        </w:trPr>
        <w:tc>
          <w:tcPr>
            <w:tcW w:w="3870" w:type="dxa"/>
            <w:tcBorders>
              <w:top w:val="nil"/>
              <w:left w:val="nil"/>
              <w:bottom w:val="nil"/>
              <w:right w:val="nil"/>
            </w:tcBorders>
            <w:shd w:val="clear" w:color="auto" w:fill="auto"/>
            <w:noWrap/>
            <w:vAlign w:val="center"/>
          </w:tcPr>
          <w:p w14:paraId="35161B79"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eastAsia="Times New Roman" w:hAnsi="Times New Roman" w:cs="Times New Roman"/>
                <w:i/>
                <w:sz w:val="20"/>
                <w:szCs w:val="20"/>
                <w:lang w:eastAsia="en-GB"/>
              </w:rPr>
              <w:t>Pseudomonas aeruginosa</w:t>
            </w:r>
            <w:r w:rsidRPr="00CD5BFF">
              <w:rPr>
                <w:rFonts w:ascii="Times New Roman" w:eastAsia="Times New Roman" w:hAnsi="Times New Roman" w:cs="Times New Roman"/>
                <w:sz w:val="20"/>
                <w:szCs w:val="20"/>
                <w:lang w:eastAsia="en-GB"/>
              </w:rPr>
              <w:t xml:space="preserve"> (ATCC 7700)</w:t>
            </w:r>
          </w:p>
        </w:tc>
        <w:tc>
          <w:tcPr>
            <w:tcW w:w="1831" w:type="dxa"/>
            <w:tcBorders>
              <w:top w:val="nil"/>
              <w:left w:val="nil"/>
              <w:bottom w:val="nil"/>
              <w:right w:val="nil"/>
            </w:tcBorders>
            <w:shd w:val="clear" w:color="auto" w:fill="auto"/>
            <w:noWrap/>
            <w:vAlign w:val="center"/>
          </w:tcPr>
          <w:p w14:paraId="2C28D2D1"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c>
          <w:tcPr>
            <w:tcW w:w="1500" w:type="dxa"/>
            <w:tcBorders>
              <w:top w:val="nil"/>
              <w:left w:val="nil"/>
              <w:bottom w:val="nil"/>
              <w:right w:val="nil"/>
            </w:tcBorders>
            <w:shd w:val="clear" w:color="auto" w:fill="auto"/>
            <w:noWrap/>
            <w:vAlign w:val="center"/>
          </w:tcPr>
          <w:p w14:paraId="352C57F2"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5.00</w:t>
            </w:r>
          </w:p>
        </w:tc>
      </w:tr>
      <w:tr w:rsidR="00236BE2" w:rsidRPr="00CD5BFF" w14:paraId="7FF622E0" w14:textId="77777777" w:rsidTr="00FD1A60">
        <w:trPr>
          <w:trHeight w:val="270"/>
          <w:jc w:val="center"/>
        </w:trPr>
        <w:tc>
          <w:tcPr>
            <w:tcW w:w="3870" w:type="dxa"/>
            <w:tcBorders>
              <w:top w:val="nil"/>
              <w:left w:val="nil"/>
              <w:bottom w:val="nil"/>
              <w:right w:val="nil"/>
            </w:tcBorders>
            <w:shd w:val="clear" w:color="auto" w:fill="auto"/>
            <w:noWrap/>
            <w:vAlign w:val="center"/>
          </w:tcPr>
          <w:p w14:paraId="28721748"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Pseudomonas aeruginosa</w:t>
            </w:r>
            <w:r w:rsidRPr="00CD5BFF">
              <w:rPr>
                <w:rFonts w:ascii="Times New Roman" w:hAnsi="Times New Roman" w:cs="Times New Roman"/>
                <w:sz w:val="20"/>
                <w:szCs w:val="20"/>
              </w:rPr>
              <w:t xml:space="preserve"> (NCIB 950)</w:t>
            </w:r>
          </w:p>
        </w:tc>
        <w:tc>
          <w:tcPr>
            <w:tcW w:w="1831" w:type="dxa"/>
            <w:tcBorders>
              <w:top w:val="nil"/>
              <w:left w:val="nil"/>
              <w:bottom w:val="nil"/>
              <w:right w:val="nil"/>
            </w:tcBorders>
            <w:shd w:val="clear" w:color="auto" w:fill="auto"/>
            <w:noWrap/>
            <w:vAlign w:val="center"/>
          </w:tcPr>
          <w:p w14:paraId="3BF3F7BB"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tcPr>
          <w:p w14:paraId="1973865B"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5.00</w:t>
            </w:r>
          </w:p>
        </w:tc>
      </w:tr>
      <w:tr w:rsidR="00236BE2" w:rsidRPr="00CD5BFF" w14:paraId="2C5C4408" w14:textId="77777777" w:rsidTr="00FD1A60">
        <w:trPr>
          <w:trHeight w:val="270"/>
          <w:jc w:val="center"/>
        </w:trPr>
        <w:tc>
          <w:tcPr>
            <w:tcW w:w="3870" w:type="dxa"/>
            <w:tcBorders>
              <w:top w:val="nil"/>
              <w:left w:val="nil"/>
              <w:bottom w:val="nil"/>
              <w:right w:val="nil"/>
            </w:tcBorders>
            <w:shd w:val="clear" w:color="auto" w:fill="auto"/>
            <w:noWrap/>
            <w:vAlign w:val="center"/>
          </w:tcPr>
          <w:p w14:paraId="20A4F911"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pneumoniae</w:t>
            </w:r>
            <w:proofErr w:type="spellEnd"/>
            <w:r w:rsidRPr="00CD5BFF">
              <w:rPr>
                <w:rFonts w:ascii="Times New Roman" w:hAnsi="Times New Roman" w:cs="Times New Roman"/>
                <w:sz w:val="20"/>
                <w:szCs w:val="20"/>
              </w:rPr>
              <w:t xml:space="preserve"> (NCIB 418)</w:t>
            </w:r>
            <w:r w:rsidRPr="00CD5BFF">
              <w:rPr>
                <w:rFonts w:ascii="Times New Roman" w:hAnsi="Times New Roman" w:cs="Times New Roman"/>
                <w:sz w:val="20"/>
                <w:szCs w:val="20"/>
              </w:rPr>
              <w:tab/>
            </w:r>
          </w:p>
        </w:tc>
        <w:tc>
          <w:tcPr>
            <w:tcW w:w="1831" w:type="dxa"/>
            <w:tcBorders>
              <w:top w:val="nil"/>
              <w:left w:val="nil"/>
              <w:bottom w:val="nil"/>
              <w:right w:val="nil"/>
            </w:tcBorders>
            <w:shd w:val="clear" w:color="auto" w:fill="auto"/>
            <w:noWrap/>
            <w:vAlign w:val="center"/>
          </w:tcPr>
          <w:p w14:paraId="73F3C73B"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tcPr>
          <w:p w14:paraId="6A2F1C44"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39863199" w14:textId="77777777" w:rsidTr="00FD1A60">
        <w:trPr>
          <w:trHeight w:val="270"/>
          <w:jc w:val="center"/>
        </w:trPr>
        <w:tc>
          <w:tcPr>
            <w:tcW w:w="3870" w:type="dxa"/>
            <w:tcBorders>
              <w:top w:val="nil"/>
              <w:left w:val="nil"/>
              <w:bottom w:val="nil"/>
              <w:right w:val="nil"/>
            </w:tcBorders>
            <w:shd w:val="clear" w:color="auto" w:fill="auto"/>
            <w:noWrap/>
            <w:vAlign w:val="center"/>
          </w:tcPr>
          <w:p w14:paraId="6AAAACE3"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eastAsia="Times New Roman" w:hAnsi="Times New Roman" w:cs="Times New Roman"/>
                <w:i/>
                <w:sz w:val="20"/>
                <w:szCs w:val="20"/>
                <w:lang w:eastAsia="en-GB"/>
              </w:rPr>
              <w:t>Klebsiella</w:t>
            </w:r>
            <w:proofErr w:type="spellEnd"/>
            <w:r w:rsidRPr="00CD5BFF">
              <w:rPr>
                <w:rFonts w:ascii="Times New Roman" w:eastAsia="Times New Roman" w:hAnsi="Times New Roman" w:cs="Times New Roman"/>
                <w:i/>
                <w:sz w:val="20"/>
                <w:szCs w:val="20"/>
                <w:lang w:eastAsia="en-GB"/>
              </w:rPr>
              <w:t xml:space="preserve"> </w:t>
            </w:r>
            <w:proofErr w:type="spellStart"/>
            <w:r w:rsidRPr="00CD5BFF">
              <w:rPr>
                <w:rFonts w:ascii="Times New Roman" w:eastAsia="Times New Roman" w:hAnsi="Times New Roman" w:cs="Times New Roman"/>
                <w:i/>
                <w:sz w:val="20"/>
                <w:szCs w:val="20"/>
                <w:lang w:eastAsia="en-GB"/>
              </w:rPr>
              <w:t>pneumonia</w:t>
            </w:r>
            <w:r w:rsidRPr="00CD5BFF">
              <w:rPr>
                <w:rFonts w:ascii="Times New Roman" w:eastAsia="Times New Roman" w:hAnsi="Times New Roman" w:cs="Times New Roman"/>
                <w:sz w:val="20"/>
                <w:szCs w:val="20"/>
                <w:lang w:eastAsia="en-GB"/>
              </w:rPr>
              <w:t>e</w:t>
            </w:r>
            <w:proofErr w:type="spellEnd"/>
            <w:r w:rsidRPr="00CD5BFF">
              <w:rPr>
                <w:rFonts w:ascii="Times New Roman" w:eastAsia="Times New Roman" w:hAnsi="Times New Roman" w:cs="Times New Roman"/>
                <w:sz w:val="20"/>
                <w:szCs w:val="20"/>
                <w:lang w:eastAsia="en-GB"/>
              </w:rPr>
              <w:t xml:space="preserve"> (ATCC 4532)</w:t>
            </w:r>
          </w:p>
        </w:tc>
        <w:tc>
          <w:tcPr>
            <w:tcW w:w="1831" w:type="dxa"/>
            <w:tcBorders>
              <w:top w:val="nil"/>
              <w:left w:val="nil"/>
              <w:bottom w:val="nil"/>
              <w:right w:val="nil"/>
            </w:tcBorders>
            <w:shd w:val="clear" w:color="auto" w:fill="auto"/>
            <w:noWrap/>
            <w:vAlign w:val="center"/>
          </w:tcPr>
          <w:p w14:paraId="30B77355"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c>
          <w:tcPr>
            <w:tcW w:w="1500" w:type="dxa"/>
            <w:tcBorders>
              <w:top w:val="nil"/>
              <w:left w:val="nil"/>
              <w:bottom w:val="nil"/>
              <w:right w:val="nil"/>
            </w:tcBorders>
            <w:shd w:val="clear" w:color="auto" w:fill="auto"/>
            <w:noWrap/>
            <w:vAlign w:val="center"/>
          </w:tcPr>
          <w:p w14:paraId="08D048D1"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5.00</w:t>
            </w:r>
          </w:p>
        </w:tc>
      </w:tr>
      <w:tr w:rsidR="00236BE2" w:rsidRPr="00CD5BFF" w14:paraId="0EB5CD53" w14:textId="77777777" w:rsidTr="00FD1A60">
        <w:trPr>
          <w:trHeight w:val="270"/>
          <w:jc w:val="center"/>
        </w:trPr>
        <w:tc>
          <w:tcPr>
            <w:tcW w:w="3870" w:type="dxa"/>
            <w:tcBorders>
              <w:top w:val="nil"/>
              <w:left w:val="nil"/>
              <w:bottom w:val="nil"/>
              <w:right w:val="nil"/>
            </w:tcBorders>
            <w:shd w:val="clear" w:color="auto" w:fill="auto"/>
            <w:noWrap/>
            <w:vAlign w:val="center"/>
          </w:tcPr>
          <w:p w14:paraId="6C2992D8"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Escherichia coli</w:t>
            </w:r>
            <w:r w:rsidRPr="00CD5BFF">
              <w:rPr>
                <w:rFonts w:ascii="Times New Roman" w:hAnsi="Times New Roman" w:cs="Times New Roman"/>
                <w:sz w:val="20"/>
                <w:szCs w:val="20"/>
              </w:rPr>
              <w:t xml:space="preserve"> (ATCC 25922)</w:t>
            </w:r>
          </w:p>
        </w:tc>
        <w:tc>
          <w:tcPr>
            <w:tcW w:w="1831" w:type="dxa"/>
            <w:tcBorders>
              <w:top w:val="nil"/>
              <w:left w:val="nil"/>
              <w:bottom w:val="nil"/>
              <w:right w:val="nil"/>
            </w:tcBorders>
            <w:shd w:val="clear" w:color="auto" w:fill="auto"/>
            <w:noWrap/>
            <w:vAlign w:val="center"/>
          </w:tcPr>
          <w:p w14:paraId="11F367A0"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tcPr>
          <w:p w14:paraId="41DB220B"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30498187" w14:textId="77777777" w:rsidTr="00FD1A60">
        <w:trPr>
          <w:trHeight w:val="270"/>
          <w:jc w:val="center"/>
        </w:trPr>
        <w:tc>
          <w:tcPr>
            <w:tcW w:w="3870" w:type="dxa"/>
            <w:tcBorders>
              <w:top w:val="nil"/>
              <w:left w:val="nil"/>
              <w:bottom w:val="nil"/>
              <w:right w:val="nil"/>
            </w:tcBorders>
            <w:shd w:val="clear" w:color="auto" w:fill="auto"/>
            <w:noWrap/>
            <w:vAlign w:val="center"/>
          </w:tcPr>
          <w:p w14:paraId="6F92AE02"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eastAsia="Times New Roman" w:hAnsi="Times New Roman" w:cs="Times New Roman"/>
                <w:i/>
                <w:sz w:val="20"/>
                <w:szCs w:val="20"/>
                <w:lang w:eastAsia="en-GB"/>
              </w:rPr>
              <w:t>Escherichia coli</w:t>
            </w:r>
            <w:r w:rsidRPr="00CD5BFF">
              <w:rPr>
                <w:rFonts w:ascii="Times New Roman" w:eastAsia="Times New Roman" w:hAnsi="Times New Roman" w:cs="Times New Roman"/>
                <w:sz w:val="20"/>
                <w:szCs w:val="20"/>
                <w:lang w:eastAsia="en-GB"/>
              </w:rPr>
              <w:t xml:space="preserve"> (NCIB 86)</w:t>
            </w:r>
          </w:p>
        </w:tc>
        <w:tc>
          <w:tcPr>
            <w:tcW w:w="1831" w:type="dxa"/>
            <w:tcBorders>
              <w:top w:val="nil"/>
              <w:left w:val="nil"/>
              <w:bottom w:val="nil"/>
              <w:right w:val="nil"/>
            </w:tcBorders>
            <w:shd w:val="clear" w:color="auto" w:fill="auto"/>
            <w:noWrap/>
            <w:vAlign w:val="center"/>
          </w:tcPr>
          <w:p w14:paraId="692A8028"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c>
          <w:tcPr>
            <w:tcW w:w="1500" w:type="dxa"/>
            <w:tcBorders>
              <w:top w:val="nil"/>
              <w:left w:val="nil"/>
              <w:bottom w:val="nil"/>
              <w:right w:val="nil"/>
            </w:tcBorders>
            <w:shd w:val="clear" w:color="auto" w:fill="auto"/>
            <w:noWrap/>
            <w:vAlign w:val="center"/>
          </w:tcPr>
          <w:p w14:paraId="1E835B12"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5.00</w:t>
            </w:r>
          </w:p>
        </w:tc>
      </w:tr>
      <w:tr w:rsidR="00236BE2" w:rsidRPr="00CD5BFF" w14:paraId="6FCDF195" w14:textId="77777777" w:rsidTr="00FD1A60">
        <w:trPr>
          <w:trHeight w:val="270"/>
          <w:jc w:val="center"/>
        </w:trPr>
        <w:tc>
          <w:tcPr>
            <w:tcW w:w="3870" w:type="dxa"/>
            <w:tcBorders>
              <w:top w:val="nil"/>
              <w:left w:val="nil"/>
              <w:bottom w:val="nil"/>
              <w:right w:val="nil"/>
            </w:tcBorders>
            <w:shd w:val="clear" w:color="auto" w:fill="auto"/>
            <w:noWrap/>
            <w:vAlign w:val="center"/>
          </w:tcPr>
          <w:p w14:paraId="0EFAF688"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Clostridium. </w:t>
            </w:r>
            <w:proofErr w:type="spellStart"/>
            <w:r w:rsidRPr="00CD5BFF">
              <w:rPr>
                <w:rFonts w:ascii="Times New Roman" w:hAnsi="Times New Roman" w:cs="Times New Roman"/>
                <w:i/>
                <w:sz w:val="20"/>
                <w:szCs w:val="20"/>
              </w:rPr>
              <w:t>sporogenes</w:t>
            </w:r>
            <w:proofErr w:type="spellEnd"/>
            <w:r w:rsidRPr="00CD5BFF">
              <w:rPr>
                <w:rFonts w:ascii="Times New Roman" w:hAnsi="Times New Roman" w:cs="Times New Roman"/>
                <w:sz w:val="20"/>
                <w:szCs w:val="20"/>
              </w:rPr>
              <w:t xml:space="preserve"> (NCIB 532)</w:t>
            </w:r>
            <w:r w:rsidRPr="00CD5BFF">
              <w:rPr>
                <w:rFonts w:ascii="Times New Roman" w:hAnsi="Times New Roman" w:cs="Times New Roman"/>
                <w:sz w:val="20"/>
                <w:szCs w:val="20"/>
              </w:rPr>
              <w:tab/>
            </w:r>
          </w:p>
        </w:tc>
        <w:tc>
          <w:tcPr>
            <w:tcW w:w="1831" w:type="dxa"/>
            <w:tcBorders>
              <w:top w:val="nil"/>
              <w:left w:val="nil"/>
              <w:bottom w:val="nil"/>
              <w:right w:val="nil"/>
            </w:tcBorders>
            <w:shd w:val="clear" w:color="auto" w:fill="auto"/>
            <w:noWrap/>
            <w:vAlign w:val="center"/>
          </w:tcPr>
          <w:p w14:paraId="4CD074C1"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2.50</w:t>
            </w:r>
          </w:p>
        </w:tc>
        <w:tc>
          <w:tcPr>
            <w:tcW w:w="1500" w:type="dxa"/>
            <w:tcBorders>
              <w:top w:val="nil"/>
              <w:left w:val="nil"/>
              <w:bottom w:val="nil"/>
              <w:right w:val="nil"/>
            </w:tcBorders>
            <w:shd w:val="clear" w:color="auto" w:fill="auto"/>
            <w:noWrap/>
            <w:vAlign w:val="center"/>
          </w:tcPr>
          <w:p w14:paraId="741BF68A"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5.00</w:t>
            </w:r>
          </w:p>
        </w:tc>
      </w:tr>
      <w:tr w:rsidR="00236BE2" w:rsidRPr="00CD5BFF" w14:paraId="4AD5AE79" w14:textId="77777777" w:rsidTr="00FD1A60">
        <w:trPr>
          <w:trHeight w:val="270"/>
          <w:jc w:val="center"/>
        </w:trPr>
        <w:tc>
          <w:tcPr>
            <w:tcW w:w="3870" w:type="dxa"/>
            <w:tcBorders>
              <w:top w:val="nil"/>
              <w:left w:val="nil"/>
              <w:bottom w:val="nil"/>
              <w:right w:val="nil"/>
            </w:tcBorders>
            <w:shd w:val="clear" w:color="auto" w:fill="auto"/>
            <w:noWrap/>
            <w:vAlign w:val="center"/>
          </w:tcPr>
          <w:p w14:paraId="4AB9DF3C"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Micrococcus </w:t>
            </w:r>
            <w:proofErr w:type="spellStart"/>
            <w:r w:rsidRPr="00CD5BFF">
              <w:rPr>
                <w:rFonts w:ascii="Times New Roman" w:hAnsi="Times New Roman" w:cs="Times New Roman"/>
                <w:i/>
                <w:sz w:val="20"/>
                <w:szCs w:val="20"/>
              </w:rPr>
              <w:t>luteus</w:t>
            </w:r>
            <w:proofErr w:type="spellEnd"/>
            <w:r w:rsidRPr="00CD5BFF">
              <w:rPr>
                <w:rFonts w:ascii="Times New Roman" w:hAnsi="Times New Roman" w:cs="Times New Roman"/>
                <w:i/>
                <w:sz w:val="20"/>
                <w:szCs w:val="20"/>
              </w:rPr>
              <w:t xml:space="preserve"> </w:t>
            </w:r>
            <w:r w:rsidRPr="00CD5BFF">
              <w:rPr>
                <w:rFonts w:ascii="Times New Roman" w:hAnsi="Times New Roman" w:cs="Times New Roman"/>
                <w:sz w:val="20"/>
                <w:szCs w:val="20"/>
              </w:rPr>
              <w:t>(NCIB 196)</w:t>
            </w:r>
          </w:p>
        </w:tc>
        <w:tc>
          <w:tcPr>
            <w:tcW w:w="1831" w:type="dxa"/>
            <w:tcBorders>
              <w:top w:val="nil"/>
              <w:left w:val="nil"/>
              <w:bottom w:val="nil"/>
              <w:right w:val="nil"/>
            </w:tcBorders>
            <w:shd w:val="clear" w:color="auto" w:fill="auto"/>
            <w:noWrap/>
            <w:vAlign w:val="center"/>
          </w:tcPr>
          <w:p w14:paraId="57B5CF3F"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1.25</w:t>
            </w:r>
          </w:p>
        </w:tc>
        <w:tc>
          <w:tcPr>
            <w:tcW w:w="1500" w:type="dxa"/>
            <w:tcBorders>
              <w:top w:val="nil"/>
              <w:left w:val="nil"/>
              <w:bottom w:val="nil"/>
              <w:right w:val="nil"/>
            </w:tcBorders>
            <w:shd w:val="clear" w:color="auto" w:fill="auto"/>
            <w:noWrap/>
            <w:vAlign w:val="center"/>
          </w:tcPr>
          <w:p w14:paraId="74DC848B"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67E321E4" w14:textId="77777777" w:rsidTr="00FD1A60">
        <w:trPr>
          <w:trHeight w:val="270"/>
          <w:jc w:val="center"/>
        </w:trPr>
        <w:tc>
          <w:tcPr>
            <w:tcW w:w="3870" w:type="dxa"/>
            <w:tcBorders>
              <w:top w:val="nil"/>
              <w:left w:val="nil"/>
              <w:bottom w:val="nil"/>
              <w:right w:val="nil"/>
            </w:tcBorders>
            <w:shd w:val="clear" w:color="auto" w:fill="auto"/>
            <w:noWrap/>
            <w:vAlign w:val="center"/>
          </w:tcPr>
          <w:p w14:paraId="02933A0B"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eastAsia="Times New Roman" w:hAnsi="Times New Roman" w:cs="Times New Roman"/>
                <w:i/>
                <w:sz w:val="20"/>
                <w:szCs w:val="20"/>
                <w:lang w:eastAsia="en-GB"/>
              </w:rPr>
              <w:t xml:space="preserve">B. </w:t>
            </w:r>
            <w:proofErr w:type="spellStart"/>
            <w:r w:rsidRPr="00CD5BFF">
              <w:rPr>
                <w:rFonts w:ascii="Times New Roman" w:eastAsia="Times New Roman" w:hAnsi="Times New Roman" w:cs="Times New Roman"/>
                <w:i/>
                <w:sz w:val="20"/>
                <w:szCs w:val="20"/>
                <w:lang w:eastAsia="en-GB"/>
              </w:rPr>
              <w:t>stearothermophilus</w:t>
            </w:r>
            <w:proofErr w:type="spellEnd"/>
            <w:r w:rsidRPr="00CD5BFF">
              <w:rPr>
                <w:rFonts w:ascii="Times New Roman" w:eastAsia="Times New Roman" w:hAnsi="Times New Roman" w:cs="Times New Roman"/>
                <w:sz w:val="20"/>
                <w:szCs w:val="20"/>
                <w:lang w:eastAsia="en-GB"/>
              </w:rPr>
              <w:t xml:space="preserve"> (NCIB 8222)</w:t>
            </w:r>
          </w:p>
        </w:tc>
        <w:tc>
          <w:tcPr>
            <w:tcW w:w="1831" w:type="dxa"/>
            <w:tcBorders>
              <w:top w:val="nil"/>
              <w:left w:val="nil"/>
              <w:bottom w:val="nil"/>
              <w:right w:val="nil"/>
            </w:tcBorders>
            <w:shd w:val="clear" w:color="auto" w:fill="auto"/>
            <w:noWrap/>
            <w:vAlign w:val="center"/>
          </w:tcPr>
          <w:p w14:paraId="6526628E"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ND</w:t>
            </w:r>
          </w:p>
        </w:tc>
        <w:tc>
          <w:tcPr>
            <w:tcW w:w="1500" w:type="dxa"/>
            <w:tcBorders>
              <w:top w:val="nil"/>
              <w:left w:val="nil"/>
              <w:bottom w:val="nil"/>
              <w:right w:val="nil"/>
            </w:tcBorders>
            <w:shd w:val="clear" w:color="auto" w:fill="auto"/>
            <w:noWrap/>
            <w:vAlign w:val="center"/>
          </w:tcPr>
          <w:p w14:paraId="0C9FC206"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ND</w:t>
            </w:r>
          </w:p>
        </w:tc>
      </w:tr>
      <w:tr w:rsidR="00236BE2" w:rsidRPr="00CD5BFF" w14:paraId="41FFCAF7" w14:textId="77777777" w:rsidTr="00FD1A60">
        <w:trPr>
          <w:trHeight w:val="270"/>
          <w:jc w:val="center"/>
        </w:trPr>
        <w:tc>
          <w:tcPr>
            <w:tcW w:w="3870" w:type="dxa"/>
            <w:tcBorders>
              <w:top w:val="nil"/>
              <w:left w:val="nil"/>
              <w:bottom w:val="nil"/>
              <w:right w:val="nil"/>
            </w:tcBorders>
            <w:shd w:val="clear" w:color="auto" w:fill="auto"/>
            <w:noWrap/>
            <w:vAlign w:val="center"/>
          </w:tcPr>
          <w:p w14:paraId="0F980D22"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Bacillus subtilis</w:t>
            </w:r>
            <w:r w:rsidRPr="00CD5BFF">
              <w:rPr>
                <w:rFonts w:ascii="Times New Roman" w:hAnsi="Times New Roman" w:cs="Times New Roman"/>
                <w:sz w:val="20"/>
                <w:szCs w:val="20"/>
              </w:rPr>
              <w:t xml:space="preserve"> (NCIB 3610)</w:t>
            </w:r>
          </w:p>
        </w:tc>
        <w:tc>
          <w:tcPr>
            <w:tcW w:w="1831" w:type="dxa"/>
            <w:tcBorders>
              <w:top w:val="nil"/>
              <w:left w:val="nil"/>
              <w:bottom w:val="nil"/>
              <w:right w:val="nil"/>
            </w:tcBorders>
            <w:shd w:val="clear" w:color="auto" w:fill="auto"/>
            <w:noWrap/>
            <w:vAlign w:val="center"/>
          </w:tcPr>
          <w:p w14:paraId="573C9B01"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ND</w:t>
            </w:r>
          </w:p>
        </w:tc>
        <w:tc>
          <w:tcPr>
            <w:tcW w:w="1500" w:type="dxa"/>
            <w:tcBorders>
              <w:top w:val="nil"/>
              <w:left w:val="nil"/>
              <w:bottom w:val="nil"/>
              <w:right w:val="nil"/>
            </w:tcBorders>
            <w:shd w:val="clear" w:color="auto" w:fill="auto"/>
            <w:noWrap/>
            <w:vAlign w:val="center"/>
          </w:tcPr>
          <w:p w14:paraId="4B136468"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ND</w:t>
            </w:r>
          </w:p>
        </w:tc>
      </w:tr>
      <w:tr w:rsidR="00236BE2" w:rsidRPr="00CD5BFF" w14:paraId="1ECA6EAC" w14:textId="77777777" w:rsidTr="00FD1A60">
        <w:trPr>
          <w:trHeight w:val="270"/>
          <w:jc w:val="center"/>
        </w:trPr>
        <w:tc>
          <w:tcPr>
            <w:tcW w:w="3870" w:type="dxa"/>
            <w:tcBorders>
              <w:top w:val="nil"/>
              <w:left w:val="nil"/>
              <w:bottom w:val="nil"/>
              <w:right w:val="nil"/>
            </w:tcBorders>
            <w:shd w:val="clear" w:color="auto" w:fill="auto"/>
            <w:noWrap/>
            <w:vAlign w:val="center"/>
          </w:tcPr>
          <w:p w14:paraId="0D1A2FC3"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eastAsia="Times New Roman" w:hAnsi="Times New Roman" w:cs="Times New Roman"/>
                <w:i/>
                <w:sz w:val="20"/>
                <w:szCs w:val="20"/>
                <w:lang w:eastAsia="en-GB"/>
              </w:rPr>
              <w:t xml:space="preserve">Bacillus </w:t>
            </w:r>
            <w:proofErr w:type="spellStart"/>
            <w:r w:rsidRPr="00CD5BFF">
              <w:rPr>
                <w:rFonts w:ascii="Times New Roman" w:eastAsia="Times New Roman" w:hAnsi="Times New Roman" w:cs="Times New Roman"/>
                <w:i/>
                <w:sz w:val="20"/>
                <w:szCs w:val="20"/>
                <w:lang w:eastAsia="en-GB"/>
              </w:rPr>
              <w:t>polymyxa</w:t>
            </w:r>
            <w:proofErr w:type="spellEnd"/>
            <w:r w:rsidRPr="00CD5BFF">
              <w:rPr>
                <w:rFonts w:ascii="Times New Roman" w:eastAsia="Times New Roman" w:hAnsi="Times New Roman" w:cs="Times New Roman"/>
                <w:sz w:val="20"/>
                <w:szCs w:val="20"/>
                <w:lang w:eastAsia="en-GB"/>
              </w:rPr>
              <w:t xml:space="preserve"> (LIO)</w:t>
            </w:r>
          </w:p>
        </w:tc>
        <w:tc>
          <w:tcPr>
            <w:tcW w:w="1831" w:type="dxa"/>
            <w:tcBorders>
              <w:top w:val="nil"/>
              <w:left w:val="nil"/>
              <w:bottom w:val="nil"/>
              <w:right w:val="nil"/>
            </w:tcBorders>
            <w:shd w:val="clear" w:color="auto" w:fill="auto"/>
            <w:noWrap/>
            <w:vAlign w:val="center"/>
          </w:tcPr>
          <w:p w14:paraId="40A71100"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ND</w:t>
            </w:r>
          </w:p>
        </w:tc>
        <w:tc>
          <w:tcPr>
            <w:tcW w:w="1500" w:type="dxa"/>
            <w:tcBorders>
              <w:top w:val="nil"/>
              <w:left w:val="nil"/>
              <w:bottom w:val="nil"/>
              <w:right w:val="nil"/>
            </w:tcBorders>
            <w:shd w:val="clear" w:color="auto" w:fill="auto"/>
            <w:noWrap/>
            <w:vAlign w:val="center"/>
          </w:tcPr>
          <w:p w14:paraId="6443F993"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ND</w:t>
            </w:r>
          </w:p>
        </w:tc>
      </w:tr>
      <w:tr w:rsidR="00236BE2" w:rsidRPr="00CD5BFF" w14:paraId="53C9EB9B" w14:textId="77777777" w:rsidTr="00FD1A60">
        <w:trPr>
          <w:trHeight w:val="270"/>
          <w:jc w:val="center"/>
        </w:trPr>
        <w:tc>
          <w:tcPr>
            <w:tcW w:w="3870" w:type="dxa"/>
            <w:tcBorders>
              <w:top w:val="nil"/>
              <w:left w:val="nil"/>
              <w:right w:val="nil"/>
            </w:tcBorders>
            <w:shd w:val="clear" w:color="auto" w:fill="auto"/>
            <w:noWrap/>
            <w:vAlign w:val="center"/>
          </w:tcPr>
          <w:p w14:paraId="57047009"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eastAsia="Times New Roman" w:hAnsi="Times New Roman" w:cs="Times New Roman"/>
                <w:i/>
                <w:sz w:val="20"/>
                <w:szCs w:val="20"/>
                <w:lang w:eastAsia="en-GB"/>
              </w:rPr>
              <w:t>Bacillus cereus</w:t>
            </w:r>
            <w:r w:rsidRPr="00CD5BFF">
              <w:rPr>
                <w:rFonts w:ascii="Times New Roman" w:eastAsia="Times New Roman" w:hAnsi="Times New Roman" w:cs="Times New Roman"/>
                <w:sz w:val="20"/>
                <w:szCs w:val="20"/>
                <w:lang w:eastAsia="en-GB"/>
              </w:rPr>
              <w:t xml:space="preserve"> (NCIB 6349)</w:t>
            </w:r>
          </w:p>
        </w:tc>
        <w:tc>
          <w:tcPr>
            <w:tcW w:w="1831" w:type="dxa"/>
            <w:tcBorders>
              <w:top w:val="nil"/>
              <w:left w:val="nil"/>
              <w:right w:val="nil"/>
            </w:tcBorders>
            <w:shd w:val="clear" w:color="auto" w:fill="auto"/>
            <w:noWrap/>
            <w:vAlign w:val="center"/>
          </w:tcPr>
          <w:p w14:paraId="604AE1E8"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1.25</w:t>
            </w:r>
          </w:p>
        </w:tc>
        <w:tc>
          <w:tcPr>
            <w:tcW w:w="1500" w:type="dxa"/>
            <w:tcBorders>
              <w:top w:val="nil"/>
              <w:left w:val="nil"/>
              <w:right w:val="nil"/>
            </w:tcBorders>
            <w:shd w:val="clear" w:color="auto" w:fill="auto"/>
            <w:noWrap/>
            <w:vAlign w:val="center"/>
          </w:tcPr>
          <w:p w14:paraId="33C97CEA"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r w:rsidR="00236BE2" w:rsidRPr="00CD5BFF" w14:paraId="07E9F383" w14:textId="77777777" w:rsidTr="00FD1A60">
        <w:trPr>
          <w:trHeight w:val="270"/>
          <w:jc w:val="center"/>
        </w:trPr>
        <w:tc>
          <w:tcPr>
            <w:tcW w:w="3870" w:type="dxa"/>
            <w:tcBorders>
              <w:top w:val="nil"/>
              <w:left w:val="nil"/>
              <w:bottom w:val="single" w:sz="12" w:space="0" w:color="auto"/>
              <w:right w:val="nil"/>
            </w:tcBorders>
            <w:shd w:val="clear" w:color="auto" w:fill="auto"/>
            <w:noWrap/>
            <w:vAlign w:val="center"/>
          </w:tcPr>
          <w:p w14:paraId="046087E8" w14:textId="77777777" w:rsidR="00236BE2" w:rsidRPr="00CD5BFF" w:rsidRDefault="00236BE2" w:rsidP="00FD1A60">
            <w:pPr>
              <w:spacing w:after="0"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Staphylococcus aureus</w:t>
            </w:r>
            <w:r w:rsidRPr="00CD5BFF">
              <w:rPr>
                <w:rFonts w:ascii="Times New Roman" w:hAnsi="Times New Roman" w:cs="Times New Roman"/>
                <w:sz w:val="20"/>
                <w:szCs w:val="20"/>
              </w:rPr>
              <w:t xml:space="preserve"> (NCIB 8588)</w:t>
            </w:r>
          </w:p>
        </w:tc>
        <w:tc>
          <w:tcPr>
            <w:tcW w:w="1831" w:type="dxa"/>
            <w:tcBorders>
              <w:top w:val="nil"/>
              <w:left w:val="nil"/>
              <w:bottom w:val="single" w:sz="12" w:space="0" w:color="auto"/>
              <w:right w:val="nil"/>
            </w:tcBorders>
            <w:shd w:val="clear" w:color="auto" w:fill="auto"/>
            <w:noWrap/>
            <w:vAlign w:val="center"/>
          </w:tcPr>
          <w:p w14:paraId="064A86A8"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hAnsi="Times New Roman" w:cs="Times New Roman"/>
                <w:sz w:val="20"/>
                <w:szCs w:val="20"/>
                <w:lang w:eastAsia="en-GB"/>
              </w:rPr>
              <w:t>1.25</w:t>
            </w:r>
          </w:p>
        </w:tc>
        <w:tc>
          <w:tcPr>
            <w:tcW w:w="1500" w:type="dxa"/>
            <w:tcBorders>
              <w:top w:val="nil"/>
              <w:left w:val="nil"/>
              <w:bottom w:val="single" w:sz="12" w:space="0" w:color="auto"/>
              <w:right w:val="nil"/>
            </w:tcBorders>
            <w:shd w:val="clear" w:color="auto" w:fill="auto"/>
            <w:noWrap/>
            <w:vAlign w:val="center"/>
          </w:tcPr>
          <w:p w14:paraId="741C976C" w14:textId="77777777" w:rsidR="00236BE2" w:rsidRPr="00CD5BFF" w:rsidRDefault="00236BE2" w:rsidP="00FD1A60">
            <w:pPr>
              <w:spacing w:after="0"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2.50</w:t>
            </w:r>
          </w:p>
        </w:tc>
      </w:tr>
    </w:tbl>
    <w:p w14:paraId="352FA402" w14:textId="77777777" w:rsidR="00236BE2" w:rsidRPr="00CD5BFF" w:rsidRDefault="00236BE2" w:rsidP="00236BE2">
      <w:pPr>
        <w:spacing w:after="0"/>
        <w:ind w:left="-630"/>
        <w:jc w:val="both"/>
        <w:rPr>
          <w:rFonts w:ascii="Times New Roman" w:hAnsi="Times New Roman"/>
          <w:b/>
          <w:sz w:val="24"/>
          <w:szCs w:val="24"/>
        </w:rPr>
      </w:pPr>
      <w:r w:rsidRPr="00CD5BFF">
        <w:rPr>
          <w:rFonts w:ascii="Times New Roman" w:hAnsi="Times New Roman"/>
          <w:b/>
          <w:sz w:val="24"/>
          <w:szCs w:val="24"/>
        </w:rPr>
        <w:tab/>
      </w:r>
    </w:p>
    <w:p w14:paraId="4D13A00F" w14:textId="4D7EDD0A" w:rsidR="00236BE2" w:rsidRPr="00CD5BFF" w:rsidRDefault="00236BE2" w:rsidP="00867B5A">
      <w:pPr>
        <w:spacing w:after="0"/>
        <w:jc w:val="both"/>
        <w:rPr>
          <w:rFonts w:ascii="Times New Roman" w:hAnsi="Times New Roman"/>
          <w:sz w:val="20"/>
          <w:szCs w:val="20"/>
        </w:rPr>
      </w:pPr>
      <w:r w:rsidRPr="00CD5BFF">
        <w:rPr>
          <w:rFonts w:ascii="Times New Roman" w:hAnsi="Times New Roman"/>
          <w:b/>
          <w:sz w:val="20"/>
          <w:szCs w:val="20"/>
        </w:rPr>
        <w:t>KEY</w:t>
      </w:r>
      <w:r w:rsidRPr="00CD5BFF">
        <w:rPr>
          <w:rFonts w:ascii="Times New Roman" w:hAnsi="Times New Roman"/>
          <w:sz w:val="20"/>
          <w:szCs w:val="20"/>
        </w:rPr>
        <w:t xml:space="preserve">: </w:t>
      </w:r>
      <w:proofErr w:type="spellStart"/>
      <w:r w:rsidRPr="00CD5BFF">
        <w:rPr>
          <w:rFonts w:ascii="Times New Roman" w:hAnsi="Times New Roman"/>
          <w:sz w:val="20"/>
          <w:szCs w:val="20"/>
        </w:rPr>
        <w:t>CISp</w:t>
      </w:r>
      <w:proofErr w:type="spellEnd"/>
      <w:r w:rsidRPr="00CD5BFF">
        <w:rPr>
          <w:rFonts w:ascii="Times New Roman" w:hAnsi="Times New Roman"/>
          <w:sz w:val="20"/>
          <w:szCs w:val="20"/>
        </w:rPr>
        <w:t xml:space="preserve"> = Clinical Isolates from Sputum, </w:t>
      </w:r>
      <w:proofErr w:type="spellStart"/>
      <w:r w:rsidRPr="00CD5BFF">
        <w:rPr>
          <w:rFonts w:ascii="Times New Roman" w:hAnsi="Times New Roman"/>
          <w:sz w:val="20"/>
          <w:szCs w:val="20"/>
        </w:rPr>
        <w:t>CISt</w:t>
      </w:r>
      <w:proofErr w:type="spellEnd"/>
      <w:r w:rsidRPr="00CD5BFF">
        <w:rPr>
          <w:rFonts w:ascii="Times New Roman" w:hAnsi="Times New Roman"/>
          <w:sz w:val="20"/>
          <w:szCs w:val="20"/>
        </w:rPr>
        <w:t xml:space="preserve"> = Clinical Isolates from Stool, CIU = Clinical Isolates from Urine, CIW = Clinical Isolates from Wound, MIC= Minimum Inhibitory Concentration, MBC= Minimum Bactericidal Concentration, NCIB = National Collection of Industrial Bacteria, ATCC = American Typed Culture Collections, LIO = Locally Isolated Organism, ND = Not Determined</w:t>
      </w:r>
    </w:p>
    <w:p w14:paraId="16F299EF" w14:textId="77777777" w:rsidR="00236BE2" w:rsidRPr="00CD5BFF" w:rsidRDefault="00236BE2" w:rsidP="00236BE2">
      <w:pPr>
        <w:spacing w:after="0"/>
        <w:ind w:left="-630"/>
        <w:jc w:val="both"/>
        <w:rPr>
          <w:rFonts w:ascii="Times New Roman" w:hAnsi="Times New Roman"/>
          <w:sz w:val="20"/>
          <w:szCs w:val="20"/>
        </w:rPr>
      </w:pPr>
    </w:p>
    <w:p w14:paraId="3F1EE81D" w14:textId="38BFC83A" w:rsidR="001C0338" w:rsidRPr="00CD5BFF" w:rsidRDefault="00226B28" w:rsidP="00226B28">
      <w:pPr>
        <w:spacing w:before="240" w:line="480" w:lineRule="auto"/>
        <w:jc w:val="both"/>
        <w:rPr>
          <w:rFonts w:ascii="Times New Roman" w:hAnsi="Times New Roman"/>
          <w:sz w:val="24"/>
          <w:szCs w:val="24"/>
        </w:rPr>
      </w:pPr>
      <w:r w:rsidRPr="00CD5BFF">
        <w:rPr>
          <w:rFonts w:ascii="Times New Roman" w:hAnsi="Times New Roman"/>
          <w:sz w:val="24"/>
          <w:szCs w:val="24"/>
        </w:rPr>
        <w:t xml:space="preserve">The active ethyl acetate fraction was partially purified through column chromatography where it was </w:t>
      </w:r>
      <w:r w:rsidR="001E4137" w:rsidRPr="00CD5BFF">
        <w:rPr>
          <w:rFonts w:ascii="Times New Roman" w:hAnsi="Times New Roman"/>
          <w:sz w:val="24"/>
          <w:szCs w:val="24"/>
        </w:rPr>
        <w:t>fractionalized</w:t>
      </w:r>
      <w:r w:rsidRPr="00CD5BFF">
        <w:rPr>
          <w:rFonts w:ascii="Times New Roman" w:hAnsi="Times New Roman"/>
          <w:sz w:val="24"/>
          <w:szCs w:val="24"/>
        </w:rPr>
        <w:t xml:space="preserve"> into ethyl A – ethyl E. Each collected fraction was tested at a concentration of 5 mg/</w:t>
      </w:r>
      <w:proofErr w:type="spellStart"/>
      <w:r w:rsidRPr="00CD5BFF">
        <w:rPr>
          <w:rFonts w:ascii="Times New Roman" w:hAnsi="Times New Roman"/>
          <w:sz w:val="24"/>
          <w:szCs w:val="24"/>
        </w:rPr>
        <w:t>m</w:t>
      </w:r>
      <w:r w:rsidR="00313782" w:rsidRPr="00CD5BFF">
        <w:rPr>
          <w:rFonts w:ascii="Times New Roman" w:hAnsi="Times New Roman"/>
          <w:sz w:val="24"/>
          <w:szCs w:val="24"/>
        </w:rPr>
        <w:t>L</w:t>
      </w:r>
      <w:r w:rsidRPr="00CD5BFF">
        <w:rPr>
          <w:rFonts w:ascii="Times New Roman" w:hAnsi="Times New Roman"/>
          <w:sz w:val="24"/>
          <w:szCs w:val="24"/>
        </w:rPr>
        <w:t>.</w:t>
      </w:r>
      <w:proofErr w:type="spellEnd"/>
      <w:r w:rsidRPr="00CD5BFF">
        <w:rPr>
          <w:rFonts w:ascii="Times New Roman" w:hAnsi="Times New Roman"/>
          <w:sz w:val="24"/>
          <w:szCs w:val="24"/>
        </w:rPr>
        <w:t xml:space="preserve"> The fraction ethyl A proved to be the most active with effectiveness against 71% of the test isolates and exhibited zones of inhibition ranging between 12</w:t>
      </w:r>
      <w:r w:rsidRPr="00CD5BFF">
        <w:rPr>
          <w:rFonts w:ascii="Times New Roman" w:hAnsi="Times New Roman" w:cs="Times New Roman"/>
          <w:sz w:val="24"/>
          <w:szCs w:val="24"/>
        </w:rPr>
        <w:t>±</w:t>
      </w:r>
      <w:r w:rsidRPr="00CD5BFF">
        <w:rPr>
          <w:rFonts w:ascii="Times New Roman" w:hAnsi="Times New Roman"/>
          <w:sz w:val="24"/>
          <w:szCs w:val="24"/>
        </w:rPr>
        <w:t>1.00 and 24</w:t>
      </w:r>
      <w:r w:rsidRPr="00CD5BFF">
        <w:rPr>
          <w:rFonts w:ascii="Times New Roman" w:hAnsi="Times New Roman" w:cs="Times New Roman"/>
          <w:sz w:val="24"/>
          <w:szCs w:val="24"/>
        </w:rPr>
        <w:t>±</w:t>
      </w:r>
      <w:r w:rsidR="00E73703" w:rsidRPr="00CD5BFF">
        <w:rPr>
          <w:rFonts w:ascii="Times New Roman" w:hAnsi="Times New Roman"/>
          <w:sz w:val="24"/>
          <w:szCs w:val="24"/>
        </w:rPr>
        <w:t>0.00 (Table V</w:t>
      </w:r>
      <w:r w:rsidRPr="00CD5BFF">
        <w:rPr>
          <w:rFonts w:ascii="Times New Roman" w:hAnsi="Times New Roman"/>
          <w:sz w:val="24"/>
          <w:szCs w:val="24"/>
        </w:rPr>
        <w:t xml:space="preserve">).  </w:t>
      </w:r>
    </w:p>
    <w:p w14:paraId="761AE395" w14:textId="77777777" w:rsidR="001C0338" w:rsidRPr="00CD5BFF" w:rsidRDefault="001C0338" w:rsidP="001C0338">
      <w:pPr>
        <w:spacing w:line="240" w:lineRule="auto"/>
        <w:ind w:left="720" w:hanging="810"/>
        <w:contextualSpacing/>
        <w:jc w:val="both"/>
        <w:rPr>
          <w:rFonts w:ascii="Times New Roman" w:hAnsi="Times New Roman" w:cs="Times New Roman"/>
          <w:b/>
        </w:rPr>
      </w:pPr>
      <w:r w:rsidRPr="00CD5BFF">
        <w:rPr>
          <w:rFonts w:ascii="Times New Roman" w:hAnsi="Times New Roman" w:cs="Times New Roman"/>
          <w:b/>
        </w:rPr>
        <w:t xml:space="preserve">Table V: </w:t>
      </w:r>
      <w:r w:rsidRPr="00CD5BFF">
        <w:rPr>
          <w:rFonts w:ascii="Times New Roman" w:hAnsi="Times New Roman" w:cs="Times New Roman"/>
          <w:bCs/>
        </w:rPr>
        <w:t>Antimicrobial activities of partially purified fractions of the extract portioned into ethyl acetate</w:t>
      </w:r>
    </w:p>
    <w:p w14:paraId="0099D261" w14:textId="77777777" w:rsidR="001C0338" w:rsidRPr="00CD5BFF" w:rsidRDefault="001C0338" w:rsidP="001C0338">
      <w:pPr>
        <w:spacing w:line="240" w:lineRule="auto"/>
        <w:ind w:left="720" w:hanging="810"/>
        <w:contextualSpacing/>
        <w:jc w:val="both"/>
        <w:rPr>
          <w:rFonts w:ascii="Times New Roman" w:hAnsi="Times New Roman" w:cs="Times New Roman"/>
          <w:bCs/>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517"/>
        <w:gridCol w:w="1418"/>
        <w:gridCol w:w="1417"/>
        <w:gridCol w:w="1276"/>
        <w:gridCol w:w="1276"/>
        <w:gridCol w:w="1134"/>
      </w:tblGrid>
      <w:tr w:rsidR="001C0338" w:rsidRPr="00CD5BFF" w14:paraId="7FE72320" w14:textId="77777777" w:rsidTr="001C0338">
        <w:trPr>
          <w:trHeight w:hRule="exact" w:val="317"/>
          <w:tblHeader/>
        </w:trPr>
        <w:tc>
          <w:tcPr>
            <w:tcW w:w="3517" w:type="dxa"/>
            <w:tcBorders>
              <w:top w:val="single" w:sz="4" w:space="0" w:color="auto"/>
              <w:left w:val="nil"/>
              <w:bottom w:val="nil"/>
              <w:right w:val="nil"/>
            </w:tcBorders>
          </w:tcPr>
          <w:p w14:paraId="28288179" w14:textId="77777777" w:rsidR="001C0338" w:rsidRPr="00CD5BFF" w:rsidRDefault="001C0338" w:rsidP="00FD1A60">
            <w:pPr>
              <w:tabs>
                <w:tab w:val="left" w:pos="1467"/>
              </w:tabs>
              <w:spacing w:line="240" w:lineRule="auto"/>
              <w:rPr>
                <w:rFonts w:ascii="Times New Roman" w:hAnsi="Times New Roman" w:cs="Times New Roman"/>
                <w:sz w:val="20"/>
                <w:szCs w:val="20"/>
              </w:rPr>
            </w:pPr>
          </w:p>
        </w:tc>
        <w:tc>
          <w:tcPr>
            <w:tcW w:w="1418" w:type="dxa"/>
            <w:tcBorders>
              <w:left w:val="nil"/>
              <w:bottom w:val="single" w:sz="4" w:space="0" w:color="auto"/>
              <w:right w:val="nil"/>
            </w:tcBorders>
          </w:tcPr>
          <w:p w14:paraId="34FBB535" w14:textId="77777777" w:rsidR="001C0338" w:rsidRPr="00CD5BFF" w:rsidRDefault="001C0338" w:rsidP="00FD1A60">
            <w:pPr>
              <w:spacing w:line="240" w:lineRule="auto"/>
              <w:rPr>
                <w:rFonts w:ascii="Times New Roman" w:hAnsi="Times New Roman" w:cs="Times New Roman"/>
                <w:sz w:val="20"/>
                <w:szCs w:val="20"/>
              </w:rPr>
            </w:pPr>
          </w:p>
        </w:tc>
        <w:tc>
          <w:tcPr>
            <w:tcW w:w="5103" w:type="dxa"/>
            <w:gridSpan w:val="4"/>
            <w:tcBorders>
              <w:left w:val="nil"/>
              <w:bottom w:val="single" w:sz="4" w:space="0" w:color="auto"/>
              <w:right w:val="nil"/>
            </w:tcBorders>
          </w:tcPr>
          <w:p w14:paraId="376384B7" w14:textId="77777777" w:rsidR="001C0338" w:rsidRPr="00CD5BFF" w:rsidRDefault="001C0338" w:rsidP="00FD1A60">
            <w:pPr>
              <w:spacing w:line="240" w:lineRule="auto"/>
              <w:jc w:val="center"/>
              <w:rPr>
                <w:rFonts w:ascii="Times New Roman" w:hAnsi="Times New Roman" w:cs="Times New Roman"/>
                <w:sz w:val="20"/>
                <w:szCs w:val="20"/>
              </w:rPr>
            </w:pPr>
            <w:r w:rsidRPr="00CD5BFF">
              <w:rPr>
                <w:rFonts w:ascii="Times New Roman" w:hAnsi="Times New Roman" w:cs="Times New Roman"/>
                <w:sz w:val="20"/>
                <w:szCs w:val="20"/>
              </w:rPr>
              <w:t>Zones of Inhibition (mm)**</w:t>
            </w:r>
          </w:p>
        </w:tc>
      </w:tr>
      <w:tr w:rsidR="001C0338" w:rsidRPr="00CD5BFF" w14:paraId="7AC67507" w14:textId="77777777" w:rsidTr="001C0338">
        <w:trPr>
          <w:trHeight w:hRule="exact" w:val="288"/>
          <w:tblHeader/>
        </w:trPr>
        <w:tc>
          <w:tcPr>
            <w:tcW w:w="3517" w:type="dxa"/>
            <w:tcBorders>
              <w:top w:val="nil"/>
              <w:left w:val="nil"/>
              <w:bottom w:val="nil"/>
              <w:right w:val="nil"/>
            </w:tcBorders>
          </w:tcPr>
          <w:p w14:paraId="613B8573" w14:textId="77777777" w:rsidR="001C0338" w:rsidRPr="00CD5BFF" w:rsidRDefault="001C0338" w:rsidP="00FD1A60">
            <w:pPr>
              <w:tabs>
                <w:tab w:val="left" w:pos="1467"/>
              </w:tabs>
              <w:spacing w:after="0" w:line="240" w:lineRule="auto"/>
              <w:rPr>
                <w:rFonts w:ascii="Times New Roman" w:hAnsi="Times New Roman" w:cs="Times New Roman"/>
                <w:sz w:val="20"/>
                <w:szCs w:val="20"/>
              </w:rPr>
            </w:pPr>
            <w:r w:rsidRPr="00CD5BFF">
              <w:rPr>
                <w:rFonts w:ascii="Times New Roman" w:hAnsi="Times New Roman" w:cs="Times New Roman"/>
                <w:sz w:val="20"/>
                <w:szCs w:val="20"/>
              </w:rPr>
              <w:t>Bacterial Isolates</w:t>
            </w:r>
          </w:p>
        </w:tc>
        <w:tc>
          <w:tcPr>
            <w:tcW w:w="1418" w:type="dxa"/>
            <w:vMerge w:val="restart"/>
            <w:tcBorders>
              <w:top w:val="single" w:sz="4" w:space="0" w:color="auto"/>
              <w:left w:val="nil"/>
              <w:bottom w:val="single" w:sz="4" w:space="0" w:color="auto"/>
              <w:right w:val="nil"/>
            </w:tcBorders>
          </w:tcPr>
          <w:p w14:paraId="437B6C50" w14:textId="77777777" w:rsidR="001C0338" w:rsidRPr="00CD5BFF" w:rsidRDefault="001C0338" w:rsidP="00FD1A60">
            <w:pPr>
              <w:spacing w:after="0" w:line="240" w:lineRule="auto"/>
              <w:jc w:val="center"/>
              <w:rPr>
                <w:rFonts w:ascii="Times New Roman" w:hAnsi="Times New Roman" w:cs="Times New Roman"/>
                <w:sz w:val="20"/>
                <w:szCs w:val="20"/>
              </w:rPr>
            </w:pPr>
            <w:r w:rsidRPr="00CD5BFF">
              <w:rPr>
                <w:rFonts w:ascii="Times New Roman" w:hAnsi="Times New Roman" w:cs="Times New Roman"/>
                <w:sz w:val="20"/>
                <w:szCs w:val="20"/>
              </w:rPr>
              <w:t>ETHYL A</w:t>
            </w:r>
          </w:p>
          <w:p w14:paraId="70F7033D" w14:textId="77777777" w:rsidR="001C0338" w:rsidRPr="00CD5BFF" w:rsidRDefault="001C0338" w:rsidP="00FD1A60">
            <w:pPr>
              <w:spacing w:after="0" w:line="240" w:lineRule="auto"/>
              <w:jc w:val="center"/>
              <w:rPr>
                <w:rFonts w:ascii="Times New Roman" w:hAnsi="Times New Roman" w:cs="Times New Roman"/>
                <w:sz w:val="20"/>
                <w:szCs w:val="20"/>
              </w:rPr>
            </w:pPr>
            <w:r w:rsidRPr="00CD5BFF">
              <w:rPr>
                <w:rFonts w:ascii="Times New Roman" w:hAnsi="Times New Roman" w:cs="Times New Roman"/>
                <w:sz w:val="20"/>
                <w:szCs w:val="20"/>
              </w:rPr>
              <w:t xml:space="preserve">(5 mg/mL)  </w:t>
            </w:r>
          </w:p>
        </w:tc>
        <w:tc>
          <w:tcPr>
            <w:tcW w:w="1417" w:type="dxa"/>
            <w:vMerge w:val="restart"/>
            <w:tcBorders>
              <w:top w:val="single" w:sz="4" w:space="0" w:color="auto"/>
              <w:left w:val="nil"/>
              <w:bottom w:val="single" w:sz="4" w:space="0" w:color="auto"/>
              <w:right w:val="nil"/>
            </w:tcBorders>
          </w:tcPr>
          <w:p w14:paraId="4F44349E" w14:textId="77777777" w:rsidR="001C0338" w:rsidRPr="00CD5BFF" w:rsidRDefault="001C0338" w:rsidP="00FD1A60">
            <w:pPr>
              <w:spacing w:after="0" w:line="240" w:lineRule="auto"/>
              <w:jc w:val="center"/>
              <w:rPr>
                <w:rFonts w:ascii="Times New Roman" w:hAnsi="Times New Roman" w:cs="Times New Roman"/>
                <w:sz w:val="20"/>
                <w:szCs w:val="20"/>
              </w:rPr>
            </w:pPr>
            <w:r w:rsidRPr="00CD5BFF">
              <w:rPr>
                <w:rFonts w:ascii="Times New Roman" w:hAnsi="Times New Roman" w:cs="Times New Roman"/>
                <w:sz w:val="20"/>
                <w:szCs w:val="20"/>
              </w:rPr>
              <w:t>ETHYL B</w:t>
            </w:r>
          </w:p>
          <w:p w14:paraId="06A37C2D" w14:textId="77777777" w:rsidR="001C0338" w:rsidRPr="00CD5BFF" w:rsidRDefault="001C0338" w:rsidP="00FD1A60">
            <w:pPr>
              <w:spacing w:after="0" w:line="240" w:lineRule="auto"/>
              <w:jc w:val="center"/>
              <w:rPr>
                <w:rFonts w:ascii="Times New Roman" w:hAnsi="Times New Roman" w:cs="Times New Roman"/>
                <w:sz w:val="20"/>
                <w:szCs w:val="20"/>
              </w:rPr>
            </w:pPr>
            <w:r w:rsidRPr="00CD5BFF">
              <w:rPr>
                <w:rFonts w:ascii="Times New Roman" w:hAnsi="Times New Roman" w:cs="Times New Roman"/>
                <w:sz w:val="20"/>
                <w:szCs w:val="20"/>
              </w:rPr>
              <w:t>(5 mg/mL)</w:t>
            </w:r>
          </w:p>
        </w:tc>
        <w:tc>
          <w:tcPr>
            <w:tcW w:w="1276" w:type="dxa"/>
            <w:vMerge w:val="restart"/>
            <w:tcBorders>
              <w:top w:val="single" w:sz="4" w:space="0" w:color="auto"/>
              <w:left w:val="nil"/>
              <w:bottom w:val="single" w:sz="4" w:space="0" w:color="auto"/>
              <w:right w:val="nil"/>
            </w:tcBorders>
          </w:tcPr>
          <w:p w14:paraId="48DF779B" w14:textId="77777777" w:rsidR="001C0338" w:rsidRPr="00CD5BFF" w:rsidRDefault="001C0338" w:rsidP="00FD1A60">
            <w:pPr>
              <w:spacing w:after="0" w:line="240" w:lineRule="auto"/>
              <w:jc w:val="center"/>
              <w:rPr>
                <w:rFonts w:ascii="Times New Roman" w:hAnsi="Times New Roman" w:cs="Times New Roman"/>
                <w:sz w:val="20"/>
                <w:szCs w:val="20"/>
              </w:rPr>
            </w:pPr>
            <w:r w:rsidRPr="00CD5BFF">
              <w:rPr>
                <w:rFonts w:ascii="Times New Roman" w:hAnsi="Times New Roman" w:cs="Times New Roman"/>
                <w:sz w:val="20"/>
                <w:szCs w:val="20"/>
              </w:rPr>
              <w:t>ETHYL C</w:t>
            </w:r>
          </w:p>
          <w:p w14:paraId="3FFC440F" w14:textId="77777777" w:rsidR="001C0338" w:rsidRPr="00CD5BFF" w:rsidRDefault="001C0338" w:rsidP="00FD1A60">
            <w:pPr>
              <w:spacing w:after="0" w:line="240" w:lineRule="auto"/>
              <w:jc w:val="center"/>
              <w:rPr>
                <w:rFonts w:ascii="Times New Roman" w:hAnsi="Times New Roman" w:cs="Times New Roman"/>
                <w:sz w:val="20"/>
                <w:szCs w:val="20"/>
              </w:rPr>
            </w:pPr>
            <w:r w:rsidRPr="00CD5BFF">
              <w:rPr>
                <w:rFonts w:ascii="Times New Roman" w:hAnsi="Times New Roman" w:cs="Times New Roman"/>
                <w:sz w:val="20"/>
                <w:szCs w:val="20"/>
              </w:rPr>
              <w:t>(5 mg/mL)</w:t>
            </w:r>
          </w:p>
        </w:tc>
        <w:tc>
          <w:tcPr>
            <w:tcW w:w="1276" w:type="dxa"/>
            <w:vMerge w:val="restart"/>
            <w:tcBorders>
              <w:top w:val="single" w:sz="4" w:space="0" w:color="auto"/>
              <w:left w:val="nil"/>
              <w:bottom w:val="single" w:sz="4" w:space="0" w:color="auto"/>
              <w:right w:val="nil"/>
            </w:tcBorders>
          </w:tcPr>
          <w:p w14:paraId="4BCBC99E" w14:textId="77777777" w:rsidR="001C0338" w:rsidRPr="00CD5BFF" w:rsidRDefault="001C0338" w:rsidP="00FD1A60">
            <w:pPr>
              <w:spacing w:after="0" w:line="240" w:lineRule="auto"/>
              <w:jc w:val="center"/>
              <w:rPr>
                <w:rFonts w:ascii="Times New Roman" w:hAnsi="Times New Roman" w:cs="Times New Roman"/>
                <w:sz w:val="20"/>
                <w:szCs w:val="20"/>
              </w:rPr>
            </w:pPr>
            <w:r w:rsidRPr="00CD5BFF">
              <w:rPr>
                <w:rFonts w:ascii="Times New Roman" w:hAnsi="Times New Roman" w:cs="Times New Roman"/>
                <w:sz w:val="20"/>
                <w:szCs w:val="20"/>
              </w:rPr>
              <w:t>ETHYL D</w:t>
            </w:r>
          </w:p>
          <w:p w14:paraId="640287E4" w14:textId="77777777" w:rsidR="001C0338" w:rsidRPr="00CD5BFF" w:rsidRDefault="001C0338" w:rsidP="00FD1A60">
            <w:pPr>
              <w:spacing w:after="0" w:line="240" w:lineRule="auto"/>
              <w:jc w:val="center"/>
              <w:rPr>
                <w:rFonts w:ascii="Times New Roman" w:hAnsi="Times New Roman" w:cs="Times New Roman"/>
                <w:sz w:val="20"/>
                <w:szCs w:val="20"/>
              </w:rPr>
            </w:pPr>
            <w:r w:rsidRPr="00CD5BFF">
              <w:rPr>
                <w:rFonts w:ascii="Times New Roman" w:hAnsi="Times New Roman" w:cs="Times New Roman"/>
                <w:sz w:val="20"/>
                <w:szCs w:val="20"/>
              </w:rPr>
              <w:t>(5 mg/mL)</w:t>
            </w:r>
          </w:p>
        </w:tc>
        <w:tc>
          <w:tcPr>
            <w:tcW w:w="1134" w:type="dxa"/>
            <w:vMerge w:val="restart"/>
            <w:tcBorders>
              <w:top w:val="single" w:sz="4" w:space="0" w:color="auto"/>
              <w:left w:val="nil"/>
              <w:bottom w:val="single" w:sz="4" w:space="0" w:color="auto"/>
              <w:right w:val="nil"/>
            </w:tcBorders>
          </w:tcPr>
          <w:p w14:paraId="50241955" w14:textId="77777777" w:rsidR="001C0338" w:rsidRPr="00CD5BFF" w:rsidRDefault="001C0338" w:rsidP="00FD1A60">
            <w:pPr>
              <w:spacing w:after="0" w:line="240" w:lineRule="auto"/>
              <w:jc w:val="center"/>
              <w:rPr>
                <w:rFonts w:ascii="Times New Roman" w:hAnsi="Times New Roman" w:cs="Times New Roman"/>
                <w:sz w:val="20"/>
                <w:szCs w:val="20"/>
              </w:rPr>
            </w:pPr>
            <w:r w:rsidRPr="00CD5BFF">
              <w:rPr>
                <w:rFonts w:ascii="Times New Roman" w:hAnsi="Times New Roman" w:cs="Times New Roman"/>
                <w:sz w:val="20"/>
                <w:szCs w:val="20"/>
              </w:rPr>
              <w:t>ETHYL E</w:t>
            </w:r>
          </w:p>
          <w:p w14:paraId="13ECB41D" w14:textId="77777777" w:rsidR="001C0338" w:rsidRPr="00CD5BFF" w:rsidRDefault="001C0338" w:rsidP="00FD1A60">
            <w:pPr>
              <w:spacing w:after="0" w:line="240" w:lineRule="auto"/>
              <w:jc w:val="center"/>
              <w:rPr>
                <w:rFonts w:ascii="Times New Roman" w:hAnsi="Times New Roman" w:cs="Times New Roman"/>
                <w:sz w:val="20"/>
                <w:szCs w:val="20"/>
              </w:rPr>
            </w:pPr>
            <w:r w:rsidRPr="00CD5BFF">
              <w:rPr>
                <w:rFonts w:ascii="Times New Roman" w:hAnsi="Times New Roman" w:cs="Times New Roman"/>
                <w:sz w:val="20"/>
                <w:szCs w:val="20"/>
              </w:rPr>
              <w:t>(5 mg/mL)</w:t>
            </w:r>
          </w:p>
        </w:tc>
      </w:tr>
      <w:tr w:rsidR="001C0338" w:rsidRPr="00CD5BFF" w14:paraId="12C8CF69" w14:textId="77777777" w:rsidTr="00FD1A60">
        <w:trPr>
          <w:trHeight w:hRule="exact" w:val="200"/>
        </w:trPr>
        <w:tc>
          <w:tcPr>
            <w:tcW w:w="3517" w:type="dxa"/>
            <w:tcBorders>
              <w:top w:val="nil"/>
              <w:left w:val="nil"/>
              <w:bottom w:val="single" w:sz="4" w:space="0" w:color="auto"/>
              <w:right w:val="nil"/>
            </w:tcBorders>
          </w:tcPr>
          <w:p w14:paraId="2A848C19" w14:textId="77777777" w:rsidR="001C0338" w:rsidRPr="00CD5BFF" w:rsidRDefault="001C0338" w:rsidP="00FD1A60">
            <w:pPr>
              <w:tabs>
                <w:tab w:val="left" w:pos="1467"/>
              </w:tabs>
              <w:spacing w:line="240" w:lineRule="auto"/>
              <w:rPr>
                <w:rFonts w:ascii="Times New Roman" w:hAnsi="Times New Roman" w:cs="Times New Roman"/>
                <w:sz w:val="20"/>
                <w:szCs w:val="20"/>
              </w:rPr>
            </w:pPr>
          </w:p>
        </w:tc>
        <w:tc>
          <w:tcPr>
            <w:tcW w:w="1418" w:type="dxa"/>
            <w:vMerge/>
            <w:tcBorders>
              <w:top w:val="single" w:sz="4" w:space="0" w:color="auto"/>
              <w:left w:val="nil"/>
              <w:bottom w:val="single" w:sz="4" w:space="0" w:color="auto"/>
            </w:tcBorders>
          </w:tcPr>
          <w:p w14:paraId="39FF6CFB" w14:textId="77777777" w:rsidR="001C0338" w:rsidRPr="00CD5BFF" w:rsidRDefault="001C0338" w:rsidP="00FD1A60">
            <w:pPr>
              <w:spacing w:line="240" w:lineRule="auto"/>
              <w:rPr>
                <w:rFonts w:ascii="Times New Roman" w:hAnsi="Times New Roman" w:cs="Times New Roman"/>
                <w:sz w:val="20"/>
                <w:szCs w:val="20"/>
              </w:rPr>
            </w:pPr>
          </w:p>
        </w:tc>
        <w:tc>
          <w:tcPr>
            <w:tcW w:w="1417" w:type="dxa"/>
            <w:vMerge/>
            <w:tcBorders>
              <w:top w:val="single" w:sz="4" w:space="0" w:color="auto"/>
              <w:bottom w:val="single" w:sz="4" w:space="0" w:color="auto"/>
            </w:tcBorders>
          </w:tcPr>
          <w:p w14:paraId="1704A11E" w14:textId="77777777" w:rsidR="001C0338" w:rsidRPr="00CD5BFF" w:rsidRDefault="001C0338" w:rsidP="00FD1A60">
            <w:pPr>
              <w:spacing w:line="240" w:lineRule="auto"/>
              <w:rPr>
                <w:rFonts w:ascii="Times New Roman" w:hAnsi="Times New Roman" w:cs="Times New Roman"/>
                <w:sz w:val="20"/>
                <w:szCs w:val="20"/>
              </w:rPr>
            </w:pPr>
          </w:p>
        </w:tc>
        <w:tc>
          <w:tcPr>
            <w:tcW w:w="1276" w:type="dxa"/>
            <w:vMerge/>
            <w:tcBorders>
              <w:top w:val="single" w:sz="4" w:space="0" w:color="auto"/>
              <w:bottom w:val="single" w:sz="4" w:space="0" w:color="auto"/>
            </w:tcBorders>
          </w:tcPr>
          <w:p w14:paraId="27A5BDC3" w14:textId="77777777" w:rsidR="001C0338" w:rsidRPr="00CD5BFF" w:rsidRDefault="001C0338" w:rsidP="00FD1A60">
            <w:pPr>
              <w:spacing w:line="240" w:lineRule="auto"/>
              <w:rPr>
                <w:rFonts w:ascii="Times New Roman" w:hAnsi="Times New Roman" w:cs="Times New Roman"/>
                <w:sz w:val="20"/>
                <w:szCs w:val="20"/>
              </w:rPr>
            </w:pPr>
          </w:p>
        </w:tc>
        <w:tc>
          <w:tcPr>
            <w:tcW w:w="1276" w:type="dxa"/>
            <w:vMerge/>
            <w:tcBorders>
              <w:top w:val="single" w:sz="4" w:space="0" w:color="auto"/>
              <w:bottom w:val="single" w:sz="4" w:space="0" w:color="auto"/>
            </w:tcBorders>
          </w:tcPr>
          <w:p w14:paraId="1C6DAEB8" w14:textId="77777777" w:rsidR="001C0338" w:rsidRPr="00CD5BFF" w:rsidRDefault="001C0338" w:rsidP="00FD1A60">
            <w:pPr>
              <w:spacing w:line="240" w:lineRule="auto"/>
              <w:rPr>
                <w:rFonts w:ascii="Times New Roman" w:hAnsi="Times New Roman" w:cs="Times New Roman"/>
                <w:sz w:val="20"/>
                <w:szCs w:val="20"/>
              </w:rPr>
            </w:pPr>
          </w:p>
        </w:tc>
        <w:tc>
          <w:tcPr>
            <w:tcW w:w="1134" w:type="dxa"/>
            <w:vMerge/>
            <w:tcBorders>
              <w:top w:val="single" w:sz="4" w:space="0" w:color="auto"/>
              <w:bottom w:val="single" w:sz="4" w:space="0" w:color="auto"/>
              <w:right w:val="nil"/>
            </w:tcBorders>
          </w:tcPr>
          <w:p w14:paraId="36D48A42" w14:textId="77777777" w:rsidR="001C0338" w:rsidRPr="00CD5BFF" w:rsidRDefault="001C0338" w:rsidP="00FD1A60">
            <w:pPr>
              <w:spacing w:line="240" w:lineRule="auto"/>
              <w:rPr>
                <w:rFonts w:ascii="Times New Roman" w:hAnsi="Times New Roman" w:cs="Times New Roman"/>
                <w:sz w:val="20"/>
                <w:szCs w:val="20"/>
              </w:rPr>
            </w:pPr>
          </w:p>
        </w:tc>
      </w:tr>
      <w:tr w:rsidR="001C0338" w:rsidRPr="00CD5BFF" w14:paraId="0C931A65" w14:textId="77777777" w:rsidTr="00FD1A60">
        <w:trPr>
          <w:trHeight w:hRule="exact" w:val="288"/>
        </w:trPr>
        <w:tc>
          <w:tcPr>
            <w:tcW w:w="3517" w:type="dxa"/>
            <w:tcBorders>
              <w:top w:val="single" w:sz="4" w:space="0" w:color="auto"/>
              <w:left w:val="nil"/>
              <w:bottom w:val="nil"/>
              <w:right w:val="nil"/>
            </w:tcBorders>
            <w:vAlign w:val="center"/>
          </w:tcPr>
          <w:p w14:paraId="3CC9A2EC"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Pseudomonas aeruginosa</w:t>
            </w:r>
            <w:r w:rsidRPr="00CD5BFF">
              <w:rPr>
                <w:rFonts w:ascii="Times New Roman" w:hAnsi="Times New Roman" w:cs="Times New Roman"/>
                <w:sz w:val="20"/>
                <w:szCs w:val="20"/>
              </w:rPr>
              <w:t xml:space="preserve"> (CISp1)</w:t>
            </w:r>
          </w:p>
        </w:tc>
        <w:tc>
          <w:tcPr>
            <w:tcW w:w="1418" w:type="dxa"/>
            <w:tcBorders>
              <w:left w:val="nil"/>
              <w:bottom w:val="nil"/>
              <w:right w:val="nil"/>
            </w:tcBorders>
            <w:vAlign w:val="center"/>
          </w:tcPr>
          <w:p w14:paraId="1E7BFEEB"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12.00 ± 1.00</w:t>
            </w:r>
          </w:p>
        </w:tc>
        <w:tc>
          <w:tcPr>
            <w:tcW w:w="1417" w:type="dxa"/>
            <w:tcBorders>
              <w:left w:val="nil"/>
              <w:bottom w:val="nil"/>
              <w:right w:val="nil"/>
            </w:tcBorders>
            <w:vAlign w:val="center"/>
          </w:tcPr>
          <w:p w14:paraId="15EF464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 xml:space="preserve">0 </w:t>
            </w:r>
          </w:p>
        </w:tc>
        <w:tc>
          <w:tcPr>
            <w:tcW w:w="1276" w:type="dxa"/>
            <w:tcBorders>
              <w:left w:val="nil"/>
              <w:bottom w:val="nil"/>
              <w:right w:val="nil"/>
            </w:tcBorders>
            <w:vAlign w:val="center"/>
          </w:tcPr>
          <w:p w14:paraId="1767E185"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10.00 ± 0.00</w:t>
            </w:r>
          </w:p>
        </w:tc>
        <w:tc>
          <w:tcPr>
            <w:tcW w:w="1276" w:type="dxa"/>
            <w:tcBorders>
              <w:left w:val="nil"/>
              <w:bottom w:val="nil"/>
              <w:right w:val="nil"/>
            </w:tcBorders>
            <w:vAlign w:val="center"/>
          </w:tcPr>
          <w:p w14:paraId="074368FC"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left w:val="nil"/>
              <w:bottom w:val="nil"/>
              <w:right w:val="nil"/>
            </w:tcBorders>
            <w:vAlign w:val="center"/>
          </w:tcPr>
          <w:p w14:paraId="401F51D4"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0B20AECD" w14:textId="77777777" w:rsidTr="00FD1A60">
        <w:trPr>
          <w:trHeight w:hRule="exact" w:val="288"/>
        </w:trPr>
        <w:tc>
          <w:tcPr>
            <w:tcW w:w="3517" w:type="dxa"/>
            <w:tcBorders>
              <w:top w:val="nil"/>
              <w:left w:val="nil"/>
              <w:bottom w:val="nil"/>
              <w:right w:val="nil"/>
            </w:tcBorders>
            <w:vAlign w:val="center"/>
          </w:tcPr>
          <w:p w14:paraId="02684925"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Pseudomonas aeruginosa</w:t>
            </w:r>
            <w:r w:rsidRPr="00CD5BFF">
              <w:rPr>
                <w:rFonts w:ascii="Times New Roman" w:hAnsi="Times New Roman" w:cs="Times New Roman"/>
                <w:sz w:val="20"/>
                <w:szCs w:val="20"/>
              </w:rPr>
              <w:t xml:space="preserve"> (CISp2)</w:t>
            </w:r>
          </w:p>
        </w:tc>
        <w:tc>
          <w:tcPr>
            <w:tcW w:w="1418" w:type="dxa"/>
            <w:tcBorders>
              <w:top w:val="nil"/>
              <w:left w:val="nil"/>
              <w:bottom w:val="nil"/>
              <w:right w:val="nil"/>
            </w:tcBorders>
            <w:vAlign w:val="center"/>
          </w:tcPr>
          <w:p w14:paraId="75CAC99C"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20.00 ± 0.00</w:t>
            </w:r>
          </w:p>
        </w:tc>
        <w:tc>
          <w:tcPr>
            <w:tcW w:w="1417" w:type="dxa"/>
            <w:tcBorders>
              <w:top w:val="nil"/>
              <w:left w:val="nil"/>
              <w:bottom w:val="nil"/>
              <w:right w:val="nil"/>
            </w:tcBorders>
            <w:vAlign w:val="center"/>
          </w:tcPr>
          <w:p w14:paraId="7FA5563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04E96628"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0900CED9"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134" w:type="dxa"/>
            <w:tcBorders>
              <w:top w:val="nil"/>
              <w:left w:val="nil"/>
              <w:bottom w:val="nil"/>
              <w:right w:val="nil"/>
            </w:tcBorders>
            <w:vAlign w:val="center"/>
          </w:tcPr>
          <w:p w14:paraId="7F0C04CA"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7D69DAAC" w14:textId="77777777" w:rsidTr="00FD1A60">
        <w:trPr>
          <w:trHeight w:hRule="exact" w:val="288"/>
        </w:trPr>
        <w:tc>
          <w:tcPr>
            <w:tcW w:w="3517" w:type="dxa"/>
            <w:tcBorders>
              <w:top w:val="nil"/>
              <w:left w:val="nil"/>
              <w:bottom w:val="nil"/>
              <w:right w:val="nil"/>
            </w:tcBorders>
            <w:vAlign w:val="center"/>
          </w:tcPr>
          <w:p w14:paraId="7FDE93DC"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Pseudomonas aeruginosa</w:t>
            </w:r>
            <w:r w:rsidRPr="00CD5BFF">
              <w:rPr>
                <w:rFonts w:ascii="Times New Roman" w:hAnsi="Times New Roman" w:cs="Times New Roman"/>
                <w:sz w:val="20"/>
                <w:szCs w:val="20"/>
              </w:rPr>
              <w:t xml:space="preserve"> (CISp3)</w:t>
            </w:r>
          </w:p>
        </w:tc>
        <w:tc>
          <w:tcPr>
            <w:tcW w:w="1418" w:type="dxa"/>
            <w:tcBorders>
              <w:top w:val="nil"/>
              <w:left w:val="nil"/>
              <w:bottom w:val="nil"/>
              <w:right w:val="nil"/>
            </w:tcBorders>
            <w:vAlign w:val="center"/>
          </w:tcPr>
          <w:p w14:paraId="18DB5144"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18.00 ± 1.00</w:t>
            </w:r>
          </w:p>
        </w:tc>
        <w:tc>
          <w:tcPr>
            <w:tcW w:w="1417" w:type="dxa"/>
            <w:tcBorders>
              <w:top w:val="nil"/>
              <w:left w:val="nil"/>
              <w:bottom w:val="nil"/>
              <w:right w:val="nil"/>
            </w:tcBorders>
            <w:vAlign w:val="center"/>
          </w:tcPr>
          <w:p w14:paraId="30C9586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375016F8"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12.00 ± 0.51</w:t>
            </w:r>
          </w:p>
        </w:tc>
        <w:tc>
          <w:tcPr>
            <w:tcW w:w="1276" w:type="dxa"/>
            <w:tcBorders>
              <w:top w:val="nil"/>
              <w:left w:val="nil"/>
              <w:bottom w:val="nil"/>
              <w:right w:val="nil"/>
            </w:tcBorders>
            <w:vAlign w:val="center"/>
          </w:tcPr>
          <w:p w14:paraId="168DF57F"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5F0FD4F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18FEBDAE" w14:textId="77777777" w:rsidTr="00FD1A60">
        <w:trPr>
          <w:trHeight w:hRule="exact" w:val="288"/>
        </w:trPr>
        <w:tc>
          <w:tcPr>
            <w:tcW w:w="3517" w:type="dxa"/>
            <w:tcBorders>
              <w:top w:val="nil"/>
              <w:left w:val="nil"/>
              <w:bottom w:val="nil"/>
              <w:right w:val="nil"/>
            </w:tcBorders>
            <w:vAlign w:val="center"/>
          </w:tcPr>
          <w:p w14:paraId="60F6FB9B"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coli </w:t>
            </w:r>
            <w:r w:rsidRPr="00CD5BFF">
              <w:rPr>
                <w:rFonts w:ascii="Times New Roman" w:hAnsi="Times New Roman" w:cs="Times New Roman"/>
                <w:sz w:val="20"/>
                <w:szCs w:val="20"/>
              </w:rPr>
              <w:t>(CIU1)</w:t>
            </w:r>
          </w:p>
        </w:tc>
        <w:tc>
          <w:tcPr>
            <w:tcW w:w="1418" w:type="dxa"/>
            <w:tcBorders>
              <w:top w:val="nil"/>
              <w:left w:val="nil"/>
              <w:bottom w:val="nil"/>
              <w:right w:val="nil"/>
            </w:tcBorders>
            <w:vAlign w:val="center"/>
          </w:tcPr>
          <w:p w14:paraId="7E1F64B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21.00 ± 0.50</w:t>
            </w:r>
          </w:p>
        </w:tc>
        <w:tc>
          <w:tcPr>
            <w:tcW w:w="1417" w:type="dxa"/>
            <w:tcBorders>
              <w:top w:val="nil"/>
              <w:left w:val="nil"/>
              <w:bottom w:val="nil"/>
              <w:right w:val="nil"/>
            </w:tcBorders>
            <w:vAlign w:val="center"/>
          </w:tcPr>
          <w:p w14:paraId="1567A08B"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4386A2E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1F2355ED"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29A423D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4211E590" w14:textId="77777777" w:rsidTr="00FD1A60">
        <w:trPr>
          <w:trHeight w:hRule="exact" w:val="288"/>
        </w:trPr>
        <w:tc>
          <w:tcPr>
            <w:tcW w:w="3517" w:type="dxa"/>
            <w:tcBorders>
              <w:top w:val="nil"/>
              <w:left w:val="nil"/>
              <w:bottom w:val="nil"/>
              <w:right w:val="nil"/>
            </w:tcBorders>
            <w:vAlign w:val="center"/>
          </w:tcPr>
          <w:p w14:paraId="7FBF6AE3"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coli </w:t>
            </w:r>
            <w:r w:rsidRPr="00CD5BFF">
              <w:rPr>
                <w:rFonts w:ascii="Times New Roman" w:hAnsi="Times New Roman" w:cs="Times New Roman"/>
                <w:sz w:val="20"/>
                <w:szCs w:val="20"/>
              </w:rPr>
              <w:t>(CIU 2)</w:t>
            </w:r>
          </w:p>
        </w:tc>
        <w:tc>
          <w:tcPr>
            <w:tcW w:w="1418" w:type="dxa"/>
            <w:tcBorders>
              <w:top w:val="nil"/>
              <w:left w:val="nil"/>
              <w:bottom w:val="nil"/>
              <w:right w:val="nil"/>
            </w:tcBorders>
            <w:vAlign w:val="center"/>
          </w:tcPr>
          <w:p w14:paraId="6D748CE2"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18.00 ± 0.85</w:t>
            </w:r>
          </w:p>
        </w:tc>
        <w:tc>
          <w:tcPr>
            <w:tcW w:w="1417" w:type="dxa"/>
            <w:tcBorders>
              <w:top w:val="nil"/>
              <w:left w:val="nil"/>
              <w:bottom w:val="nil"/>
              <w:right w:val="nil"/>
            </w:tcBorders>
            <w:vAlign w:val="center"/>
          </w:tcPr>
          <w:p w14:paraId="2B4DB53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5F2D9CE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73E8296B"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2C89EB3A"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108A170F" w14:textId="77777777" w:rsidTr="00FD1A60">
        <w:trPr>
          <w:trHeight w:hRule="exact" w:val="288"/>
        </w:trPr>
        <w:tc>
          <w:tcPr>
            <w:tcW w:w="3517" w:type="dxa"/>
            <w:tcBorders>
              <w:top w:val="nil"/>
              <w:left w:val="nil"/>
              <w:bottom w:val="nil"/>
              <w:right w:val="nil"/>
            </w:tcBorders>
            <w:vAlign w:val="center"/>
          </w:tcPr>
          <w:p w14:paraId="43A0A8D1"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lastRenderedPageBreak/>
              <w:t xml:space="preserve">Escherichia coli </w:t>
            </w:r>
            <w:r w:rsidRPr="00CD5BFF">
              <w:rPr>
                <w:rFonts w:ascii="Times New Roman" w:hAnsi="Times New Roman" w:cs="Times New Roman"/>
                <w:sz w:val="20"/>
                <w:szCs w:val="20"/>
              </w:rPr>
              <w:t>(CIU 3)</w:t>
            </w:r>
          </w:p>
        </w:tc>
        <w:tc>
          <w:tcPr>
            <w:tcW w:w="1418" w:type="dxa"/>
            <w:tcBorders>
              <w:top w:val="nil"/>
              <w:left w:val="nil"/>
              <w:bottom w:val="nil"/>
              <w:right w:val="nil"/>
            </w:tcBorders>
            <w:vAlign w:val="center"/>
          </w:tcPr>
          <w:p w14:paraId="05793C29"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417" w:type="dxa"/>
            <w:tcBorders>
              <w:top w:val="nil"/>
              <w:left w:val="nil"/>
              <w:bottom w:val="nil"/>
              <w:right w:val="nil"/>
            </w:tcBorders>
            <w:vAlign w:val="center"/>
          </w:tcPr>
          <w:p w14:paraId="1705A965"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4F403985"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6DEB7523"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7CF9A70A"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1C682791" w14:textId="77777777" w:rsidTr="00FD1A60">
        <w:trPr>
          <w:trHeight w:hRule="exact" w:val="288"/>
        </w:trPr>
        <w:tc>
          <w:tcPr>
            <w:tcW w:w="3517" w:type="dxa"/>
            <w:tcBorders>
              <w:top w:val="nil"/>
              <w:left w:val="nil"/>
              <w:bottom w:val="nil"/>
              <w:right w:val="nil"/>
            </w:tcBorders>
            <w:vAlign w:val="center"/>
          </w:tcPr>
          <w:p w14:paraId="1CA347A2"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coli </w:t>
            </w:r>
            <w:r w:rsidRPr="00CD5BFF">
              <w:rPr>
                <w:rFonts w:ascii="Times New Roman" w:hAnsi="Times New Roman" w:cs="Times New Roman"/>
                <w:sz w:val="20"/>
                <w:szCs w:val="20"/>
              </w:rPr>
              <w:t>(</w:t>
            </w:r>
            <w:proofErr w:type="spellStart"/>
            <w:r w:rsidRPr="00CD5BFF">
              <w:rPr>
                <w:rFonts w:ascii="Times New Roman" w:hAnsi="Times New Roman" w:cs="Times New Roman"/>
                <w:sz w:val="20"/>
                <w:szCs w:val="20"/>
              </w:rPr>
              <w:t>CISt</w:t>
            </w:r>
            <w:proofErr w:type="spellEnd"/>
            <w:r w:rsidRPr="00CD5BFF">
              <w:rPr>
                <w:rFonts w:ascii="Times New Roman" w:hAnsi="Times New Roman" w:cs="Times New Roman"/>
                <w:sz w:val="20"/>
                <w:szCs w:val="20"/>
              </w:rPr>
              <w:t xml:space="preserve"> 1)</w:t>
            </w:r>
          </w:p>
        </w:tc>
        <w:tc>
          <w:tcPr>
            <w:tcW w:w="1418" w:type="dxa"/>
            <w:tcBorders>
              <w:top w:val="nil"/>
              <w:left w:val="nil"/>
              <w:bottom w:val="nil"/>
              <w:right w:val="nil"/>
            </w:tcBorders>
            <w:vAlign w:val="center"/>
          </w:tcPr>
          <w:p w14:paraId="3EFFD9A2"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16.00 ± 1.50</w:t>
            </w:r>
          </w:p>
        </w:tc>
        <w:tc>
          <w:tcPr>
            <w:tcW w:w="1417" w:type="dxa"/>
            <w:tcBorders>
              <w:top w:val="nil"/>
              <w:left w:val="nil"/>
              <w:bottom w:val="nil"/>
              <w:right w:val="nil"/>
            </w:tcBorders>
            <w:vAlign w:val="center"/>
          </w:tcPr>
          <w:p w14:paraId="784CF623"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3B8B9832"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755A9D3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304D314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56277471" w14:textId="77777777" w:rsidTr="00FD1A60">
        <w:trPr>
          <w:trHeight w:hRule="exact" w:val="288"/>
        </w:trPr>
        <w:tc>
          <w:tcPr>
            <w:tcW w:w="3517" w:type="dxa"/>
            <w:tcBorders>
              <w:top w:val="nil"/>
              <w:left w:val="nil"/>
              <w:bottom w:val="nil"/>
              <w:right w:val="nil"/>
            </w:tcBorders>
            <w:vAlign w:val="center"/>
          </w:tcPr>
          <w:p w14:paraId="62C2B70C"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i/>
                <w:sz w:val="20"/>
                <w:szCs w:val="20"/>
                <w:lang w:eastAsia="en-GB"/>
              </w:rPr>
            </w:pPr>
            <w:r w:rsidRPr="00CD5BFF">
              <w:rPr>
                <w:rFonts w:ascii="Times New Roman" w:hAnsi="Times New Roman" w:cs="Times New Roman"/>
                <w:i/>
                <w:sz w:val="20"/>
                <w:szCs w:val="20"/>
              </w:rPr>
              <w:t xml:space="preserve">Escherichia coli </w:t>
            </w:r>
            <w:r w:rsidRPr="00CD5BFF">
              <w:rPr>
                <w:rFonts w:ascii="Times New Roman" w:hAnsi="Times New Roman" w:cs="Times New Roman"/>
                <w:sz w:val="20"/>
                <w:szCs w:val="20"/>
              </w:rPr>
              <w:t>(</w:t>
            </w:r>
            <w:proofErr w:type="spellStart"/>
            <w:r w:rsidRPr="00CD5BFF">
              <w:rPr>
                <w:rFonts w:ascii="Times New Roman" w:hAnsi="Times New Roman" w:cs="Times New Roman"/>
                <w:sz w:val="20"/>
                <w:szCs w:val="20"/>
              </w:rPr>
              <w:t>CISt</w:t>
            </w:r>
            <w:proofErr w:type="spellEnd"/>
            <w:r w:rsidRPr="00CD5BFF">
              <w:rPr>
                <w:rFonts w:ascii="Times New Roman" w:hAnsi="Times New Roman" w:cs="Times New Roman"/>
                <w:sz w:val="20"/>
                <w:szCs w:val="20"/>
              </w:rPr>
              <w:t xml:space="preserve"> 2)</w:t>
            </w:r>
          </w:p>
        </w:tc>
        <w:tc>
          <w:tcPr>
            <w:tcW w:w="1418" w:type="dxa"/>
            <w:tcBorders>
              <w:top w:val="nil"/>
              <w:left w:val="nil"/>
              <w:bottom w:val="nil"/>
              <w:right w:val="nil"/>
            </w:tcBorders>
            <w:vAlign w:val="center"/>
          </w:tcPr>
          <w:p w14:paraId="62F52B3D"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417" w:type="dxa"/>
            <w:tcBorders>
              <w:top w:val="nil"/>
              <w:left w:val="nil"/>
              <w:bottom w:val="nil"/>
              <w:right w:val="nil"/>
            </w:tcBorders>
            <w:vAlign w:val="center"/>
          </w:tcPr>
          <w:p w14:paraId="7288A1DE"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7EB6B243"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41E1B4D8"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134" w:type="dxa"/>
            <w:tcBorders>
              <w:top w:val="nil"/>
              <w:left w:val="nil"/>
              <w:bottom w:val="nil"/>
              <w:right w:val="nil"/>
            </w:tcBorders>
            <w:vAlign w:val="center"/>
          </w:tcPr>
          <w:p w14:paraId="0AE389BB"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218B1C40" w14:textId="77777777" w:rsidTr="00FD1A60">
        <w:trPr>
          <w:trHeight w:hRule="exact" w:val="288"/>
        </w:trPr>
        <w:tc>
          <w:tcPr>
            <w:tcW w:w="3517" w:type="dxa"/>
            <w:tcBorders>
              <w:top w:val="nil"/>
              <w:left w:val="nil"/>
              <w:bottom w:val="nil"/>
              <w:right w:val="nil"/>
            </w:tcBorders>
            <w:vAlign w:val="center"/>
          </w:tcPr>
          <w:p w14:paraId="42AB0504"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pneumoniae</w:t>
            </w:r>
            <w:proofErr w:type="spellEnd"/>
            <w:r w:rsidRPr="00CD5BFF">
              <w:rPr>
                <w:rFonts w:ascii="Times New Roman" w:hAnsi="Times New Roman" w:cs="Times New Roman"/>
                <w:sz w:val="20"/>
                <w:szCs w:val="20"/>
              </w:rPr>
              <w:t xml:space="preserve"> (CIW 1)</w:t>
            </w:r>
          </w:p>
        </w:tc>
        <w:tc>
          <w:tcPr>
            <w:tcW w:w="1418" w:type="dxa"/>
            <w:tcBorders>
              <w:top w:val="nil"/>
              <w:left w:val="nil"/>
              <w:bottom w:val="nil"/>
              <w:right w:val="nil"/>
            </w:tcBorders>
            <w:vAlign w:val="center"/>
          </w:tcPr>
          <w:p w14:paraId="35EC4EDC"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18.00 ± 0.61</w:t>
            </w:r>
          </w:p>
        </w:tc>
        <w:tc>
          <w:tcPr>
            <w:tcW w:w="1417" w:type="dxa"/>
            <w:tcBorders>
              <w:top w:val="nil"/>
              <w:left w:val="nil"/>
              <w:bottom w:val="nil"/>
              <w:right w:val="nil"/>
            </w:tcBorders>
            <w:vAlign w:val="center"/>
          </w:tcPr>
          <w:p w14:paraId="459A10AF"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427EDD58"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17FE55A8"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1328DBF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00DDDD57" w14:textId="77777777" w:rsidTr="00FD1A60">
        <w:trPr>
          <w:trHeight w:hRule="exact" w:val="288"/>
        </w:trPr>
        <w:tc>
          <w:tcPr>
            <w:tcW w:w="3517" w:type="dxa"/>
            <w:tcBorders>
              <w:top w:val="nil"/>
              <w:left w:val="nil"/>
              <w:bottom w:val="nil"/>
              <w:right w:val="nil"/>
            </w:tcBorders>
            <w:vAlign w:val="center"/>
          </w:tcPr>
          <w:p w14:paraId="70C77958"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pneumoniae</w:t>
            </w:r>
            <w:proofErr w:type="spellEnd"/>
            <w:r w:rsidRPr="00CD5BFF">
              <w:rPr>
                <w:rFonts w:ascii="Times New Roman" w:hAnsi="Times New Roman" w:cs="Times New Roman"/>
                <w:sz w:val="20"/>
                <w:szCs w:val="20"/>
              </w:rPr>
              <w:t xml:space="preserve"> (CIW 2)</w:t>
            </w:r>
          </w:p>
        </w:tc>
        <w:tc>
          <w:tcPr>
            <w:tcW w:w="1418" w:type="dxa"/>
            <w:tcBorders>
              <w:top w:val="nil"/>
              <w:left w:val="nil"/>
              <w:bottom w:val="nil"/>
              <w:right w:val="nil"/>
            </w:tcBorders>
            <w:vAlign w:val="center"/>
          </w:tcPr>
          <w:p w14:paraId="2F872AB8"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15.00 ± 0.00</w:t>
            </w:r>
          </w:p>
        </w:tc>
        <w:tc>
          <w:tcPr>
            <w:tcW w:w="1417" w:type="dxa"/>
            <w:tcBorders>
              <w:top w:val="nil"/>
              <w:left w:val="nil"/>
              <w:bottom w:val="nil"/>
              <w:right w:val="nil"/>
            </w:tcBorders>
            <w:vAlign w:val="center"/>
          </w:tcPr>
          <w:p w14:paraId="6F7E9129"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p>
        </w:tc>
        <w:tc>
          <w:tcPr>
            <w:tcW w:w="1276" w:type="dxa"/>
            <w:tcBorders>
              <w:top w:val="nil"/>
              <w:left w:val="nil"/>
              <w:bottom w:val="nil"/>
              <w:right w:val="nil"/>
            </w:tcBorders>
            <w:vAlign w:val="center"/>
          </w:tcPr>
          <w:p w14:paraId="6593B433"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6E74EE5A"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16E8ED22"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67C569D0" w14:textId="77777777" w:rsidTr="00FD1A60">
        <w:trPr>
          <w:trHeight w:hRule="exact" w:val="288"/>
        </w:trPr>
        <w:tc>
          <w:tcPr>
            <w:tcW w:w="3517" w:type="dxa"/>
            <w:tcBorders>
              <w:top w:val="nil"/>
              <w:left w:val="nil"/>
              <w:bottom w:val="nil"/>
              <w:right w:val="nil"/>
            </w:tcBorders>
            <w:vAlign w:val="center"/>
          </w:tcPr>
          <w:p w14:paraId="5A80F79E"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pneumoniae</w:t>
            </w:r>
            <w:proofErr w:type="spellEnd"/>
            <w:r w:rsidRPr="00CD5BFF">
              <w:rPr>
                <w:rFonts w:ascii="Times New Roman" w:hAnsi="Times New Roman" w:cs="Times New Roman"/>
                <w:sz w:val="20"/>
                <w:szCs w:val="20"/>
              </w:rPr>
              <w:t xml:space="preserve"> (CIW 3)</w:t>
            </w:r>
          </w:p>
        </w:tc>
        <w:tc>
          <w:tcPr>
            <w:tcW w:w="1418" w:type="dxa"/>
            <w:tcBorders>
              <w:top w:val="nil"/>
              <w:left w:val="nil"/>
              <w:bottom w:val="nil"/>
              <w:right w:val="nil"/>
            </w:tcBorders>
            <w:vAlign w:val="center"/>
          </w:tcPr>
          <w:p w14:paraId="20A85E44"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14.00 ± 0.00</w:t>
            </w:r>
          </w:p>
        </w:tc>
        <w:tc>
          <w:tcPr>
            <w:tcW w:w="1417" w:type="dxa"/>
            <w:tcBorders>
              <w:top w:val="nil"/>
              <w:left w:val="nil"/>
              <w:bottom w:val="nil"/>
              <w:right w:val="nil"/>
            </w:tcBorders>
            <w:vAlign w:val="center"/>
          </w:tcPr>
          <w:p w14:paraId="76350AED"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6BF1171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1B0FA3E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420F809A"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554468F8" w14:textId="77777777" w:rsidTr="00FD1A60">
        <w:trPr>
          <w:trHeight w:hRule="exact" w:val="288"/>
        </w:trPr>
        <w:tc>
          <w:tcPr>
            <w:tcW w:w="3517" w:type="dxa"/>
            <w:tcBorders>
              <w:top w:val="nil"/>
              <w:left w:val="nil"/>
              <w:bottom w:val="nil"/>
              <w:right w:val="nil"/>
            </w:tcBorders>
            <w:vAlign w:val="center"/>
          </w:tcPr>
          <w:p w14:paraId="1B79308C"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pneumoniae</w:t>
            </w:r>
            <w:proofErr w:type="spellEnd"/>
            <w:r w:rsidRPr="00CD5BFF">
              <w:rPr>
                <w:rFonts w:ascii="Times New Roman" w:hAnsi="Times New Roman" w:cs="Times New Roman"/>
                <w:sz w:val="20"/>
                <w:szCs w:val="20"/>
              </w:rPr>
              <w:t xml:space="preserve"> (CIW 4)</w:t>
            </w:r>
          </w:p>
        </w:tc>
        <w:tc>
          <w:tcPr>
            <w:tcW w:w="1418" w:type="dxa"/>
            <w:tcBorders>
              <w:top w:val="nil"/>
              <w:left w:val="nil"/>
              <w:bottom w:val="nil"/>
              <w:right w:val="nil"/>
            </w:tcBorders>
            <w:vAlign w:val="center"/>
          </w:tcPr>
          <w:p w14:paraId="1348387D"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417" w:type="dxa"/>
            <w:tcBorders>
              <w:top w:val="nil"/>
              <w:left w:val="nil"/>
              <w:bottom w:val="nil"/>
              <w:right w:val="nil"/>
            </w:tcBorders>
            <w:vAlign w:val="center"/>
          </w:tcPr>
          <w:p w14:paraId="54ABCDC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5E02383D"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16345A0C"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716F48B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5CECA107" w14:textId="77777777" w:rsidTr="00FD1A60">
        <w:trPr>
          <w:trHeight w:hRule="exact" w:val="288"/>
        </w:trPr>
        <w:tc>
          <w:tcPr>
            <w:tcW w:w="3517" w:type="dxa"/>
            <w:tcBorders>
              <w:top w:val="nil"/>
              <w:left w:val="nil"/>
              <w:bottom w:val="nil"/>
              <w:right w:val="nil"/>
            </w:tcBorders>
            <w:vAlign w:val="center"/>
          </w:tcPr>
          <w:p w14:paraId="3C7BD4A0"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Proteus mirabilis</w:t>
            </w:r>
            <w:r w:rsidRPr="00CD5BFF">
              <w:rPr>
                <w:rFonts w:ascii="Times New Roman" w:hAnsi="Times New Roman" w:cs="Times New Roman"/>
                <w:sz w:val="20"/>
                <w:szCs w:val="20"/>
              </w:rPr>
              <w:t xml:space="preserve"> (CIU 1)</w:t>
            </w:r>
          </w:p>
        </w:tc>
        <w:tc>
          <w:tcPr>
            <w:tcW w:w="1418" w:type="dxa"/>
            <w:tcBorders>
              <w:top w:val="nil"/>
              <w:left w:val="nil"/>
              <w:bottom w:val="nil"/>
              <w:right w:val="nil"/>
            </w:tcBorders>
            <w:vAlign w:val="center"/>
          </w:tcPr>
          <w:p w14:paraId="7598D27E"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417" w:type="dxa"/>
            <w:tcBorders>
              <w:top w:val="nil"/>
              <w:left w:val="nil"/>
              <w:bottom w:val="nil"/>
              <w:right w:val="nil"/>
            </w:tcBorders>
            <w:vAlign w:val="center"/>
          </w:tcPr>
          <w:p w14:paraId="02D019D9"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047C46DE"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2EB76C7F"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4DCA174C"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3C805AB3" w14:textId="77777777" w:rsidTr="00FD1A60">
        <w:trPr>
          <w:trHeight w:hRule="exact" w:val="288"/>
        </w:trPr>
        <w:tc>
          <w:tcPr>
            <w:tcW w:w="3517" w:type="dxa"/>
            <w:tcBorders>
              <w:top w:val="nil"/>
              <w:left w:val="nil"/>
              <w:bottom w:val="nil"/>
              <w:right w:val="nil"/>
            </w:tcBorders>
            <w:vAlign w:val="center"/>
          </w:tcPr>
          <w:p w14:paraId="7CEA669A"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Proteus mirabilis</w:t>
            </w:r>
            <w:r w:rsidRPr="00CD5BFF">
              <w:rPr>
                <w:rFonts w:ascii="Times New Roman" w:hAnsi="Times New Roman" w:cs="Times New Roman"/>
                <w:sz w:val="20"/>
                <w:szCs w:val="20"/>
              </w:rPr>
              <w:t xml:space="preserve"> (CIU 2)</w:t>
            </w:r>
          </w:p>
        </w:tc>
        <w:tc>
          <w:tcPr>
            <w:tcW w:w="1418" w:type="dxa"/>
            <w:tcBorders>
              <w:top w:val="nil"/>
              <w:left w:val="nil"/>
              <w:bottom w:val="nil"/>
              <w:right w:val="nil"/>
            </w:tcBorders>
            <w:vAlign w:val="center"/>
          </w:tcPr>
          <w:p w14:paraId="476F12B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417" w:type="dxa"/>
            <w:tcBorders>
              <w:top w:val="nil"/>
              <w:left w:val="nil"/>
              <w:bottom w:val="nil"/>
              <w:right w:val="nil"/>
            </w:tcBorders>
            <w:vAlign w:val="center"/>
          </w:tcPr>
          <w:p w14:paraId="0B2DB832"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7400151A"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4236767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3E6B7BFC"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753B02D6" w14:textId="77777777" w:rsidTr="00FD1A60">
        <w:trPr>
          <w:trHeight w:hRule="exact" w:val="288"/>
        </w:trPr>
        <w:tc>
          <w:tcPr>
            <w:tcW w:w="3517" w:type="dxa"/>
            <w:tcBorders>
              <w:top w:val="nil"/>
              <w:left w:val="nil"/>
              <w:bottom w:val="nil"/>
              <w:right w:val="nil"/>
            </w:tcBorders>
            <w:vAlign w:val="center"/>
          </w:tcPr>
          <w:p w14:paraId="23244AF0"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Proteus mirabilis </w:t>
            </w:r>
            <w:r w:rsidRPr="00CD5BFF">
              <w:rPr>
                <w:rFonts w:ascii="Times New Roman" w:hAnsi="Times New Roman" w:cs="Times New Roman"/>
                <w:sz w:val="20"/>
                <w:szCs w:val="20"/>
              </w:rPr>
              <w:t>(CIU 3)</w:t>
            </w:r>
          </w:p>
        </w:tc>
        <w:tc>
          <w:tcPr>
            <w:tcW w:w="1418" w:type="dxa"/>
            <w:tcBorders>
              <w:top w:val="nil"/>
              <w:left w:val="nil"/>
              <w:bottom w:val="nil"/>
              <w:right w:val="nil"/>
            </w:tcBorders>
            <w:vAlign w:val="center"/>
          </w:tcPr>
          <w:p w14:paraId="425B9EB9"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417" w:type="dxa"/>
            <w:tcBorders>
              <w:top w:val="nil"/>
              <w:left w:val="nil"/>
              <w:bottom w:val="nil"/>
              <w:right w:val="nil"/>
            </w:tcBorders>
            <w:vAlign w:val="center"/>
          </w:tcPr>
          <w:p w14:paraId="4FE4E843"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1BAF3001"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2AD14BCA"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3A554B6A"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02670C13" w14:textId="77777777" w:rsidTr="00FD1A60">
        <w:trPr>
          <w:trHeight w:hRule="exact" w:val="288"/>
        </w:trPr>
        <w:tc>
          <w:tcPr>
            <w:tcW w:w="3517" w:type="dxa"/>
            <w:tcBorders>
              <w:top w:val="nil"/>
              <w:left w:val="nil"/>
              <w:bottom w:val="nil"/>
              <w:right w:val="nil"/>
            </w:tcBorders>
            <w:vAlign w:val="center"/>
          </w:tcPr>
          <w:p w14:paraId="73E8CA12"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Proteus mirabilis</w:t>
            </w:r>
            <w:r w:rsidRPr="00CD5BFF">
              <w:rPr>
                <w:rFonts w:ascii="Times New Roman" w:hAnsi="Times New Roman" w:cs="Times New Roman"/>
                <w:sz w:val="20"/>
                <w:szCs w:val="20"/>
              </w:rPr>
              <w:t xml:space="preserve"> (CIU 4)</w:t>
            </w:r>
          </w:p>
        </w:tc>
        <w:tc>
          <w:tcPr>
            <w:tcW w:w="1418" w:type="dxa"/>
            <w:tcBorders>
              <w:top w:val="nil"/>
              <w:left w:val="nil"/>
              <w:bottom w:val="nil"/>
              <w:right w:val="nil"/>
            </w:tcBorders>
            <w:vAlign w:val="center"/>
          </w:tcPr>
          <w:p w14:paraId="449CF7F8"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417" w:type="dxa"/>
            <w:tcBorders>
              <w:top w:val="nil"/>
              <w:left w:val="nil"/>
              <w:bottom w:val="nil"/>
              <w:right w:val="nil"/>
            </w:tcBorders>
            <w:vAlign w:val="center"/>
          </w:tcPr>
          <w:p w14:paraId="54E1C06E"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73A025E8"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61DB2F5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30B3F26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3214BF52" w14:textId="77777777" w:rsidTr="00FD1A60">
        <w:trPr>
          <w:trHeight w:hRule="exact" w:val="288"/>
        </w:trPr>
        <w:tc>
          <w:tcPr>
            <w:tcW w:w="3517" w:type="dxa"/>
            <w:tcBorders>
              <w:top w:val="nil"/>
              <w:left w:val="nil"/>
              <w:bottom w:val="nil"/>
              <w:right w:val="nil"/>
            </w:tcBorders>
            <w:vAlign w:val="center"/>
          </w:tcPr>
          <w:p w14:paraId="4646E049"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Proteus vulgaris</w:t>
            </w:r>
            <w:r w:rsidRPr="00CD5BFF">
              <w:rPr>
                <w:rFonts w:ascii="Times New Roman" w:hAnsi="Times New Roman" w:cs="Times New Roman"/>
                <w:sz w:val="20"/>
                <w:szCs w:val="20"/>
              </w:rPr>
              <w:t xml:space="preserve"> (NCIB 67)</w:t>
            </w:r>
            <w:r w:rsidRPr="00CD5BFF">
              <w:rPr>
                <w:rFonts w:ascii="Times New Roman" w:hAnsi="Times New Roman" w:cs="Times New Roman"/>
                <w:sz w:val="20"/>
                <w:szCs w:val="20"/>
              </w:rPr>
              <w:tab/>
            </w:r>
          </w:p>
        </w:tc>
        <w:tc>
          <w:tcPr>
            <w:tcW w:w="1418" w:type="dxa"/>
            <w:tcBorders>
              <w:top w:val="nil"/>
              <w:left w:val="nil"/>
              <w:bottom w:val="nil"/>
              <w:right w:val="nil"/>
            </w:tcBorders>
            <w:vAlign w:val="center"/>
          </w:tcPr>
          <w:p w14:paraId="281730E2"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18.00 ± 0.00</w:t>
            </w:r>
          </w:p>
        </w:tc>
        <w:tc>
          <w:tcPr>
            <w:tcW w:w="1417" w:type="dxa"/>
            <w:tcBorders>
              <w:top w:val="nil"/>
              <w:left w:val="nil"/>
              <w:bottom w:val="nil"/>
              <w:right w:val="nil"/>
            </w:tcBorders>
            <w:vAlign w:val="center"/>
          </w:tcPr>
          <w:p w14:paraId="1CBB08D9"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4E4F2FE4"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4EED2D78"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7BF64728"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1865B964" w14:textId="77777777" w:rsidTr="00FD1A60">
        <w:trPr>
          <w:trHeight w:hRule="exact" w:val="288"/>
        </w:trPr>
        <w:tc>
          <w:tcPr>
            <w:tcW w:w="3517" w:type="dxa"/>
            <w:tcBorders>
              <w:top w:val="nil"/>
              <w:left w:val="nil"/>
              <w:bottom w:val="nil"/>
              <w:right w:val="nil"/>
            </w:tcBorders>
            <w:vAlign w:val="center"/>
          </w:tcPr>
          <w:p w14:paraId="60FC74F1"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Pseudomonas </w:t>
            </w:r>
            <w:proofErr w:type="spellStart"/>
            <w:r w:rsidRPr="00CD5BFF">
              <w:rPr>
                <w:rFonts w:ascii="Times New Roman" w:hAnsi="Times New Roman" w:cs="Times New Roman"/>
                <w:i/>
                <w:sz w:val="20"/>
                <w:szCs w:val="20"/>
              </w:rPr>
              <w:t>fluorescen</w:t>
            </w:r>
            <w:proofErr w:type="spellEnd"/>
            <w:r w:rsidRPr="00CD5BFF">
              <w:rPr>
                <w:rFonts w:ascii="Times New Roman" w:hAnsi="Times New Roman" w:cs="Times New Roman"/>
                <w:i/>
                <w:sz w:val="20"/>
                <w:szCs w:val="20"/>
              </w:rPr>
              <w:t xml:space="preserve"> </w:t>
            </w:r>
            <w:r w:rsidRPr="00CD5BFF">
              <w:rPr>
                <w:rFonts w:ascii="Times New Roman" w:hAnsi="Times New Roman" w:cs="Times New Roman"/>
                <w:sz w:val="20"/>
                <w:szCs w:val="20"/>
              </w:rPr>
              <w:t>(NCIB 3756)</w:t>
            </w:r>
            <w:r w:rsidRPr="00CD5BFF">
              <w:rPr>
                <w:rFonts w:ascii="Times New Roman" w:hAnsi="Times New Roman" w:cs="Times New Roman"/>
                <w:sz w:val="20"/>
                <w:szCs w:val="20"/>
              </w:rPr>
              <w:tab/>
            </w:r>
          </w:p>
        </w:tc>
        <w:tc>
          <w:tcPr>
            <w:tcW w:w="1418" w:type="dxa"/>
            <w:tcBorders>
              <w:top w:val="nil"/>
              <w:left w:val="nil"/>
              <w:bottom w:val="nil"/>
              <w:right w:val="nil"/>
            </w:tcBorders>
            <w:vAlign w:val="center"/>
          </w:tcPr>
          <w:p w14:paraId="501F3EAE"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20.00 ± 1.00</w:t>
            </w:r>
          </w:p>
        </w:tc>
        <w:tc>
          <w:tcPr>
            <w:tcW w:w="1417" w:type="dxa"/>
            <w:tcBorders>
              <w:top w:val="nil"/>
              <w:left w:val="nil"/>
              <w:bottom w:val="nil"/>
              <w:right w:val="nil"/>
            </w:tcBorders>
            <w:vAlign w:val="center"/>
          </w:tcPr>
          <w:p w14:paraId="59B4801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14.00 ± 1.50</w:t>
            </w:r>
          </w:p>
        </w:tc>
        <w:tc>
          <w:tcPr>
            <w:tcW w:w="1276" w:type="dxa"/>
            <w:tcBorders>
              <w:top w:val="nil"/>
              <w:left w:val="nil"/>
              <w:bottom w:val="nil"/>
              <w:right w:val="nil"/>
            </w:tcBorders>
            <w:vAlign w:val="center"/>
          </w:tcPr>
          <w:p w14:paraId="7CA2B4E3"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13.00 ± 1.00</w:t>
            </w:r>
          </w:p>
        </w:tc>
        <w:tc>
          <w:tcPr>
            <w:tcW w:w="1276" w:type="dxa"/>
            <w:tcBorders>
              <w:top w:val="nil"/>
              <w:left w:val="nil"/>
              <w:bottom w:val="nil"/>
              <w:right w:val="nil"/>
            </w:tcBorders>
            <w:vAlign w:val="center"/>
          </w:tcPr>
          <w:p w14:paraId="0902740F"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13.00 ± 0.55</w:t>
            </w:r>
          </w:p>
        </w:tc>
        <w:tc>
          <w:tcPr>
            <w:tcW w:w="1134" w:type="dxa"/>
            <w:tcBorders>
              <w:top w:val="nil"/>
              <w:left w:val="nil"/>
              <w:bottom w:val="nil"/>
              <w:right w:val="nil"/>
            </w:tcBorders>
            <w:vAlign w:val="center"/>
          </w:tcPr>
          <w:p w14:paraId="3E2B263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77E8463B" w14:textId="77777777" w:rsidTr="00FD1A60">
        <w:trPr>
          <w:trHeight w:hRule="exact" w:val="288"/>
        </w:trPr>
        <w:tc>
          <w:tcPr>
            <w:tcW w:w="3517" w:type="dxa"/>
            <w:tcBorders>
              <w:top w:val="nil"/>
              <w:left w:val="nil"/>
              <w:bottom w:val="nil"/>
              <w:right w:val="nil"/>
            </w:tcBorders>
            <w:vAlign w:val="center"/>
          </w:tcPr>
          <w:p w14:paraId="1185E7A8"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eastAsia="Times New Roman" w:hAnsi="Times New Roman" w:cs="Times New Roman"/>
                <w:i/>
                <w:sz w:val="20"/>
                <w:szCs w:val="20"/>
                <w:lang w:eastAsia="en-GB"/>
              </w:rPr>
              <w:t>Pseudomonas aeruginosa</w:t>
            </w:r>
            <w:r w:rsidRPr="00CD5BFF">
              <w:rPr>
                <w:rFonts w:ascii="Times New Roman" w:eastAsia="Times New Roman" w:hAnsi="Times New Roman" w:cs="Times New Roman"/>
                <w:sz w:val="20"/>
                <w:szCs w:val="20"/>
                <w:lang w:eastAsia="en-GB"/>
              </w:rPr>
              <w:t xml:space="preserve"> (ATCC 7700)</w:t>
            </w:r>
          </w:p>
        </w:tc>
        <w:tc>
          <w:tcPr>
            <w:tcW w:w="1418" w:type="dxa"/>
            <w:tcBorders>
              <w:top w:val="nil"/>
              <w:left w:val="nil"/>
              <w:bottom w:val="nil"/>
              <w:right w:val="nil"/>
            </w:tcBorders>
            <w:vAlign w:val="center"/>
          </w:tcPr>
          <w:p w14:paraId="5914BF98"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417" w:type="dxa"/>
            <w:tcBorders>
              <w:top w:val="nil"/>
              <w:left w:val="nil"/>
              <w:bottom w:val="nil"/>
              <w:right w:val="nil"/>
            </w:tcBorders>
            <w:vAlign w:val="center"/>
          </w:tcPr>
          <w:p w14:paraId="0C07007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03A98B55"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1A52F4E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7B89FE28"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77E85A59" w14:textId="77777777" w:rsidTr="00FD1A60">
        <w:trPr>
          <w:trHeight w:hRule="exact" w:val="288"/>
        </w:trPr>
        <w:tc>
          <w:tcPr>
            <w:tcW w:w="3517" w:type="dxa"/>
            <w:tcBorders>
              <w:top w:val="nil"/>
              <w:left w:val="nil"/>
              <w:bottom w:val="nil"/>
              <w:right w:val="nil"/>
            </w:tcBorders>
            <w:vAlign w:val="center"/>
          </w:tcPr>
          <w:p w14:paraId="24DB2F76"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Pseudomonas aeruginosa</w:t>
            </w:r>
            <w:r w:rsidRPr="00CD5BFF">
              <w:rPr>
                <w:rFonts w:ascii="Times New Roman" w:hAnsi="Times New Roman" w:cs="Times New Roman"/>
                <w:sz w:val="20"/>
                <w:szCs w:val="20"/>
              </w:rPr>
              <w:t xml:space="preserve"> (NCIB 950)</w:t>
            </w:r>
          </w:p>
        </w:tc>
        <w:tc>
          <w:tcPr>
            <w:tcW w:w="1418" w:type="dxa"/>
            <w:tcBorders>
              <w:top w:val="nil"/>
              <w:left w:val="nil"/>
              <w:bottom w:val="nil"/>
              <w:right w:val="nil"/>
            </w:tcBorders>
            <w:vAlign w:val="center"/>
          </w:tcPr>
          <w:p w14:paraId="07B8763F"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24.00 ± 0.00</w:t>
            </w:r>
          </w:p>
        </w:tc>
        <w:tc>
          <w:tcPr>
            <w:tcW w:w="1417" w:type="dxa"/>
            <w:tcBorders>
              <w:top w:val="nil"/>
              <w:left w:val="nil"/>
              <w:bottom w:val="nil"/>
              <w:right w:val="nil"/>
            </w:tcBorders>
            <w:vAlign w:val="center"/>
          </w:tcPr>
          <w:p w14:paraId="4A9D011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043F9DA9"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179008C1"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0BAC9BF9"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6F8CDE4D" w14:textId="77777777" w:rsidTr="00FD1A60">
        <w:trPr>
          <w:trHeight w:hRule="exact" w:val="288"/>
        </w:trPr>
        <w:tc>
          <w:tcPr>
            <w:tcW w:w="3517" w:type="dxa"/>
            <w:tcBorders>
              <w:top w:val="nil"/>
              <w:left w:val="nil"/>
              <w:bottom w:val="nil"/>
              <w:right w:val="nil"/>
            </w:tcBorders>
            <w:vAlign w:val="center"/>
          </w:tcPr>
          <w:p w14:paraId="27DEFFB2"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hAnsi="Times New Roman" w:cs="Times New Roman"/>
                <w:i/>
                <w:sz w:val="20"/>
                <w:szCs w:val="20"/>
              </w:rPr>
              <w:t>Klebsiella</w:t>
            </w:r>
            <w:proofErr w:type="spellEnd"/>
            <w:r w:rsidRPr="00CD5BFF">
              <w:rPr>
                <w:rFonts w:ascii="Times New Roman" w:hAnsi="Times New Roman" w:cs="Times New Roman"/>
                <w:i/>
                <w:sz w:val="20"/>
                <w:szCs w:val="20"/>
              </w:rPr>
              <w:t xml:space="preserve"> </w:t>
            </w:r>
            <w:proofErr w:type="spellStart"/>
            <w:r w:rsidRPr="00CD5BFF">
              <w:rPr>
                <w:rFonts w:ascii="Times New Roman" w:hAnsi="Times New Roman" w:cs="Times New Roman"/>
                <w:i/>
                <w:sz w:val="20"/>
                <w:szCs w:val="20"/>
              </w:rPr>
              <w:t>pneumoniae</w:t>
            </w:r>
            <w:proofErr w:type="spellEnd"/>
            <w:r w:rsidRPr="00CD5BFF">
              <w:rPr>
                <w:rFonts w:ascii="Times New Roman" w:hAnsi="Times New Roman" w:cs="Times New Roman"/>
                <w:sz w:val="20"/>
                <w:szCs w:val="20"/>
              </w:rPr>
              <w:t xml:space="preserve"> (NCIB 418)</w:t>
            </w:r>
            <w:r w:rsidRPr="00CD5BFF">
              <w:rPr>
                <w:rFonts w:ascii="Times New Roman" w:hAnsi="Times New Roman" w:cs="Times New Roman"/>
                <w:sz w:val="20"/>
                <w:szCs w:val="20"/>
              </w:rPr>
              <w:tab/>
            </w:r>
          </w:p>
        </w:tc>
        <w:tc>
          <w:tcPr>
            <w:tcW w:w="1418" w:type="dxa"/>
            <w:tcBorders>
              <w:top w:val="nil"/>
              <w:left w:val="nil"/>
              <w:bottom w:val="nil"/>
              <w:right w:val="nil"/>
            </w:tcBorders>
            <w:vAlign w:val="center"/>
          </w:tcPr>
          <w:p w14:paraId="310410C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18.00 ± 0.51</w:t>
            </w:r>
          </w:p>
        </w:tc>
        <w:tc>
          <w:tcPr>
            <w:tcW w:w="1417" w:type="dxa"/>
            <w:tcBorders>
              <w:top w:val="nil"/>
              <w:left w:val="nil"/>
              <w:bottom w:val="nil"/>
              <w:right w:val="nil"/>
            </w:tcBorders>
            <w:vAlign w:val="center"/>
          </w:tcPr>
          <w:p w14:paraId="0404763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3A37E03E"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0CA2703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4EB7783F"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1D3F951C" w14:textId="77777777" w:rsidTr="00FD1A60">
        <w:trPr>
          <w:trHeight w:hRule="exact" w:val="288"/>
        </w:trPr>
        <w:tc>
          <w:tcPr>
            <w:tcW w:w="3517" w:type="dxa"/>
            <w:tcBorders>
              <w:top w:val="nil"/>
              <w:left w:val="nil"/>
              <w:bottom w:val="nil"/>
              <w:right w:val="nil"/>
            </w:tcBorders>
            <w:vAlign w:val="center"/>
          </w:tcPr>
          <w:p w14:paraId="0A3932E0"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proofErr w:type="spellStart"/>
            <w:r w:rsidRPr="00CD5BFF">
              <w:rPr>
                <w:rFonts w:ascii="Times New Roman" w:eastAsia="Times New Roman" w:hAnsi="Times New Roman" w:cs="Times New Roman"/>
                <w:i/>
                <w:sz w:val="20"/>
                <w:szCs w:val="20"/>
                <w:lang w:eastAsia="en-GB"/>
              </w:rPr>
              <w:t>Klebsiella</w:t>
            </w:r>
            <w:proofErr w:type="spellEnd"/>
            <w:r w:rsidRPr="00CD5BFF">
              <w:rPr>
                <w:rFonts w:ascii="Times New Roman" w:eastAsia="Times New Roman" w:hAnsi="Times New Roman" w:cs="Times New Roman"/>
                <w:i/>
                <w:sz w:val="20"/>
                <w:szCs w:val="20"/>
                <w:lang w:eastAsia="en-GB"/>
              </w:rPr>
              <w:t xml:space="preserve"> </w:t>
            </w:r>
            <w:proofErr w:type="spellStart"/>
            <w:r w:rsidRPr="00CD5BFF">
              <w:rPr>
                <w:rFonts w:ascii="Times New Roman" w:eastAsia="Times New Roman" w:hAnsi="Times New Roman" w:cs="Times New Roman"/>
                <w:i/>
                <w:sz w:val="20"/>
                <w:szCs w:val="20"/>
                <w:lang w:eastAsia="en-GB"/>
              </w:rPr>
              <w:t>pneumonia</w:t>
            </w:r>
            <w:r w:rsidRPr="00CD5BFF">
              <w:rPr>
                <w:rFonts w:ascii="Times New Roman" w:eastAsia="Times New Roman" w:hAnsi="Times New Roman" w:cs="Times New Roman"/>
                <w:sz w:val="20"/>
                <w:szCs w:val="20"/>
                <w:lang w:eastAsia="en-GB"/>
              </w:rPr>
              <w:t>e</w:t>
            </w:r>
            <w:proofErr w:type="spellEnd"/>
            <w:r w:rsidRPr="00CD5BFF">
              <w:rPr>
                <w:rFonts w:ascii="Times New Roman" w:eastAsia="Times New Roman" w:hAnsi="Times New Roman" w:cs="Times New Roman"/>
                <w:sz w:val="20"/>
                <w:szCs w:val="20"/>
                <w:lang w:eastAsia="en-GB"/>
              </w:rPr>
              <w:t xml:space="preserve"> (ATCC 4532)</w:t>
            </w:r>
          </w:p>
        </w:tc>
        <w:tc>
          <w:tcPr>
            <w:tcW w:w="1418" w:type="dxa"/>
            <w:tcBorders>
              <w:top w:val="nil"/>
              <w:left w:val="nil"/>
              <w:bottom w:val="nil"/>
              <w:right w:val="nil"/>
            </w:tcBorders>
            <w:vAlign w:val="center"/>
          </w:tcPr>
          <w:p w14:paraId="4F617B7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16.00 ± 0.52</w:t>
            </w:r>
          </w:p>
        </w:tc>
        <w:tc>
          <w:tcPr>
            <w:tcW w:w="1417" w:type="dxa"/>
            <w:tcBorders>
              <w:top w:val="nil"/>
              <w:left w:val="nil"/>
              <w:bottom w:val="nil"/>
              <w:right w:val="nil"/>
            </w:tcBorders>
            <w:vAlign w:val="center"/>
          </w:tcPr>
          <w:p w14:paraId="69C95D23"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10.67 ± 1.15</w:t>
            </w:r>
          </w:p>
        </w:tc>
        <w:tc>
          <w:tcPr>
            <w:tcW w:w="1276" w:type="dxa"/>
            <w:tcBorders>
              <w:top w:val="nil"/>
              <w:left w:val="nil"/>
              <w:bottom w:val="nil"/>
              <w:right w:val="nil"/>
            </w:tcBorders>
            <w:vAlign w:val="center"/>
          </w:tcPr>
          <w:p w14:paraId="6D0705AB"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417157EC"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3446DAAB"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361A00D2" w14:textId="77777777" w:rsidTr="00FD1A60">
        <w:trPr>
          <w:trHeight w:hRule="exact" w:val="288"/>
        </w:trPr>
        <w:tc>
          <w:tcPr>
            <w:tcW w:w="3517" w:type="dxa"/>
            <w:tcBorders>
              <w:top w:val="nil"/>
              <w:left w:val="nil"/>
              <w:bottom w:val="nil"/>
              <w:right w:val="nil"/>
            </w:tcBorders>
            <w:vAlign w:val="center"/>
          </w:tcPr>
          <w:p w14:paraId="2B48157C"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Escherichia coli</w:t>
            </w:r>
            <w:r w:rsidRPr="00CD5BFF">
              <w:rPr>
                <w:rFonts w:ascii="Times New Roman" w:hAnsi="Times New Roman" w:cs="Times New Roman"/>
                <w:sz w:val="20"/>
                <w:szCs w:val="20"/>
              </w:rPr>
              <w:t xml:space="preserve"> (ATCC 25922)</w:t>
            </w:r>
          </w:p>
        </w:tc>
        <w:tc>
          <w:tcPr>
            <w:tcW w:w="1418" w:type="dxa"/>
            <w:tcBorders>
              <w:top w:val="nil"/>
              <w:left w:val="nil"/>
              <w:bottom w:val="nil"/>
              <w:right w:val="nil"/>
            </w:tcBorders>
            <w:vAlign w:val="center"/>
          </w:tcPr>
          <w:p w14:paraId="076D066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17.00 ± 0.65</w:t>
            </w:r>
          </w:p>
        </w:tc>
        <w:tc>
          <w:tcPr>
            <w:tcW w:w="1417" w:type="dxa"/>
            <w:tcBorders>
              <w:top w:val="nil"/>
              <w:left w:val="nil"/>
              <w:bottom w:val="nil"/>
              <w:right w:val="nil"/>
            </w:tcBorders>
            <w:vAlign w:val="center"/>
          </w:tcPr>
          <w:p w14:paraId="7C9A398F"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439F14FD"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48F5196F"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14.00 ± 1.73</w:t>
            </w:r>
          </w:p>
        </w:tc>
        <w:tc>
          <w:tcPr>
            <w:tcW w:w="1134" w:type="dxa"/>
            <w:tcBorders>
              <w:top w:val="nil"/>
              <w:left w:val="nil"/>
              <w:bottom w:val="nil"/>
              <w:right w:val="nil"/>
            </w:tcBorders>
            <w:vAlign w:val="center"/>
          </w:tcPr>
          <w:p w14:paraId="7DDD83E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39525DC7" w14:textId="77777777" w:rsidTr="00FD1A60">
        <w:trPr>
          <w:trHeight w:hRule="exact" w:val="288"/>
        </w:trPr>
        <w:tc>
          <w:tcPr>
            <w:tcW w:w="3517" w:type="dxa"/>
            <w:tcBorders>
              <w:top w:val="nil"/>
              <w:left w:val="nil"/>
              <w:bottom w:val="nil"/>
              <w:right w:val="nil"/>
            </w:tcBorders>
            <w:vAlign w:val="center"/>
          </w:tcPr>
          <w:p w14:paraId="1E9E5248"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Escherichia coli</w:t>
            </w:r>
            <w:r w:rsidRPr="00CD5BFF">
              <w:rPr>
                <w:rFonts w:ascii="Times New Roman" w:hAnsi="Times New Roman" w:cs="Times New Roman"/>
                <w:sz w:val="20"/>
                <w:szCs w:val="20"/>
              </w:rPr>
              <w:t xml:space="preserve"> (NCIB 86)</w:t>
            </w:r>
            <w:r w:rsidRPr="00CD5BFF">
              <w:rPr>
                <w:rFonts w:ascii="Times New Roman" w:hAnsi="Times New Roman" w:cs="Times New Roman"/>
                <w:sz w:val="20"/>
                <w:szCs w:val="20"/>
              </w:rPr>
              <w:tab/>
            </w:r>
          </w:p>
        </w:tc>
        <w:tc>
          <w:tcPr>
            <w:tcW w:w="1418" w:type="dxa"/>
            <w:tcBorders>
              <w:top w:val="nil"/>
              <w:left w:val="nil"/>
              <w:bottom w:val="nil"/>
              <w:right w:val="nil"/>
            </w:tcBorders>
            <w:vAlign w:val="center"/>
          </w:tcPr>
          <w:p w14:paraId="3AC74D6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16.00 ± 0.86</w:t>
            </w:r>
          </w:p>
        </w:tc>
        <w:tc>
          <w:tcPr>
            <w:tcW w:w="1417" w:type="dxa"/>
            <w:tcBorders>
              <w:top w:val="nil"/>
              <w:left w:val="nil"/>
              <w:bottom w:val="nil"/>
              <w:right w:val="nil"/>
            </w:tcBorders>
            <w:vAlign w:val="center"/>
          </w:tcPr>
          <w:p w14:paraId="0AF13992"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633A3EA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4C82516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3E78BF5E"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700F5085" w14:textId="77777777" w:rsidTr="00FD1A60">
        <w:trPr>
          <w:trHeight w:hRule="exact" w:val="288"/>
        </w:trPr>
        <w:tc>
          <w:tcPr>
            <w:tcW w:w="3517" w:type="dxa"/>
            <w:tcBorders>
              <w:top w:val="nil"/>
              <w:left w:val="nil"/>
              <w:bottom w:val="nil"/>
              <w:right w:val="nil"/>
            </w:tcBorders>
            <w:vAlign w:val="center"/>
          </w:tcPr>
          <w:p w14:paraId="27E472F6"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Clostridium. </w:t>
            </w:r>
            <w:proofErr w:type="spellStart"/>
            <w:r w:rsidRPr="00CD5BFF">
              <w:rPr>
                <w:rFonts w:ascii="Times New Roman" w:hAnsi="Times New Roman" w:cs="Times New Roman"/>
                <w:i/>
                <w:sz w:val="20"/>
                <w:szCs w:val="20"/>
              </w:rPr>
              <w:t>sporogenes</w:t>
            </w:r>
            <w:proofErr w:type="spellEnd"/>
            <w:r w:rsidRPr="00CD5BFF">
              <w:rPr>
                <w:rFonts w:ascii="Times New Roman" w:hAnsi="Times New Roman" w:cs="Times New Roman"/>
                <w:sz w:val="20"/>
                <w:szCs w:val="20"/>
              </w:rPr>
              <w:t xml:space="preserve"> (NCIB 532)</w:t>
            </w:r>
            <w:r w:rsidRPr="00CD5BFF">
              <w:rPr>
                <w:rFonts w:ascii="Times New Roman" w:hAnsi="Times New Roman" w:cs="Times New Roman"/>
                <w:sz w:val="20"/>
                <w:szCs w:val="20"/>
              </w:rPr>
              <w:tab/>
            </w:r>
          </w:p>
        </w:tc>
        <w:tc>
          <w:tcPr>
            <w:tcW w:w="1418" w:type="dxa"/>
            <w:tcBorders>
              <w:top w:val="nil"/>
              <w:left w:val="nil"/>
              <w:bottom w:val="nil"/>
              <w:right w:val="nil"/>
            </w:tcBorders>
            <w:vAlign w:val="center"/>
          </w:tcPr>
          <w:p w14:paraId="021B0EC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14.00 ± 0.00</w:t>
            </w:r>
          </w:p>
        </w:tc>
        <w:tc>
          <w:tcPr>
            <w:tcW w:w="1417" w:type="dxa"/>
            <w:tcBorders>
              <w:top w:val="nil"/>
              <w:left w:val="nil"/>
              <w:bottom w:val="nil"/>
              <w:right w:val="nil"/>
            </w:tcBorders>
            <w:vAlign w:val="center"/>
          </w:tcPr>
          <w:p w14:paraId="63129FBD"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5C86FF63"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42004EC2"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20DA417E"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213A777B" w14:textId="77777777" w:rsidTr="00FD1A60">
        <w:trPr>
          <w:trHeight w:hRule="exact" w:val="288"/>
        </w:trPr>
        <w:tc>
          <w:tcPr>
            <w:tcW w:w="3517" w:type="dxa"/>
            <w:tcBorders>
              <w:top w:val="nil"/>
              <w:left w:val="nil"/>
              <w:bottom w:val="nil"/>
              <w:right w:val="nil"/>
            </w:tcBorders>
            <w:vAlign w:val="center"/>
          </w:tcPr>
          <w:p w14:paraId="1690DEAD"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Micrococcus </w:t>
            </w:r>
            <w:proofErr w:type="spellStart"/>
            <w:r w:rsidRPr="00CD5BFF">
              <w:rPr>
                <w:rFonts w:ascii="Times New Roman" w:hAnsi="Times New Roman" w:cs="Times New Roman"/>
                <w:i/>
                <w:sz w:val="20"/>
                <w:szCs w:val="20"/>
              </w:rPr>
              <w:t>luteus</w:t>
            </w:r>
            <w:proofErr w:type="spellEnd"/>
            <w:r w:rsidRPr="00CD5BFF">
              <w:rPr>
                <w:rFonts w:ascii="Times New Roman" w:hAnsi="Times New Roman" w:cs="Times New Roman"/>
                <w:i/>
                <w:sz w:val="20"/>
                <w:szCs w:val="20"/>
              </w:rPr>
              <w:t xml:space="preserve"> </w:t>
            </w:r>
            <w:r w:rsidRPr="00CD5BFF">
              <w:rPr>
                <w:rFonts w:ascii="Times New Roman" w:hAnsi="Times New Roman" w:cs="Times New Roman"/>
                <w:sz w:val="20"/>
                <w:szCs w:val="20"/>
              </w:rPr>
              <w:t>(NCIB 196)</w:t>
            </w:r>
          </w:p>
        </w:tc>
        <w:tc>
          <w:tcPr>
            <w:tcW w:w="1418" w:type="dxa"/>
            <w:tcBorders>
              <w:top w:val="nil"/>
              <w:left w:val="nil"/>
              <w:bottom w:val="nil"/>
              <w:right w:val="nil"/>
            </w:tcBorders>
            <w:vAlign w:val="center"/>
          </w:tcPr>
          <w:p w14:paraId="4EBB5D1A"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15.00 ± 0.61</w:t>
            </w:r>
          </w:p>
        </w:tc>
        <w:tc>
          <w:tcPr>
            <w:tcW w:w="1417" w:type="dxa"/>
            <w:tcBorders>
              <w:top w:val="nil"/>
              <w:left w:val="nil"/>
              <w:bottom w:val="nil"/>
              <w:right w:val="nil"/>
            </w:tcBorders>
            <w:vAlign w:val="center"/>
          </w:tcPr>
          <w:p w14:paraId="04EF8883"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7454C9CD"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73CEB0DC"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5B63DDA2"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3F1CC1C7" w14:textId="77777777" w:rsidTr="00FD1A60">
        <w:trPr>
          <w:trHeight w:hRule="exact" w:val="288"/>
        </w:trPr>
        <w:tc>
          <w:tcPr>
            <w:tcW w:w="3517" w:type="dxa"/>
            <w:tcBorders>
              <w:top w:val="nil"/>
              <w:left w:val="nil"/>
              <w:bottom w:val="nil"/>
              <w:right w:val="nil"/>
            </w:tcBorders>
            <w:vAlign w:val="center"/>
          </w:tcPr>
          <w:p w14:paraId="5B06652D"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 xml:space="preserve">B. </w:t>
            </w:r>
            <w:proofErr w:type="spellStart"/>
            <w:r w:rsidRPr="00CD5BFF">
              <w:rPr>
                <w:rFonts w:ascii="Times New Roman" w:hAnsi="Times New Roman" w:cs="Times New Roman"/>
                <w:i/>
                <w:sz w:val="20"/>
                <w:szCs w:val="20"/>
              </w:rPr>
              <w:t>stearothermophilus</w:t>
            </w:r>
            <w:proofErr w:type="spellEnd"/>
            <w:r w:rsidRPr="00CD5BFF">
              <w:rPr>
                <w:rFonts w:ascii="Times New Roman" w:hAnsi="Times New Roman" w:cs="Times New Roman"/>
                <w:sz w:val="20"/>
                <w:szCs w:val="20"/>
              </w:rPr>
              <w:t xml:space="preserve"> (NCIB 8222)</w:t>
            </w:r>
          </w:p>
        </w:tc>
        <w:tc>
          <w:tcPr>
            <w:tcW w:w="1418" w:type="dxa"/>
            <w:tcBorders>
              <w:top w:val="nil"/>
              <w:left w:val="nil"/>
              <w:bottom w:val="nil"/>
              <w:right w:val="nil"/>
            </w:tcBorders>
            <w:vAlign w:val="center"/>
          </w:tcPr>
          <w:p w14:paraId="1F6451BB"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20.00 ± 1.15</w:t>
            </w:r>
          </w:p>
        </w:tc>
        <w:tc>
          <w:tcPr>
            <w:tcW w:w="1417" w:type="dxa"/>
            <w:tcBorders>
              <w:top w:val="nil"/>
              <w:left w:val="nil"/>
              <w:bottom w:val="nil"/>
              <w:right w:val="nil"/>
            </w:tcBorders>
            <w:vAlign w:val="center"/>
          </w:tcPr>
          <w:p w14:paraId="66A0395D"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2BC59B19"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56DBE0A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4C4646F3"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070E38CD" w14:textId="77777777" w:rsidTr="00FD1A60">
        <w:trPr>
          <w:trHeight w:hRule="exact" w:val="288"/>
        </w:trPr>
        <w:tc>
          <w:tcPr>
            <w:tcW w:w="3517" w:type="dxa"/>
            <w:tcBorders>
              <w:top w:val="nil"/>
              <w:left w:val="nil"/>
              <w:bottom w:val="nil"/>
              <w:right w:val="nil"/>
            </w:tcBorders>
            <w:vAlign w:val="center"/>
          </w:tcPr>
          <w:p w14:paraId="4D42BF8A"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Bacillus subtilis</w:t>
            </w:r>
            <w:r w:rsidRPr="00CD5BFF">
              <w:rPr>
                <w:rFonts w:ascii="Times New Roman" w:hAnsi="Times New Roman" w:cs="Times New Roman"/>
                <w:sz w:val="20"/>
                <w:szCs w:val="20"/>
              </w:rPr>
              <w:t xml:space="preserve"> (NCIB 3610)</w:t>
            </w:r>
          </w:p>
        </w:tc>
        <w:tc>
          <w:tcPr>
            <w:tcW w:w="1418" w:type="dxa"/>
            <w:tcBorders>
              <w:top w:val="nil"/>
              <w:left w:val="nil"/>
              <w:bottom w:val="nil"/>
              <w:right w:val="nil"/>
            </w:tcBorders>
            <w:vAlign w:val="center"/>
          </w:tcPr>
          <w:p w14:paraId="14BAFF95"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417" w:type="dxa"/>
            <w:tcBorders>
              <w:top w:val="nil"/>
              <w:left w:val="nil"/>
              <w:bottom w:val="nil"/>
              <w:right w:val="nil"/>
            </w:tcBorders>
            <w:vAlign w:val="center"/>
          </w:tcPr>
          <w:p w14:paraId="64EBA09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3E7B9F4F"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279B823A"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13DFAD7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1E563C3E" w14:textId="77777777" w:rsidTr="00FD1A60">
        <w:trPr>
          <w:trHeight w:hRule="exact" w:val="288"/>
        </w:trPr>
        <w:tc>
          <w:tcPr>
            <w:tcW w:w="3517" w:type="dxa"/>
            <w:tcBorders>
              <w:top w:val="nil"/>
              <w:left w:val="nil"/>
              <w:bottom w:val="nil"/>
              <w:right w:val="nil"/>
            </w:tcBorders>
            <w:vAlign w:val="center"/>
          </w:tcPr>
          <w:p w14:paraId="47A5B50A"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eastAsia="Times New Roman" w:hAnsi="Times New Roman" w:cs="Times New Roman"/>
                <w:i/>
                <w:sz w:val="20"/>
                <w:szCs w:val="20"/>
                <w:lang w:eastAsia="en-GB"/>
              </w:rPr>
              <w:t xml:space="preserve">Bacillus </w:t>
            </w:r>
            <w:proofErr w:type="spellStart"/>
            <w:r w:rsidRPr="00CD5BFF">
              <w:rPr>
                <w:rFonts w:ascii="Times New Roman" w:eastAsia="Times New Roman" w:hAnsi="Times New Roman" w:cs="Times New Roman"/>
                <w:i/>
                <w:sz w:val="20"/>
                <w:szCs w:val="20"/>
                <w:lang w:eastAsia="en-GB"/>
              </w:rPr>
              <w:t>polymyxa</w:t>
            </w:r>
            <w:proofErr w:type="spellEnd"/>
            <w:r w:rsidRPr="00CD5BFF">
              <w:rPr>
                <w:rFonts w:ascii="Times New Roman" w:eastAsia="Times New Roman" w:hAnsi="Times New Roman" w:cs="Times New Roman"/>
                <w:i/>
                <w:sz w:val="20"/>
                <w:szCs w:val="20"/>
                <w:lang w:eastAsia="en-GB"/>
              </w:rPr>
              <w:t xml:space="preserve"> </w:t>
            </w:r>
            <w:r w:rsidRPr="00CD5BFF">
              <w:rPr>
                <w:rFonts w:ascii="Times New Roman" w:eastAsia="Times New Roman" w:hAnsi="Times New Roman" w:cs="Times New Roman"/>
                <w:sz w:val="20"/>
                <w:szCs w:val="20"/>
                <w:lang w:eastAsia="en-GB"/>
              </w:rPr>
              <w:t>(LIO)</w:t>
            </w:r>
          </w:p>
        </w:tc>
        <w:tc>
          <w:tcPr>
            <w:tcW w:w="1418" w:type="dxa"/>
            <w:tcBorders>
              <w:top w:val="nil"/>
              <w:left w:val="nil"/>
              <w:bottom w:val="nil"/>
              <w:right w:val="nil"/>
            </w:tcBorders>
            <w:vAlign w:val="center"/>
          </w:tcPr>
          <w:p w14:paraId="3B1F0CB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18.00 ± 1.50</w:t>
            </w:r>
          </w:p>
        </w:tc>
        <w:tc>
          <w:tcPr>
            <w:tcW w:w="1417" w:type="dxa"/>
            <w:tcBorders>
              <w:top w:val="nil"/>
              <w:left w:val="nil"/>
              <w:bottom w:val="nil"/>
              <w:right w:val="nil"/>
            </w:tcBorders>
            <w:vAlign w:val="center"/>
          </w:tcPr>
          <w:p w14:paraId="31367D6D"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12768F0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nil"/>
              <w:right w:val="nil"/>
            </w:tcBorders>
            <w:vAlign w:val="center"/>
          </w:tcPr>
          <w:p w14:paraId="6958A2A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0864CE97"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4C80A234" w14:textId="77777777" w:rsidTr="00FD1A60">
        <w:trPr>
          <w:trHeight w:hRule="exact" w:val="288"/>
        </w:trPr>
        <w:tc>
          <w:tcPr>
            <w:tcW w:w="3517" w:type="dxa"/>
            <w:tcBorders>
              <w:top w:val="nil"/>
              <w:left w:val="nil"/>
              <w:bottom w:val="nil"/>
              <w:right w:val="nil"/>
            </w:tcBorders>
            <w:vAlign w:val="center"/>
          </w:tcPr>
          <w:p w14:paraId="6D51D1A4"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Bacillus cereus</w:t>
            </w:r>
            <w:r w:rsidRPr="00CD5BFF">
              <w:rPr>
                <w:rFonts w:ascii="Times New Roman" w:hAnsi="Times New Roman" w:cs="Times New Roman"/>
                <w:sz w:val="20"/>
                <w:szCs w:val="20"/>
              </w:rPr>
              <w:t xml:space="preserve"> (NCIB 6349)</w:t>
            </w:r>
          </w:p>
        </w:tc>
        <w:tc>
          <w:tcPr>
            <w:tcW w:w="1418" w:type="dxa"/>
            <w:tcBorders>
              <w:top w:val="nil"/>
              <w:left w:val="nil"/>
              <w:bottom w:val="nil"/>
              <w:right w:val="nil"/>
            </w:tcBorders>
            <w:vAlign w:val="center"/>
          </w:tcPr>
          <w:p w14:paraId="76E4667A"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16.00 ± 0.51</w:t>
            </w:r>
          </w:p>
        </w:tc>
        <w:tc>
          <w:tcPr>
            <w:tcW w:w="1417" w:type="dxa"/>
            <w:tcBorders>
              <w:top w:val="nil"/>
              <w:left w:val="nil"/>
              <w:bottom w:val="nil"/>
              <w:right w:val="nil"/>
            </w:tcBorders>
            <w:vAlign w:val="center"/>
          </w:tcPr>
          <w:p w14:paraId="333C57B9"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10.00 ± 0.00</w:t>
            </w:r>
          </w:p>
        </w:tc>
        <w:tc>
          <w:tcPr>
            <w:tcW w:w="1276" w:type="dxa"/>
            <w:tcBorders>
              <w:top w:val="nil"/>
              <w:left w:val="nil"/>
              <w:bottom w:val="nil"/>
              <w:right w:val="nil"/>
            </w:tcBorders>
            <w:vAlign w:val="center"/>
          </w:tcPr>
          <w:p w14:paraId="2CFE225C"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nil"/>
              <w:right w:val="nil"/>
            </w:tcBorders>
            <w:vAlign w:val="center"/>
          </w:tcPr>
          <w:p w14:paraId="2C78E835"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nil"/>
              <w:right w:val="nil"/>
            </w:tcBorders>
            <w:vAlign w:val="center"/>
          </w:tcPr>
          <w:p w14:paraId="3571095A"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2BB1038A" w14:textId="77777777" w:rsidTr="00FD1A60">
        <w:trPr>
          <w:trHeight w:hRule="exact" w:val="288"/>
        </w:trPr>
        <w:tc>
          <w:tcPr>
            <w:tcW w:w="3517" w:type="dxa"/>
            <w:tcBorders>
              <w:top w:val="nil"/>
              <w:left w:val="nil"/>
              <w:bottom w:val="single" w:sz="4" w:space="0" w:color="auto"/>
              <w:right w:val="nil"/>
            </w:tcBorders>
            <w:vAlign w:val="center"/>
          </w:tcPr>
          <w:p w14:paraId="7DDB7CEE" w14:textId="77777777" w:rsidR="001C0338" w:rsidRPr="00CD5BFF" w:rsidRDefault="001C0338" w:rsidP="00FD1A60">
            <w:pPr>
              <w:tabs>
                <w:tab w:val="left" w:pos="1467"/>
              </w:tabs>
              <w:spacing w:line="240" w:lineRule="auto"/>
              <w:ind w:left="-18"/>
              <w:jc w:val="both"/>
              <w:rPr>
                <w:rFonts w:ascii="Times New Roman" w:eastAsia="Times New Roman" w:hAnsi="Times New Roman" w:cs="Times New Roman"/>
                <w:sz w:val="20"/>
                <w:szCs w:val="20"/>
                <w:lang w:eastAsia="en-GB"/>
              </w:rPr>
            </w:pPr>
            <w:r w:rsidRPr="00CD5BFF">
              <w:rPr>
                <w:rFonts w:ascii="Times New Roman" w:hAnsi="Times New Roman" w:cs="Times New Roman"/>
                <w:i/>
                <w:sz w:val="20"/>
                <w:szCs w:val="20"/>
              </w:rPr>
              <w:t>Staphylococcus aureus</w:t>
            </w:r>
            <w:r w:rsidRPr="00CD5BFF">
              <w:rPr>
                <w:rFonts w:ascii="Times New Roman" w:hAnsi="Times New Roman" w:cs="Times New Roman"/>
                <w:sz w:val="20"/>
                <w:szCs w:val="20"/>
              </w:rPr>
              <w:t xml:space="preserve"> (NCIB 8588)</w:t>
            </w:r>
          </w:p>
        </w:tc>
        <w:tc>
          <w:tcPr>
            <w:tcW w:w="1418" w:type="dxa"/>
            <w:tcBorders>
              <w:top w:val="nil"/>
              <w:left w:val="nil"/>
              <w:bottom w:val="single" w:sz="4" w:space="0" w:color="auto"/>
              <w:right w:val="nil"/>
            </w:tcBorders>
            <w:vAlign w:val="center"/>
          </w:tcPr>
          <w:p w14:paraId="6854A0B5"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16.00 ± 0.00</w:t>
            </w:r>
          </w:p>
        </w:tc>
        <w:tc>
          <w:tcPr>
            <w:tcW w:w="1417" w:type="dxa"/>
            <w:tcBorders>
              <w:top w:val="nil"/>
              <w:left w:val="nil"/>
              <w:bottom w:val="single" w:sz="4" w:space="0" w:color="auto"/>
              <w:right w:val="nil"/>
            </w:tcBorders>
            <w:vAlign w:val="center"/>
          </w:tcPr>
          <w:p w14:paraId="11A62F7A"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276" w:type="dxa"/>
            <w:tcBorders>
              <w:top w:val="nil"/>
              <w:left w:val="nil"/>
              <w:bottom w:val="single" w:sz="4" w:space="0" w:color="auto"/>
              <w:right w:val="nil"/>
            </w:tcBorders>
            <w:vAlign w:val="center"/>
          </w:tcPr>
          <w:p w14:paraId="2F780821"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Calibri" w:hAnsi="Times New Roman" w:cs="Times New Roman"/>
                <w:sz w:val="20"/>
                <w:szCs w:val="20"/>
                <w:lang w:eastAsia="en-GB"/>
              </w:rPr>
              <w:t>0</w:t>
            </w:r>
          </w:p>
        </w:tc>
        <w:tc>
          <w:tcPr>
            <w:tcW w:w="1276" w:type="dxa"/>
            <w:tcBorders>
              <w:top w:val="nil"/>
              <w:left w:val="nil"/>
              <w:bottom w:val="single" w:sz="4" w:space="0" w:color="auto"/>
              <w:right w:val="nil"/>
            </w:tcBorders>
            <w:vAlign w:val="center"/>
          </w:tcPr>
          <w:p w14:paraId="2ADCA54B"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c>
          <w:tcPr>
            <w:tcW w:w="1134" w:type="dxa"/>
            <w:tcBorders>
              <w:top w:val="nil"/>
              <w:left w:val="nil"/>
              <w:bottom w:val="single" w:sz="4" w:space="0" w:color="auto"/>
              <w:right w:val="nil"/>
            </w:tcBorders>
            <w:vAlign w:val="center"/>
          </w:tcPr>
          <w:p w14:paraId="6DBDF6C6"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r w:rsidRPr="00CD5BFF">
              <w:rPr>
                <w:rFonts w:ascii="Times New Roman" w:eastAsia="Times New Roman" w:hAnsi="Times New Roman" w:cs="Times New Roman"/>
                <w:sz w:val="20"/>
                <w:szCs w:val="20"/>
                <w:lang w:eastAsia="en-GB"/>
              </w:rPr>
              <w:t>0</w:t>
            </w:r>
          </w:p>
        </w:tc>
      </w:tr>
      <w:tr w:rsidR="001C0338" w:rsidRPr="00CD5BFF" w14:paraId="4247CF44" w14:textId="77777777" w:rsidTr="00FD1A60">
        <w:tc>
          <w:tcPr>
            <w:tcW w:w="3517" w:type="dxa"/>
            <w:tcBorders>
              <w:top w:val="single" w:sz="4" w:space="0" w:color="auto"/>
              <w:left w:val="nil"/>
              <w:bottom w:val="nil"/>
            </w:tcBorders>
            <w:vAlign w:val="center"/>
          </w:tcPr>
          <w:p w14:paraId="40E1977B" w14:textId="77777777" w:rsidR="001C0338" w:rsidRPr="00CD5BFF" w:rsidRDefault="001C0338" w:rsidP="00FD1A60">
            <w:pPr>
              <w:tabs>
                <w:tab w:val="left" w:pos="1467"/>
              </w:tabs>
              <w:spacing w:line="240" w:lineRule="auto"/>
              <w:ind w:left="-18"/>
              <w:jc w:val="both"/>
              <w:rPr>
                <w:rFonts w:ascii="Times New Roman" w:hAnsi="Times New Roman" w:cs="Times New Roman"/>
                <w:i/>
                <w:sz w:val="20"/>
                <w:szCs w:val="20"/>
              </w:rPr>
            </w:pPr>
          </w:p>
        </w:tc>
        <w:tc>
          <w:tcPr>
            <w:tcW w:w="1418" w:type="dxa"/>
            <w:tcBorders>
              <w:top w:val="single" w:sz="4" w:space="0" w:color="auto"/>
              <w:bottom w:val="nil"/>
            </w:tcBorders>
            <w:vAlign w:val="center"/>
          </w:tcPr>
          <w:p w14:paraId="297D151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p>
        </w:tc>
        <w:tc>
          <w:tcPr>
            <w:tcW w:w="1417" w:type="dxa"/>
            <w:tcBorders>
              <w:top w:val="single" w:sz="4" w:space="0" w:color="auto"/>
              <w:bottom w:val="nil"/>
            </w:tcBorders>
            <w:vAlign w:val="center"/>
          </w:tcPr>
          <w:p w14:paraId="3E9DD65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p>
        </w:tc>
        <w:tc>
          <w:tcPr>
            <w:tcW w:w="1276" w:type="dxa"/>
            <w:tcBorders>
              <w:top w:val="single" w:sz="4" w:space="0" w:color="auto"/>
              <w:bottom w:val="nil"/>
            </w:tcBorders>
            <w:vAlign w:val="center"/>
          </w:tcPr>
          <w:p w14:paraId="48338A30"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p>
        </w:tc>
        <w:tc>
          <w:tcPr>
            <w:tcW w:w="1276" w:type="dxa"/>
            <w:tcBorders>
              <w:top w:val="single" w:sz="4" w:space="0" w:color="auto"/>
              <w:bottom w:val="nil"/>
            </w:tcBorders>
            <w:vAlign w:val="center"/>
          </w:tcPr>
          <w:p w14:paraId="7C492614"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p>
        </w:tc>
        <w:tc>
          <w:tcPr>
            <w:tcW w:w="1134" w:type="dxa"/>
            <w:tcBorders>
              <w:top w:val="single" w:sz="4" w:space="0" w:color="auto"/>
              <w:bottom w:val="nil"/>
              <w:right w:val="nil"/>
            </w:tcBorders>
            <w:vAlign w:val="center"/>
          </w:tcPr>
          <w:p w14:paraId="1D46DAE2" w14:textId="77777777" w:rsidR="001C0338" w:rsidRPr="00CD5BFF" w:rsidRDefault="001C0338" w:rsidP="00FD1A60">
            <w:pPr>
              <w:spacing w:line="240" w:lineRule="auto"/>
              <w:jc w:val="center"/>
              <w:rPr>
                <w:rFonts w:ascii="Times New Roman" w:eastAsia="Times New Roman" w:hAnsi="Times New Roman" w:cs="Times New Roman"/>
                <w:sz w:val="20"/>
                <w:szCs w:val="20"/>
                <w:lang w:eastAsia="en-GB"/>
              </w:rPr>
            </w:pPr>
          </w:p>
        </w:tc>
      </w:tr>
    </w:tbl>
    <w:p w14:paraId="30711F94" w14:textId="68E55496" w:rsidR="001C0338" w:rsidRPr="00CD5BFF" w:rsidRDefault="001C0338" w:rsidP="001C0338">
      <w:pPr>
        <w:spacing w:line="240" w:lineRule="auto"/>
        <w:jc w:val="both"/>
        <w:rPr>
          <w:rFonts w:ascii="Times New Roman" w:hAnsi="Times New Roman" w:cs="Times New Roman"/>
          <w:sz w:val="20"/>
          <w:szCs w:val="20"/>
        </w:rPr>
      </w:pPr>
      <w:r w:rsidRPr="00CD5BFF">
        <w:rPr>
          <w:rFonts w:ascii="Times New Roman" w:hAnsi="Times New Roman" w:cs="Times New Roman"/>
          <w:b/>
          <w:bCs/>
          <w:sz w:val="20"/>
          <w:szCs w:val="20"/>
        </w:rPr>
        <w:t>KEY:</w:t>
      </w:r>
      <w:r w:rsidRPr="00CD5BFF">
        <w:rPr>
          <w:rFonts w:ascii="Times New Roman" w:hAnsi="Times New Roman" w:cs="Times New Roman"/>
          <w:sz w:val="20"/>
          <w:szCs w:val="20"/>
        </w:rPr>
        <w:t xml:space="preserve"> </w:t>
      </w:r>
      <w:proofErr w:type="spellStart"/>
      <w:r w:rsidRPr="00CD5BFF">
        <w:rPr>
          <w:rFonts w:ascii="Times New Roman" w:hAnsi="Times New Roman" w:cs="Times New Roman"/>
          <w:sz w:val="20"/>
          <w:szCs w:val="20"/>
        </w:rPr>
        <w:t>CISp</w:t>
      </w:r>
      <w:proofErr w:type="spellEnd"/>
      <w:r w:rsidRPr="00CD5BFF">
        <w:rPr>
          <w:rFonts w:ascii="Times New Roman" w:hAnsi="Times New Roman" w:cs="Times New Roman"/>
          <w:sz w:val="20"/>
          <w:szCs w:val="20"/>
        </w:rPr>
        <w:t xml:space="preserve"> = Clinical Isolates from Sputum, </w:t>
      </w:r>
      <w:proofErr w:type="spellStart"/>
      <w:r w:rsidRPr="00CD5BFF">
        <w:rPr>
          <w:rFonts w:ascii="Times New Roman" w:hAnsi="Times New Roman" w:cs="Times New Roman"/>
          <w:sz w:val="20"/>
          <w:szCs w:val="20"/>
        </w:rPr>
        <w:t>CISt</w:t>
      </w:r>
      <w:proofErr w:type="spellEnd"/>
      <w:r w:rsidRPr="00CD5BFF">
        <w:rPr>
          <w:rFonts w:ascii="Times New Roman" w:hAnsi="Times New Roman" w:cs="Times New Roman"/>
          <w:sz w:val="20"/>
          <w:szCs w:val="20"/>
        </w:rPr>
        <w:t xml:space="preserve"> = Clinical Isolates from Stool, CIU = Clinical Isolates from Urine, CIW = Clinical Isolates from Wound, NCIB = National Collection of Industrial Bacteria, LIO = Locally Isolated Organism, ETHYL A- ETHYL E = Partially Purified Fractions from Ethyl Acetate Fraction, ** = Mean of three replicates.</w:t>
      </w:r>
    </w:p>
    <w:p w14:paraId="5EF6BE3B" w14:textId="03CBECAC" w:rsidR="00A652BF" w:rsidRPr="00CD5BFF" w:rsidRDefault="00C7274F" w:rsidP="00A652BF">
      <w:pPr>
        <w:spacing w:before="240" w:line="480" w:lineRule="auto"/>
        <w:jc w:val="both"/>
        <w:rPr>
          <w:rFonts w:ascii="Times New Roman" w:hAnsi="Times New Roman"/>
          <w:b/>
          <w:bCs/>
          <w:sz w:val="24"/>
          <w:szCs w:val="24"/>
        </w:rPr>
      </w:pPr>
      <w:r w:rsidRPr="00CD5BFF">
        <w:rPr>
          <w:rFonts w:ascii="Times New Roman" w:hAnsi="Times New Roman"/>
          <w:b/>
          <w:bCs/>
          <w:sz w:val="24"/>
          <w:szCs w:val="24"/>
        </w:rPr>
        <w:t xml:space="preserve">3.2 </w:t>
      </w:r>
      <w:r w:rsidR="00226B28" w:rsidRPr="00CD5BFF">
        <w:rPr>
          <w:rFonts w:ascii="Times New Roman" w:hAnsi="Times New Roman"/>
          <w:b/>
          <w:bCs/>
          <w:sz w:val="24"/>
          <w:szCs w:val="24"/>
        </w:rPr>
        <w:t>Time-kill assessment</w:t>
      </w:r>
    </w:p>
    <w:p w14:paraId="5EE7C115" w14:textId="7DE3AB08" w:rsidR="00C61C45" w:rsidRPr="00CD5BFF" w:rsidRDefault="00226B28" w:rsidP="00C61C45">
      <w:pPr>
        <w:spacing w:after="0" w:line="480" w:lineRule="auto"/>
        <w:jc w:val="both"/>
        <w:rPr>
          <w:rFonts w:ascii="Times New Roman" w:hAnsi="Times New Roman"/>
          <w:noProof/>
          <w:sz w:val="24"/>
          <w:szCs w:val="24"/>
        </w:rPr>
      </w:pPr>
      <w:r w:rsidRPr="00CD5BFF">
        <w:rPr>
          <w:rFonts w:ascii="Times New Roman" w:hAnsi="Times New Roman"/>
          <w:sz w:val="24"/>
          <w:szCs w:val="24"/>
        </w:rPr>
        <w:t xml:space="preserve">The extent and rate of killing of </w:t>
      </w:r>
      <w:r w:rsidRPr="00CD5BFF">
        <w:rPr>
          <w:rFonts w:ascii="Times New Roman" w:hAnsi="Times New Roman"/>
          <w:i/>
          <w:sz w:val="24"/>
          <w:szCs w:val="24"/>
        </w:rPr>
        <w:t>Staphylococcus aureus</w:t>
      </w:r>
      <w:r w:rsidRPr="00CD5BFF">
        <w:rPr>
          <w:rFonts w:ascii="Times New Roman" w:hAnsi="Times New Roman"/>
          <w:sz w:val="24"/>
          <w:szCs w:val="24"/>
        </w:rPr>
        <w:t xml:space="preserve"> and </w:t>
      </w:r>
      <w:proofErr w:type="spellStart"/>
      <w:r w:rsidRPr="00CD5BFF">
        <w:rPr>
          <w:rFonts w:ascii="Times New Roman" w:hAnsi="Times New Roman"/>
          <w:i/>
          <w:iCs/>
          <w:sz w:val="24"/>
          <w:szCs w:val="24"/>
        </w:rPr>
        <w:t>Klebsiella</w:t>
      </w:r>
      <w:proofErr w:type="spellEnd"/>
      <w:r w:rsidRPr="00CD5BFF">
        <w:rPr>
          <w:rFonts w:ascii="Times New Roman" w:hAnsi="Times New Roman"/>
          <w:i/>
          <w:iCs/>
          <w:sz w:val="24"/>
          <w:szCs w:val="24"/>
        </w:rPr>
        <w:t xml:space="preserve"> </w:t>
      </w:r>
      <w:proofErr w:type="spellStart"/>
      <w:r w:rsidRPr="00CD5BFF">
        <w:rPr>
          <w:rFonts w:ascii="Times New Roman" w:hAnsi="Times New Roman"/>
          <w:i/>
          <w:iCs/>
          <w:sz w:val="24"/>
          <w:szCs w:val="24"/>
        </w:rPr>
        <w:t>pneumoniae</w:t>
      </w:r>
      <w:proofErr w:type="spellEnd"/>
      <w:r w:rsidRPr="00CD5BFF">
        <w:rPr>
          <w:rFonts w:ascii="Times New Roman" w:hAnsi="Times New Roman"/>
          <w:sz w:val="24"/>
          <w:szCs w:val="24"/>
        </w:rPr>
        <w:t xml:space="preserve"> by ethyl acetate fraction at the concentrations of 1 </w:t>
      </w:r>
      <w:r w:rsidRPr="00CD5BFF">
        <w:rPr>
          <w:rFonts w:ascii="Times New Roman" w:hAnsi="Times New Roman" w:cs="Times New Roman"/>
          <w:sz w:val="24"/>
          <w:szCs w:val="24"/>
        </w:rPr>
        <w:t>×</w:t>
      </w:r>
      <w:r w:rsidRPr="00CD5BFF">
        <w:rPr>
          <w:rFonts w:ascii="Times New Roman" w:hAnsi="Times New Roman"/>
          <w:sz w:val="24"/>
          <w:szCs w:val="24"/>
        </w:rPr>
        <w:t xml:space="preserve"> MIC, 2 </w:t>
      </w:r>
      <w:r w:rsidRPr="00CD5BFF">
        <w:rPr>
          <w:rFonts w:ascii="Times New Roman" w:hAnsi="Times New Roman" w:cs="Times New Roman"/>
          <w:sz w:val="24"/>
          <w:szCs w:val="24"/>
        </w:rPr>
        <w:t>×</w:t>
      </w:r>
      <w:r w:rsidRPr="00CD5BFF">
        <w:rPr>
          <w:rFonts w:ascii="Times New Roman" w:hAnsi="Times New Roman"/>
          <w:sz w:val="24"/>
          <w:szCs w:val="24"/>
        </w:rPr>
        <w:t xml:space="preserve"> MIC and 3 </w:t>
      </w:r>
      <w:r w:rsidRPr="00CD5BFF">
        <w:rPr>
          <w:rFonts w:ascii="Times New Roman" w:hAnsi="Times New Roman" w:cs="Times New Roman"/>
          <w:sz w:val="24"/>
          <w:szCs w:val="24"/>
        </w:rPr>
        <w:t>×</w:t>
      </w:r>
      <w:r w:rsidRPr="00CD5BFF">
        <w:rPr>
          <w:rFonts w:ascii="Times New Roman" w:hAnsi="Times New Roman"/>
          <w:sz w:val="24"/>
          <w:szCs w:val="24"/>
        </w:rPr>
        <w:t xml:space="preserve"> MIC are shown in Fig. </w:t>
      </w:r>
      <w:r w:rsidR="00EB1424" w:rsidRPr="00CD5BFF">
        <w:rPr>
          <w:rFonts w:ascii="Times New Roman" w:hAnsi="Times New Roman"/>
          <w:sz w:val="24"/>
          <w:szCs w:val="24"/>
        </w:rPr>
        <w:t>I</w:t>
      </w:r>
      <w:r w:rsidRPr="00CD5BFF">
        <w:rPr>
          <w:rFonts w:ascii="Times New Roman" w:hAnsi="Times New Roman"/>
          <w:sz w:val="24"/>
          <w:szCs w:val="24"/>
        </w:rPr>
        <w:t xml:space="preserve">. The percentage </w:t>
      </w:r>
      <w:r w:rsidRPr="00CD5BFF">
        <w:rPr>
          <w:rFonts w:ascii="Times New Roman" w:hAnsi="Times New Roman"/>
          <w:sz w:val="24"/>
          <w:szCs w:val="24"/>
        </w:rPr>
        <w:lastRenderedPageBreak/>
        <w:t xml:space="preserve">of the bacterial cells killed by the fraction at 1 </w:t>
      </w:r>
      <w:r w:rsidRPr="00CD5BFF">
        <w:rPr>
          <w:rFonts w:ascii="Times New Roman" w:hAnsi="Times New Roman" w:cs="Times New Roman"/>
          <w:sz w:val="24"/>
          <w:szCs w:val="24"/>
        </w:rPr>
        <w:t>×</w:t>
      </w:r>
      <w:r w:rsidRPr="00CD5BFF">
        <w:rPr>
          <w:rFonts w:ascii="Times New Roman" w:hAnsi="Times New Roman"/>
          <w:sz w:val="24"/>
          <w:szCs w:val="24"/>
        </w:rPr>
        <w:t xml:space="preserve"> MIC after 15 min of contact with </w:t>
      </w:r>
      <w:r w:rsidRPr="00CD5BFF">
        <w:rPr>
          <w:rFonts w:ascii="Times New Roman" w:hAnsi="Times New Roman"/>
          <w:i/>
          <w:iCs/>
          <w:sz w:val="24"/>
          <w:szCs w:val="24"/>
        </w:rPr>
        <w:t>S. aureus</w:t>
      </w:r>
      <w:r w:rsidRPr="00CD5BFF">
        <w:rPr>
          <w:rFonts w:ascii="Times New Roman" w:hAnsi="Times New Roman"/>
          <w:sz w:val="24"/>
          <w:szCs w:val="24"/>
        </w:rPr>
        <w:t xml:space="preserve"> was 15.1% and increased to 23.1% when the concentration was doubled. At the maximum test-time of </w:t>
      </w:r>
      <w:r w:rsidR="00C61C45" w:rsidRPr="00CD5BFF">
        <w:rPr>
          <w:rFonts w:ascii="Times New Roman" w:hAnsi="Times New Roman"/>
          <w:noProof/>
          <w:sz w:val="24"/>
          <w:szCs w:val="24"/>
        </w:rPr>
        <mc:AlternateContent>
          <mc:Choice Requires="wpg">
            <w:drawing>
              <wp:anchor distT="0" distB="0" distL="114300" distR="114300" simplePos="0" relativeHeight="251671552" behindDoc="0" locked="0" layoutInCell="1" allowOverlap="1" wp14:anchorId="7BE72CF3" wp14:editId="6EB45CD0">
                <wp:simplePos x="0" y="0"/>
                <wp:positionH relativeFrom="column">
                  <wp:posOffset>-190500</wp:posOffset>
                </wp:positionH>
                <wp:positionV relativeFrom="paragraph">
                  <wp:posOffset>0</wp:posOffset>
                </wp:positionV>
                <wp:extent cx="5920740" cy="2818765"/>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5920740" cy="2818765"/>
                          <a:chOff x="0" y="0"/>
                          <a:chExt cx="5920740" cy="2818765"/>
                        </a:xfrm>
                      </wpg:grpSpPr>
                      <pic:pic xmlns:pic="http://schemas.openxmlformats.org/drawingml/2006/picture">
                        <pic:nvPicPr>
                          <pic:cNvPr id="8" name="Picture 8" descr="C:\Users\User\Desktop\Prof Manuscript\Lastest 2020\Fig. 1.png"/>
                          <pic:cNvPicPr>
                            <a:picLocks noChangeAspect="1"/>
                          </pic:cNvPicPr>
                        </pic:nvPicPr>
                        <pic:blipFill rotWithShape="1">
                          <a:blip r:embed="rId7" cstate="print">
                            <a:extLst>
                              <a:ext uri="{28A0092B-C50C-407E-A947-70E740481C1C}">
                                <a14:useLocalDpi xmlns:a14="http://schemas.microsoft.com/office/drawing/2010/main" val="0"/>
                              </a:ext>
                            </a:extLst>
                          </a:blip>
                          <a:srcRect l="6649" t="85467"/>
                          <a:stretch/>
                        </pic:blipFill>
                        <pic:spPr bwMode="auto">
                          <a:xfrm>
                            <a:off x="628650" y="2419350"/>
                            <a:ext cx="5292090" cy="3994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User\Desktop\Prof Manuscript\Lastest 2020\Fig. 1.png"/>
                          <pic:cNvPicPr>
                            <a:picLocks noChangeAspect="1"/>
                          </pic:cNvPicPr>
                        </pic:nvPicPr>
                        <pic:blipFill rotWithShape="1">
                          <a:blip r:embed="rId7" cstate="print">
                            <a:extLst>
                              <a:ext uri="{28A0092B-C50C-407E-A947-70E740481C1C}">
                                <a14:useLocalDpi xmlns:a14="http://schemas.microsoft.com/office/drawing/2010/main" val="0"/>
                              </a:ext>
                            </a:extLst>
                          </a:blip>
                          <a:srcRect b="14187"/>
                          <a:stretch/>
                        </pic:blipFill>
                        <pic:spPr bwMode="auto">
                          <a:xfrm>
                            <a:off x="190500" y="0"/>
                            <a:ext cx="5730240" cy="2362200"/>
                          </a:xfrm>
                          <a:prstGeom prst="rect">
                            <a:avLst/>
                          </a:prstGeom>
                          <a:noFill/>
                          <a:ln>
                            <a:noFill/>
                          </a:ln>
                          <a:extLst>
                            <a:ext uri="{53640926-AAD7-44D8-BBD7-CCE9431645EC}">
                              <a14:shadowObscured xmlns:a14="http://schemas.microsoft.com/office/drawing/2010/main"/>
                            </a:ext>
                          </a:extLst>
                        </pic:spPr>
                      </pic:pic>
                      <wps:wsp>
                        <wps:cNvPr id="15" name="Text Box 2"/>
                        <wps:cNvSpPr txBox="1">
                          <a:spLocks noChangeArrowheads="1"/>
                        </wps:cNvSpPr>
                        <wps:spPr bwMode="auto">
                          <a:xfrm>
                            <a:off x="0" y="2419350"/>
                            <a:ext cx="628650" cy="323850"/>
                          </a:xfrm>
                          <a:prstGeom prst="rect">
                            <a:avLst/>
                          </a:prstGeom>
                          <a:solidFill>
                            <a:srgbClr val="FFFFFF"/>
                          </a:solidFill>
                          <a:ln w="9525">
                            <a:noFill/>
                            <a:miter lim="800000"/>
                            <a:headEnd/>
                            <a:tailEnd/>
                          </a:ln>
                        </wps:spPr>
                        <wps:txbx>
                          <w:txbxContent>
                            <w:p w14:paraId="386AC140" w14:textId="77777777" w:rsidR="00FD1A60" w:rsidRDefault="00FD1A60" w:rsidP="00C61C45">
                              <w:r w:rsidRPr="0059123A">
                                <w:rPr>
                                  <w:rFonts w:ascii="Times New Roman" w:hAnsi="Times New Roman"/>
                                  <w:sz w:val="20"/>
                                  <w:szCs w:val="20"/>
                                </w:rPr>
                                <w:t>Fig I</w:t>
                              </w:r>
                              <w:r>
                                <w:rPr>
                                  <w:rFonts w:ascii="Times New Roman" w:hAnsi="Times New Roman"/>
                                  <w:sz w:val="24"/>
                                  <w:szCs w:val="24"/>
                                </w:rPr>
                                <w:t>:</w:t>
                              </w:r>
                            </w:p>
                          </w:txbxContent>
                        </wps:txbx>
                        <wps:bodyPr rot="0" vert="horz" wrap="square" lIns="91440" tIns="45720" rIns="91440" bIns="45720" anchor="t" anchorCtr="0">
                          <a:noAutofit/>
                        </wps:bodyPr>
                      </wps:wsp>
                    </wpg:wgp>
                  </a:graphicData>
                </a:graphic>
              </wp:anchor>
            </w:drawing>
          </mc:Choice>
          <mc:Fallback>
            <w:pict>
              <v:group w14:anchorId="7BE72CF3" id="Group 16" o:spid="_x0000_s1026" style="position:absolute;left:0;text-align:left;margin-left:-15pt;margin-top:0;width:466.2pt;height:221.95pt;z-index:251671552" coordsize="59207,281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6286;top:24193;width:52921;height: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">
                  <v:imagedata r:id="rId8" o:title="Fig. 1" croptop="56012f" cropleft="4357f"/>
                  <v:path arrowok="t"/>
                </v:shape>
                <v:shape id="Picture 1" o:spid="_x0000_s1028" type="#_x0000_t75" style="position:absolute;left:1905;width:57302;height:23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">
                  <v:imagedata r:id="rId8" o:title="Fig. 1" cropbottom="9298f"/>
                  <v:path arrowok="t"/>
                </v:shape>
                <v:shapetype id="_x0000_t202" coordsize="21600,21600" o:spt="202" path="m,l,21600r21600,l21600,xe">
                  <v:stroke joinstyle="miter"/>
                  <v:path gradientshapeok="t" o:connecttype="rect"/>
                </v:shapetype>
                <v:shape id="Text Box 2" o:spid="_x0000_s1029" type="#_x0000_t202" style="position:absolute;top:24193;width:628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386AC140" w14:textId="77777777" w:rsidR="00FD1A60" w:rsidRDefault="00FD1A60" w:rsidP="00C61C45">
                        <w:r w:rsidRPr="0059123A">
                          <w:rPr>
                            <w:rFonts w:ascii="Times New Roman" w:hAnsi="Times New Roman"/>
                            <w:sz w:val="20"/>
                            <w:szCs w:val="20"/>
                          </w:rPr>
                          <w:t>Fig I</w:t>
                        </w:r>
                        <w:r>
                          <w:rPr>
                            <w:rFonts w:ascii="Times New Roman" w:hAnsi="Times New Roman"/>
                            <w:sz w:val="24"/>
                            <w:szCs w:val="24"/>
                          </w:rPr>
                          <w:t>:</w:t>
                        </w:r>
                      </w:p>
                    </w:txbxContent>
                  </v:textbox>
                </v:shape>
                <w10:wrap type="square"/>
              </v:group>
            </w:pict>
          </mc:Fallback>
        </mc:AlternateContent>
      </w:r>
    </w:p>
    <w:p w14:paraId="3AECCBF4" w14:textId="200039AA" w:rsidR="00226B28" w:rsidRPr="00CD5BFF" w:rsidRDefault="00226B28" w:rsidP="00C61C45">
      <w:pPr>
        <w:spacing w:after="0" w:line="480" w:lineRule="auto"/>
        <w:jc w:val="both"/>
        <w:rPr>
          <w:rFonts w:ascii="Times New Roman" w:hAnsi="Times New Roman"/>
          <w:b/>
          <w:bCs/>
          <w:sz w:val="24"/>
          <w:szCs w:val="24"/>
        </w:rPr>
      </w:pPr>
      <w:r w:rsidRPr="00CD5BFF">
        <w:rPr>
          <w:rFonts w:ascii="Times New Roman" w:hAnsi="Times New Roman"/>
          <w:sz w:val="24"/>
          <w:szCs w:val="24"/>
        </w:rPr>
        <w:t xml:space="preserve">120 min, the total number of cell death was 74.7% at 1 </w:t>
      </w:r>
      <w:r w:rsidRPr="00CD5BFF">
        <w:rPr>
          <w:rFonts w:ascii="Times New Roman" w:hAnsi="Times New Roman" w:cs="Times New Roman"/>
          <w:sz w:val="24"/>
          <w:szCs w:val="24"/>
        </w:rPr>
        <w:t>×</w:t>
      </w:r>
      <w:r w:rsidRPr="00CD5BFF">
        <w:rPr>
          <w:rFonts w:ascii="Times New Roman" w:hAnsi="Times New Roman"/>
          <w:sz w:val="24"/>
          <w:szCs w:val="24"/>
        </w:rPr>
        <w:t xml:space="preserve"> MIC. This increased with increase in the concentration of the fraction such that, 95.7% total cell death was recorded at 2 </w:t>
      </w:r>
      <w:r w:rsidRPr="00CD5BFF">
        <w:rPr>
          <w:rFonts w:ascii="Times New Roman" w:hAnsi="Times New Roman" w:cs="Times New Roman"/>
          <w:sz w:val="24"/>
          <w:szCs w:val="24"/>
        </w:rPr>
        <w:t xml:space="preserve">× </w:t>
      </w:r>
      <w:r w:rsidRPr="00CD5BFF">
        <w:rPr>
          <w:rFonts w:ascii="Times New Roman" w:hAnsi="Times New Roman"/>
          <w:sz w:val="24"/>
          <w:szCs w:val="24"/>
        </w:rPr>
        <w:t>MIC while 100</w:t>
      </w:r>
      <w:proofErr w:type="gramStart"/>
      <w:r w:rsidRPr="00CD5BFF">
        <w:rPr>
          <w:rFonts w:ascii="Times New Roman" w:hAnsi="Times New Roman"/>
          <w:sz w:val="24"/>
          <w:szCs w:val="24"/>
        </w:rPr>
        <w:t>%  was</w:t>
      </w:r>
      <w:proofErr w:type="gramEnd"/>
      <w:r w:rsidRPr="00CD5BFF">
        <w:rPr>
          <w:rFonts w:ascii="Times New Roman" w:hAnsi="Times New Roman"/>
          <w:sz w:val="24"/>
          <w:szCs w:val="24"/>
        </w:rPr>
        <w:t xml:space="preserve"> achieved at 3 </w:t>
      </w:r>
      <w:r w:rsidRPr="00CD5BFF">
        <w:rPr>
          <w:rFonts w:ascii="Times New Roman" w:hAnsi="Times New Roman" w:cs="Times New Roman"/>
          <w:sz w:val="24"/>
          <w:szCs w:val="24"/>
        </w:rPr>
        <w:t>×</w:t>
      </w:r>
      <w:r w:rsidRPr="00CD5BFF">
        <w:rPr>
          <w:rFonts w:ascii="Times New Roman" w:hAnsi="Times New Roman"/>
          <w:sz w:val="24"/>
          <w:szCs w:val="24"/>
        </w:rPr>
        <w:t xml:space="preserve"> MIC . When the fraction was in contact with the </w:t>
      </w:r>
      <w:r w:rsidRPr="00CD5BFF">
        <w:rPr>
          <w:rFonts w:ascii="Times New Roman" w:hAnsi="Times New Roman"/>
          <w:i/>
          <w:iCs/>
          <w:sz w:val="24"/>
          <w:szCs w:val="24"/>
        </w:rPr>
        <w:t xml:space="preserve">K. </w:t>
      </w:r>
      <w:proofErr w:type="spellStart"/>
      <w:r w:rsidRPr="00CD5BFF">
        <w:rPr>
          <w:rFonts w:ascii="Times New Roman" w:hAnsi="Times New Roman"/>
          <w:i/>
          <w:iCs/>
          <w:sz w:val="24"/>
          <w:szCs w:val="24"/>
        </w:rPr>
        <w:t>pneumoniae</w:t>
      </w:r>
      <w:proofErr w:type="spellEnd"/>
      <w:r w:rsidRPr="00CD5BFF">
        <w:rPr>
          <w:rFonts w:ascii="Times New Roman" w:hAnsi="Times New Roman"/>
          <w:sz w:val="24"/>
          <w:szCs w:val="24"/>
        </w:rPr>
        <w:t xml:space="preserve">; at the concentration of 1 </w:t>
      </w:r>
      <w:r w:rsidRPr="00CD5BFF">
        <w:rPr>
          <w:rFonts w:ascii="Times New Roman" w:hAnsi="Times New Roman" w:cs="Times New Roman"/>
          <w:sz w:val="24"/>
          <w:szCs w:val="24"/>
        </w:rPr>
        <w:t>×</w:t>
      </w:r>
      <w:r w:rsidRPr="00CD5BFF">
        <w:rPr>
          <w:rFonts w:ascii="Times New Roman" w:hAnsi="Times New Roman"/>
          <w:sz w:val="24"/>
          <w:szCs w:val="24"/>
        </w:rPr>
        <w:t xml:space="preserve"> MIC, the percentage of the bacterial cells killed was 12.6% after 15 min of treatment. This increased to 19.5% and 23.3% after 30 and 60 min respectively. When the timing was increased to 90 and 120 min, the rate of cell death was 85.5% and 88.1% respectively. The same trend of increased death rate was observed with increase in the concentration and contact time. Total mortality rate was achieved after 60 min at a concentration of 3 </w:t>
      </w:r>
      <w:r w:rsidRPr="00CD5BFF">
        <w:rPr>
          <w:rFonts w:ascii="Times New Roman" w:hAnsi="Times New Roman" w:cs="Times New Roman"/>
          <w:sz w:val="24"/>
          <w:szCs w:val="24"/>
        </w:rPr>
        <w:t>×</w:t>
      </w:r>
      <w:r w:rsidRPr="00CD5BFF">
        <w:rPr>
          <w:rFonts w:ascii="Times New Roman" w:hAnsi="Times New Roman"/>
          <w:sz w:val="24"/>
          <w:szCs w:val="24"/>
        </w:rPr>
        <w:t xml:space="preserve"> MIC.   </w:t>
      </w:r>
    </w:p>
    <w:p w14:paraId="5C234AA8" w14:textId="64846547" w:rsidR="00226B28" w:rsidRPr="00CD5BFF" w:rsidRDefault="00C7274F" w:rsidP="00226B28">
      <w:pPr>
        <w:spacing w:before="240" w:line="360" w:lineRule="auto"/>
        <w:jc w:val="both"/>
        <w:rPr>
          <w:rFonts w:ascii="Times New Roman" w:hAnsi="Times New Roman"/>
          <w:b/>
          <w:sz w:val="24"/>
          <w:szCs w:val="24"/>
        </w:rPr>
      </w:pPr>
      <w:r w:rsidRPr="00CD5BFF">
        <w:rPr>
          <w:rFonts w:ascii="Times New Roman" w:hAnsi="Times New Roman"/>
          <w:b/>
          <w:sz w:val="24"/>
          <w:szCs w:val="24"/>
        </w:rPr>
        <w:t xml:space="preserve">3.3 </w:t>
      </w:r>
      <w:r w:rsidR="00226B28" w:rsidRPr="00CD5BFF">
        <w:rPr>
          <w:rFonts w:ascii="Times New Roman" w:hAnsi="Times New Roman"/>
          <w:b/>
          <w:sz w:val="24"/>
          <w:szCs w:val="24"/>
        </w:rPr>
        <w:t>Leakages of cytoplasmic contents</w:t>
      </w:r>
    </w:p>
    <w:p w14:paraId="103F6C72" w14:textId="77777777" w:rsidR="00592EEC" w:rsidRPr="00CD5BFF" w:rsidRDefault="00226B28" w:rsidP="00226B28">
      <w:pPr>
        <w:spacing w:line="480" w:lineRule="auto"/>
        <w:jc w:val="both"/>
        <w:rPr>
          <w:rFonts w:ascii="Times New Roman" w:hAnsi="Times New Roman"/>
          <w:sz w:val="24"/>
          <w:szCs w:val="24"/>
        </w:rPr>
      </w:pPr>
      <w:r w:rsidRPr="00CD5BFF">
        <w:rPr>
          <w:rFonts w:ascii="Times New Roman" w:hAnsi="Times New Roman"/>
          <w:sz w:val="24"/>
          <w:szCs w:val="24"/>
        </w:rPr>
        <w:t xml:space="preserve">The effect of ethyl acetate fraction on potassium ion leakage from </w:t>
      </w:r>
      <w:r w:rsidRPr="00CD5BFF">
        <w:rPr>
          <w:rFonts w:ascii="Times New Roman" w:hAnsi="Times New Roman"/>
          <w:i/>
          <w:sz w:val="24"/>
          <w:szCs w:val="24"/>
        </w:rPr>
        <w:t>Staphylococcus aureus</w:t>
      </w:r>
      <w:r w:rsidRPr="00CD5BFF">
        <w:rPr>
          <w:rFonts w:ascii="Times New Roman" w:hAnsi="Times New Roman"/>
          <w:sz w:val="24"/>
          <w:szCs w:val="24"/>
        </w:rPr>
        <w:t xml:space="preserve"> and </w:t>
      </w:r>
      <w:proofErr w:type="spellStart"/>
      <w:r w:rsidRPr="00CD5BFF">
        <w:rPr>
          <w:rFonts w:ascii="Times New Roman" w:hAnsi="Times New Roman"/>
          <w:i/>
          <w:iCs/>
          <w:sz w:val="24"/>
          <w:szCs w:val="24"/>
        </w:rPr>
        <w:t>Klebsiella</w:t>
      </w:r>
      <w:proofErr w:type="spellEnd"/>
      <w:r w:rsidRPr="00CD5BFF">
        <w:rPr>
          <w:rFonts w:ascii="Times New Roman" w:hAnsi="Times New Roman"/>
          <w:i/>
          <w:iCs/>
          <w:sz w:val="24"/>
          <w:szCs w:val="24"/>
        </w:rPr>
        <w:t xml:space="preserve"> </w:t>
      </w:r>
      <w:proofErr w:type="spellStart"/>
      <w:r w:rsidRPr="00CD5BFF">
        <w:rPr>
          <w:rFonts w:ascii="Times New Roman" w:hAnsi="Times New Roman"/>
          <w:i/>
          <w:iCs/>
          <w:sz w:val="24"/>
          <w:szCs w:val="24"/>
        </w:rPr>
        <w:t>pneumoniae</w:t>
      </w:r>
      <w:proofErr w:type="spellEnd"/>
      <w:r w:rsidRPr="00CD5BFF">
        <w:rPr>
          <w:rFonts w:ascii="Times New Roman" w:hAnsi="Times New Roman"/>
          <w:sz w:val="24"/>
          <w:szCs w:val="24"/>
        </w:rPr>
        <w:t xml:space="preserve"> at different concentrations are shown in Fig.</w:t>
      </w:r>
      <w:r w:rsidR="00EB1424" w:rsidRPr="00CD5BFF">
        <w:rPr>
          <w:rFonts w:ascii="Times New Roman" w:hAnsi="Times New Roman"/>
          <w:sz w:val="24"/>
          <w:szCs w:val="24"/>
        </w:rPr>
        <w:t xml:space="preserve"> II</w:t>
      </w:r>
      <w:r w:rsidRPr="00CD5BFF">
        <w:rPr>
          <w:rFonts w:ascii="Times New Roman" w:hAnsi="Times New Roman"/>
          <w:sz w:val="24"/>
          <w:szCs w:val="24"/>
        </w:rPr>
        <w:t xml:space="preserve">. </w:t>
      </w:r>
    </w:p>
    <w:p w14:paraId="4A52A1C9" w14:textId="77777777" w:rsidR="00592EEC" w:rsidRPr="00CD5BFF" w:rsidRDefault="00592EEC" w:rsidP="00226B28">
      <w:pPr>
        <w:spacing w:line="480" w:lineRule="auto"/>
        <w:jc w:val="both"/>
        <w:rPr>
          <w:rFonts w:ascii="Times New Roman" w:hAnsi="Times New Roman"/>
          <w:sz w:val="24"/>
          <w:szCs w:val="24"/>
        </w:rPr>
      </w:pPr>
    </w:p>
    <w:p w14:paraId="50F3F7EE" w14:textId="1D18A028" w:rsidR="00226B28" w:rsidRPr="00CD5BFF" w:rsidRDefault="00592EEC" w:rsidP="00226B28">
      <w:pPr>
        <w:spacing w:line="480" w:lineRule="auto"/>
        <w:jc w:val="both"/>
        <w:rPr>
          <w:rFonts w:ascii="Times New Roman" w:hAnsi="Times New Roman"/>
          <w:sz w:val="24"/>
          <w:szCs w:val="24"/>
        </w:rPr>
      </w:pPr>
      <w:r w:rsidRPr="00CD5BFF">
        <w:rPr>
          <w:rFonts w:ascii="Times New Roman" w:hAnsi="Times New Roman"/>
          <w:b/>
          <w:bCs/>
          <w:noProof/>
          <w:sz w:val="24"/>
          <w:szCs w:val="24"/>
        </w:rPr>
        <w:lastRenderedPageBreak/>
        <mc:AlternateContent>
          <mc:Choice Requires="wpg">
            <w:drawing>
              <wp:anchor distT="0" distB="0" distL="114300" distR="114300" simplePos="0" relativeHeight="251673600" behindDoc="0" locked="0" layoutInCell="1" allowOverlap="1" wp14:anchorId="54C4D1A2" wp14:editId="1DAB090C">
                <wp:simplePos x="0" y="0"/>
                <wp:positionH relativeFrom="column">
                  <wp:posOffset>0</wp:posOffset>
                </wp:positionH>
                <wp:positionV relativeFrom="paragraph">
                  <wp:posOffset>323850</wp:posOffset>
                </wp:positionV>
                <wp:extent cx="6162675" cy="2733675"/>
                <wp:effectExtent l="0" t="0" r="0" b="9525"/>
                <wp:wrapSquare wrapText="bothSides"/>
                <wp:docPr id="17" name="Group 17"/>
                <wp:cNvGraphicFramePr/>
                <a:graphic xmlns:a="http://schemas.openxmlformats.org/drawingml/2006/main">
                  <a:graphicData uri="http://schemas.microsoft.com/office/word/2010/wordprocessingGroup">
                    <wpg:wgp>
                      <wpg:cNvGrpSpPr/>
                      <wpg:grpSpPr>
                        <a:xfrm>
                          <a:off x="0" y="0"/>
                          <a:ext cx="6162675" cy="2733675"/>
                          <a:chOff x="0" y="0"/>
                          <a:chExt cx="6162675" cy="2733675"/>
                        </a:xfrm>
                      </wpg:grpSpPr>
                      <pic:pic xmlns:pic="http://schemas.openxmlformats.org/drawingml/2006/picture">
                        <pic:nvPicPr>
                          <pic:cNvPr id="11" name="Picture 11" descr="C:\Users\User\Desktop\Prof Manuscript\Lastest 2020\Fig. 2.png"/>
                          <pic:cNvPicPr>
                            <a:picLocks noChangeAspect="1"/>
                          </pic:cNvPicPr>
                        </pic:nvPicPr>
                        <pic:blipFill rotWithShape="1">
                          <a:blip r:embed="rId9" cstate="print">
                            <a:extLst>
                              <a:ext uri="{28A0092B-C50C-407E-A947-70E740481C1C}">
                                <a14:useLocalDpi xmlns:a14="http://schemas.microsoft.com/office/drawing/2010/main" val="0"/>
                              </a:ext>
                            </a:extLst>
                          </a:blip>
                          <a:srcRect l="6732" t="86215" b="2219"/>
                          <a:stretch/>
                        </pic:blipFill>
                        <pic:spPr bwMode="auto">
                          <a:xfrm>
                            <a:off x="628650" y="2419350"/>
                            <a:ext cx="5314950" cy="314325"/>
                          </a:xfrm>
                          <a:prstGeom prst="rect">
                            <a:avLst/>
                          </a:prstGeom>
                          <a:noFill/>
                          <a:ln>
                            <a:noFill/>
                          </a:ln>
                          <a:extLst>
                            <a:ext uri="{53640926-AAD7-44D8-BBD7-CCE9431645EC}">
                              <a14:shadowObscured xmlns:a14="http://schemas.microsoft.com/office/drawing/2010/main"/>
                            </a:ext>
                          </a:extLst>
                        </pic:spPr>
                      </pic:pic>
                      <wps:wsp>
                        <wps:cNvPr id="14" name="Text Box 2"/>
                        <wps:cNvSpPr txBox="1">
                          <a:spLocks noChangeArrowheads="1"/>
                        </wps:cNvSpPr>
                        <wps:spPr bwMode="auto">
                          <a:xfrm>
                            <a:off x="0" y="2390775"/>
                            <a:ext cx="628650" cy="323850"/>
                          </a:xfrm>
                          <a:prstGeom prst="rect">
                            <a:avLst/>
                          </a:prstGeom>
                          <a:solidFill>
                            <a:srgbClr val="FFFFFF"/>
                          </a:solidFill>
                          <a:ln w="9525">
                            <a:noFill/>
                            <a:miter lim="800000"/>
                            <a:headEnd/>
                            <a:tailEnd/>
                          </a:ln>
                        </wps:spPr>
                        <wps:txbx>
                          <w:txbxContent>
                            <w:p w14:paraId="24D1BBA6" w14:textId="77777777" w:rsidR="00FD1A60" w:rsidRDefault="00FD1A60" w:rsidP="00592EEC">
                              <w:r w:rsidRPr="0059123A">
                                <w:rPr>
                                  <w:rFonts w:ascii="Times New Roman" w:hAnsi="Times New Roman"/>
                                  <w:sz w:val="20"/>
                                  <w:szCs w:val="20"/>
                                </w:rPr>
                                <w:t>Fig I</w:t>
                              </w:r>
                              <w:r>
                                <w:rPr>
                                  <w:rFonts w:ascii="Times New Roman" w:hAnsi="Times New Roman"/>
                                  <w:sz w:val="20"/>
                                  <w:szCs w:val="20"/>
                                </w:rPr>
                                <w:t>I</w:t>
                              </w:r>
                              <w:r>
                                <w:rPr>
                                  <w:rFonts w:ascii="Times New Roman" w:hAnsi="Times New Roman"/>
                                  <w:sz w:val="24"/>
                                  <w:szCs w:val="24"/>
                                </w:rPr>
                                <w:t>:</w:t>
                              </w:r>
                            </w:p>
                          </w:txbxContent>
                        </wps:txbx>
                        <wps:bodyPr rot="0" vert="horz" wrap="square" lIns="91440" tIns="45720" rIns="91440" bIns="45720" anchor="t" anchorCtr="0">
                          <a:noAutofit/>
                        </wps:bodyPr>
                      </wps:wsp>
                      <pic:pic xmlns:pic="http://schemas.openxmlformats.org/drawingml/2006/picture">
                        <pic:nvPicPr>
                          <pic:cNvPr id="2" name="Picture 2" descr="C:\Users\User\Desktop\Prof Manuscript\Lastest 2020\Fig. 2.png"/>
                          <pic:cNvPicPr>
                            <a:picLocks noChangeAspect="1"/>
                          </pic:cNvPicPr>
                        </pic:nvPicPr>
                        <pic:blipFill rotWithShape="1">
                          <a:blip r:embed="rId9">
                            <a:extLst>
                              <a:ext uri="{28A0092B-C50C-407E-A947-70E740481C1C}">
                                <a14:useLocalDpi xmlns:a14="http://schemas.microsoft.com/office/drawing/2010/main" val="0"/>
                              </a:ext>
                            </a:extLst>
                          </a:blip>
                          <a:srcRect b="12803"/>
                          <a:stretch/>
                        </pic:blipFill>
                        <pic:spPr bwMode="auto">
                          <a:xfrm>
                            <a:off x="142875" y="0"/>
                            <a:ext cx="6019800" cy="24003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4C4D1A2" id="Group 17" o:spid="_x0000_s1030" style="position:absolute;left:0;text-align:left;margin-left:0;margin-top:25.5pt;width:485.25pt;height:215.25pt;z-index:251673600" coordsize="61626,27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">
                <v:shape id="Picture 11" o:spid="_x0000_s1031" type="#_x0000_t75" style="position:absolute;left:6286;top:24193;width:53150;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">
                  <v:imagedata r:id="rId10" o:title="Fig. 2" croptop="56502f" cropbottom="1454f" cropleft="4412f"/>
                  <v:path arrowok="t"/>
                </v:shape>
                <v:shape id="Text Box 2" o:spid="_x0000_s1032" type="#_x0000_t202" style="position:absolute;top:23907;width:628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4D1BBA6" w14:textId="77777777" w:rsidR="00FD1A60" w:rsidRDefault="00FD1A60" w:rsidP="00592EEC">
                        <w:r w:rsidRPr="0059123A">
                          <w:rPr>
                            <w:rFonts w:ascii="Times New Roman" w:hAnsi="Times New Roman"/>
                            <w:sz w:val="20"/>
                            <w:szCs w:val="20"/>
                          </w:rPr>
                          <w:t>Fig I</w:t>
                        </w:r>
                        <w:r>
                          <w:rPr>
                            <w:rFonts w:ascii="Times New Roman" w:hAnsi="Times New Roman"/>
                            <w:sz w:val="20"/>
                            <w:szCs w:val="20"/>
                          </w:rPr>
                          <w:t>I</w:t>
                        </w:r>
                        <w:r>
                          <w:rPr>
                            <w:rFonts w:ascii="Times New Roman" w:hAnsi="Times New Roman"/>
                            <w:sz w:val="24"/>
                            <w:szCs w:val="24"/>
                          </w:rPr>
                          <w:t>:</w:t>
                        </w:r>
                      </w:p>
                    </w:txbxContent>
                  </v:textbox>
                </v:shape>
                <v:shape id="Picture 2" o:spid="_x0000_s1033" type="#_x0000_t75" style="position:absolute;left:1428;width:60198;height:24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">
                  <v:imagedata r:id="rId10" o:title="Fig. 2" cropbottom="8391f"/>
                  <v:path arrowok="t"/>
                </v:shape>
                <w10:wrap type="square"/>
              </v:group>
            </w:pict>
          </mc:Fallback>
        </mc:AlternateContent>
      </w:r>
      <w:r w:rsidR="00226B28" w:rsidRPr="00CD5BFF">
        <w:rPr>
          <w:rFonts w:ascii="Times New Roman" w:hAnsi="Times New Roman"/>
          <w:sz w:val="24"/>
          <w:szCs w:val="24"/>
        </w:rPr>
        <w:t xml:space="preserve"> </w:t>
      </w:r>
      <w:r w:rsidR="00226B28" w:rsidRPr="00CD5BFF">
        <w:rPr>
          <w:rFonts w:ascii="Times New Roman" w:hAnsi="Times New Roman"/>
          <w:noProof/>
        </w:rPr>
        <w:t xml:space="preserve">The quantity of the potassium ion leaked away from the </w:t>
      </w:r>
      <w:r w:rsidR="00226B28" w:rsidRPr="00CD5BFF">
        <w:rPr>
          <w:rFonts w:ascii="Times New Roman" w:hAnsi="Times New Roman"/>
          <w:i/>
          <w:iCs/>
          <w:noProof/>
        </w:rPr>
        <w:t>S. aureus</w:t>
      </w:r>
      <w:r w:rsidR="00226B28" w:rsidRPr="00CD5BFF">
        <w:rPr>
          <w:rFonts w:ascii="Times New Roman" w:hAnsi="Times New Roman"/>
          <w:noProof/>
        </w:rPr>
        <w:t xml:space="preserve"> cells after 15 minutes of contact time at 1</w:t>
      </w:r>
      <w:r w:rsidR="00226B28" w:rsidRPr="00CD5BFF">
        <w:rPr>
          <w:rFonts w:ascii="Times New Roman" w:hAnsi="Times New Roman" w:cs="Times New Roman"/>
          <w:noProof/>
        </w:rPr>
        <w:t>×</w:t>
      </w:r>
      <w:r w:rsidR="00226B28" w:rsidRPr="00CD5BFF">
        <w:rPr>
          <w:rFonts w:ascii="Times New Roman" w:hAnsi="Times New Roman"/>
          <w:noProof/>
        </w:rPr>
        <w:t xml:space="preserve"> MIC was 2.24 µg/ml, and 2.26 µg/ml after 30 min;</w:t>
      </w:r>
      <w:r w:rsidR="00226B28" w:rsidRPr="00CD5BFF">
        <w:rPr>
          <w:rFonts w:ascii="Times New Roman" w:hAnsi="Times New Roman"/>
          <w:sz w:val="24"/>
          <w:szCs w:val="24"/>
        </w:rPr>
        <w:t xml:space="preserve"> the leaked quantity only slightly increased to 2.37 µg/m</w:t>
      </w:r>
      <w:r w:rsidR="006769CB" w:rsidRPr="00CD5BFF">
        <w:rPr>
          <w:rFonts w:ascii="Times New Roman" w:hAnsi="Times New Roman"/>
          <w:sz w:val="24"/>
          <w:szCs w:val="24"/>
        </w:rPr>
        <w:t xml:space="preserve">L </w:t>
      </w:r>
      <w:r w:rsidR="00226B28" w:rsidRPr="00CD5BFF">
        <w:rPr>
          <w:rFonts w:ascii="Times New Roman" w:hAnsi="Times New Roman"/>
          <w:sz w:val="24"/>
          <w:szCs w:val="24"/>
        </w:rPr>
        <w:t xml:space="preserve">after 120 min of contact time under the same condition. When the concentration of the fraction was increased to 2 </w:t>
      </w:r>
      <w:r w:rsidR="00226B28" w:rsidRPr="00CD5BFF">
        <w:rPr>
          <w:rFonts w:ascii="Times New Roman" w:hAnsi="Times New Roman" w:cs="Times New Roman"/>
          <w:sz w:val="24"/>
          <w:szCs w:val="24"/>
        </w:rPr>
        <w:t>×</w:t>
      </w:r>
      <w:r w:rsidR="00226B28" w:rsidRPr="00CD5BFF">
        <w:rPr>
          <w:rFonts w:ascii="Times New Roman" w:hAnsi="Times New Roman"/>
          <w:sz w:val="24"/>
          <w:szCs w:val="24"/>
        </w:rPr>
        <w:t xml:space="preserve"> MIC, the maximum amount of potassium ion leaked away from the cells was 4.38 µg/m</w:t>
      </w:r>
      <w:r w:rsidR="006769CB" w:rsidRPr="00CD5BFF">
        <w:rPr>
          <w:rFonts w:ascii="Times New Roman" w:hAnsi="Times New Roman"/>
          <w:sz w:val="24"/>
          <w:szCs w:val="24"/>
        </w:rPr>
        <w:t>L</w:t>
      </w:r>
      <w:r w:rsidR="00226B28" w:rsidRPr="00CD5BFF">
        <w:rPr>
          <w:rFonts w:ascii="Times New Roman" w:hAnsi="Times New Roman"/>
          <w:sz w:val="24"/>
          <w:szCs w:val="24"/>
        </w:rPr>
        <w:t xml:space="preserve"> after 120 min of contact time; and 7.42 µg/m</w:t>
      </w:r>
      <w:r w:rsidR="006769CB" w:rsidRPr="00CD5BFF">
        <w:rPr>
          <w:rFonts w:ascii="Times New Roman" w:hAnsi="Times New Roman"/>
          <w:sz w:val="24"/>
          <w:szCs w:val="24"/>
        </w:rPr>
        <w:t>L</w:t>
      </w:r>
      <w:r w:rsidR="00226B28" w:rsidRPr="00CD5BFF">
        <w:rPr>
          <w:rFonts w:ascii="Times New Roman" w:hAnsi="Times New Roman"/>
          <w:sz w:val="24"/>
          <w:szCs w:val="24"/>
        </w:rPr>
        <w:t xml:space="preserve"> over the same period of time but at a concentration of 3 </w:t>
      </w:r>
      <w:r w:rsidR="00226B28" w:rsidRPr="00CD5BFF">
        <w:rPr>
          <w:rFonts w:ascii="Times New Roman" w:hAnsi="Times New Roman" w:cs="Times New Roman"/>
          <w:sz w:val="24"/>
          <w:szCs w:val="24"/>
        </w:rPr>
        <w:t>×</w:t>
      </w:r>
      <w:r w:rsidR="00226B28" w:rsidRPr="00CD5BFF">
        <w:rPr>
          <w:rFonts w:ascii="Times New Roman" w:hAnsi="Times New Roman"/>
          <w:sz w:val="24"/>
          <w:szCs w:val="24"/>
        </w:rPr>
        <w:t xml:space="preserve"> MIC. On the other hand, the quantity of potassium ion leaked away from </w:t>
      </w:r>
      <w:r w:rsidR="00226B28" w:rsidRPr="00CD5BFF">
        <w:rPr>
          <w:rFonts w:ascii="Times New Roman" w:hAnsi="Times New Roman"/>
          <w:i/>
          <w:iCs/>
          <w:sz w:val="24"/>
          <w:szCs w:val="24"/>
        </w:rPr>
        <w:t xml:space="preserve">K. </w:t>
      </w:r>
      <w:proofErr w:type="spellStart"/>
      <w:r w:rsidR="00226B28" w:rsidRPr="00CD5BFF">
        <w:rPr>
          <w:rFonts w:ascii="Times New Roman" w:hAnsi="Times New Roman"/>
          <w:i/>
          <w:iCs/>
          <w:sz w:val="24"/>
          <w:szCs w:val="24"/>
        </w:rPr>
        <w:t>pneumoniae</w:t>
      </w:r>
      <w:proofErr w:type="spellEnd"/>
      <w:r w:rsidR="00226B28" w:rsidRPr="00CD5BFF">
        <w:rPr>
          <w:rFonts w:ascii="Times New Roman" w:hAnsi="Times New Roman"/>
          <w:sz w:val="24"/>
          <w:szCs w:val="24"/>
        </w:rPr>
        <w:t xml:space="preserve"> the cells when treated with the fraction at 1 </w:t>
      </w:r>
      <w:r w:rsidR="00226B28" w:rsidRPr="00CD5BFF">
        <w:rPr>
          <w:rFonts w:ascii="Times New Roman" w:hAnsi="Times New Roman" w:cs="Times New Roman"/>
          <w:sz w:val="24"/>
          <w:szCs w:val="24"/>
        </w:rPr>
        <w:t>×</w:t>
      </w:r>
      <w:r w:rsidR="00226B28" w:rsidRPr="00CD5BFF">
        <w:rPr>
          <w:rFonts w:ascii="Times New Roman" w:hAnsi="Times New Roman"/>
          <w:sz w:val="24"/>
          <w:szCs w:val="24"/>
        </w:rPr>
        <w:t xml:space="preserve"> MIC was 3.38 µg/m</w:t>
      </w:r>
      <w:r w:rsidR="006769CB" w:rsidRPr="00CD5BFF">
        <w:rPr>
          <w:rFonts w:ascii="Times New Roman" w:hAnsi="Times New Roman"/>
          <w:sz w:val="24"/>
          <w:szCs w:val="24"/>
        </w:rPr>
        <w:t>L</w:t>
      </w:r>
      <w:r w:rsidR="00226B28" w:rsidRPr="00CD5BFF">
        <w:rPr>
          <w:rFonts w:ascii="Times New Roman" w:hAnsi="Times New Roman"/>
          <w:sz w:val="24"/>
          <w:szCs w:val="24"/>
        </w:rPr>
        <w:t xml:space="preserve"> after 15 min of contact time. When the treatment time was increased to 30, 60, 90 and 120 min, there was very little difference in the amount of the leakages recorded under similar concentration and these are 3.73, 3.77, 3.87 and 3.88 µg/m</w:t>
      </w:r>
      <w:r w:rsidR="006769CB" w:rsidRPr="00CD5BFF">
        <w:rPr>
          <w:rFonts w:ascii="Times New Roman" w:hAnsi="Times New Roman"/>
          <w:sz w:val="24"/>
          <w:szCs w:val="24"/>
        </w:rPr>
        <w:t>L</w:t>
      </w:r>
      <w:r w:rsidR="00226B28" w:rsidRPr="00CD5BFF">
        <w:rPr>
          <w:rFonts w:ascii="Times New Roman" w:hAnsi="Times New Roman"/>
          <w:sz w:val="24"/>
          <w:szCs w:val="24"/>
        </w:rPr>
        <w:t xml:space="preserve"> respectively. Similar pattern was observed when the concentration was increased to 2 </w:t>
      </w:r>
      <w:r w:rsidR="00226B28" w:rsidRPr="00CD5BFF">
        <w:rPr>
          <w:rFonts w:ascii="Times New Roman" w:hAnsi="Times New Roman" w:cs="Times New Roman"/>
          <w:sz w:val="24"/>
          <w:szCs w:val="24"/>
        </w:rPr>
        <w:t>×</w:t>
      </w:r>
      <w:r w:rsidR="00226B28" w:rsidRPr="00CD5BFF">
        <w:rPr>
          <w:rFonts w:ascii="Times New Roman" w:hAnsi="Times New Roman"/>
          <w:sz w:val="24"/>
          <w:szCs w:val="24"/>
        </w:rPr>
        <w:t xml:space="preserve"> MIC and 3 </w:t>
      </w:r>
      <w:r w:rsidR="00226B28" w:rsidRPr="00CD5BFF">
        <w:rPr>
          <w:rFonts w:ascii="Times New Roman" w:hAnsi="Times New Roman" w:cs="Times New Roman"/>
          <w:sz w:val="24"/>
          <w:szCs w:val="24"/>
        </w:rPr>
        <w:t>×</w:t>
      </w:r>
      <w:r w:rsidR="00226B28" w:rsidRPr="00CD5BFF">
        <w:rPr>
          <w:rFonts w:ascii="Times New Roman" w:hAnsi="Times New Roman"/>
          <w:sz w:val="24"/>
          <w:szCs w:val="24"/>
        </w:rPr>
        <w:t xml:space="preserve"> MIC, with initial leakages of 6.99 µg/m</w:t>
      </w:r>
      <w:r w:rsidR="006769CB" w:rsidRPr="00CD5BFF">
        <w:rPr>
          <w:rFonts w:ascii="Times New Roman" w:hAnsi="Times New Roman"/>
          <w:sz w:val="24"/>
          <w:szCs w:val="24"/>
        </w:rPr>
        <w:t>L</w:t>
      </w:r>
      <w:r w:rsidR="00226B28" w:rsidRPr="00CD5BFF">
        <w:rPr>
          <w:rFonts w:ascii="Times New Roman" w:hAnsi="Times New Roman"/>
          <w:sz w:val="24"/>
          <w:szCs w:val="24"/>
        </w:rPr>
        <w:t xml:space="preserve"> and 11.32 µg/m</w:t>
      </w:r>
      <w:r w:rsidR="006769CB" w:rsidRPr="00CD5BFF">
        <w:rPr>
          <w:rFonts w:ascii="Times New Roman" w:hAnsi="Times New Roman"/>
          <w:sz w:val="24"/>
          <w:szCs w:val="24"/>
        </w:rPr>
        <w:t>L</w:t>
      </w:r>
      <w:r w:rsidR="00226B28" w:rsidRPr="00CD5BFF">
        <w:rPr>
          <w:rFonts w:ascii="Times New Roman" w:hAnsi="Times New Roman"/>
          <w:sz w:val="24"/>
          <w:szCs w:val="24"/>
        </w:rPr>
        <w:t xml:space="preserve"> respectively after 15 min of contact time.</w:t>
      </w:r>
    </w:p>
    <w:p w14:paraId="5287528D" w14:textId="77777777" w:rsidR="00592EEC" w:rsidRPr="00CD5BFF" w:rsidRDefault="00226B28" w:rsidP="00226B28">
      <w:pPr>
        <w:spacing w:line="480" w:lineRule="auto"/>
        <w:contextualSpacing/>
        <w:jc w:val="both"/>
        <w:rPr>
          <w:rFonts w:ascii="Times New Roman" w:hAnsi="Times New Roman"/>
          <w:sz w:val="24"/>
          <w:szCs w:val="24"/>
        </w:rPr>
      </w:pPr>
      <w:r w:rsidRPr="00CD5BFF">
        <w:rPr>
          <w:rFonts w:ascii="Times New Roman" w:hAnsi="Times New Roman"/>
          <w:sz w:val="24"/>
          <w:szCs w:val="24"/>
        </w:rPr>
        <w:t xml:space="preserve">The effect of ethyl acetate fraction on nucleotide leakage from </w:t>
      </w:r>
      <w:r w:rsidRPr="00CD5BFF">
        <w:rPr>
          <w:rFonts w:ascii="Times New Roman" w:hAnsi="Times New Roman"/>
          <w:i/>
          <w:sz w:val="24"/>
          <w:szCs w:val="24"/>
        </w:rPr>
        <w:t>S. aureus</w:t>
      </w:r>
      <w:r w:rsidRPr="00CD5BFF">
        <w:rPr>
          <w:rFonts w:ascii="Times New Roman" w:hAnsi="Times New Roman"/>
          <w:iCs/>
          <w:sz w:val="24"/>
          <w:szCs w:val="24"/>
        </w:rPr>
        <w:t xml:space="preserve"> and </w:t>
      </w:r>
      <w:proofErr w:type="spellStart"/>
      <w:r w:rsidRPr="00CD5BFF">
        <w:rPr>
          <w:rFonts w:ascii="Times New Roman" w:hAnsi="Times New Roman"/>
          <w:i/>
          <w:sz w:val="24"/>
          <w:szCs w:val="24"/>
        </w:rPr>
        <w:t>Klebsiella</w:t>
      </w:r>
      <w:proofErr w:type="spellEnd"/>
      <w:r w:rsidRPr="00CD5BFF">
        <w:rPr>
          <w:rFonts w:ascii="Times New Roman" w:hAnsi="Times New Roman"/>
          <w:i/>
          <w:sz w:val="24"/>
          <w:szCs w:val="24"/>
        </w:rPr>
        <w:t xml:space="preserve"> </w:t>
      </w:r>
      <w:proofErr w:type="spellStart"/>
      <w:r w:rsidRPr="00CD5BFF">
        <w:rPr>
          <w:rFonts w:ascii="Times New Roman" w:hAnsi="Times New Roman"/>
          <w:i/>
          <w:sz w:val="24"/>
          <w:szCs w:val="24"/>
        </w:rPr>
        <w:t>pneumoniae</w:t>
      </w:r>
      <w:proofErr w:type="spellEnd"/>
      <w:r w:rsidRPr="00CD5BFF">
        <w:rPr>
          <w:rFonts w:ascii="Times New Roman" w:hAnsi="Times New Roman"/>
          <w:iCs/>
          <w:sz w:val="24"/>
          <w:szCs w:val="24"/>
        </w:rPr>
        <w:t xml:space="preserve"> under different concentration of</w:t>
      </w:r>
      <w:r w:rsidRPr="00CD5BFF">
        <w:rPr>
          <w:rFonts w:ascii="Times New Roman" w:hAnsi="Times New Roman"/>
          <w:sz w:val="24"/>
          <w:szCs w:val="24"/>
        </w:rPr>
        <w:t xml:space="preserve"> 1 </w:t>
      </w:r>
      <w:r w:rsidRPr="00CD5BFF">
        <w:rPr>
          <w:rFonts w:ascii="Times New Roman" w:hAnsi="Times New Roman" w:cs="Times New Roman"/>
          <w:sz w:val="24"/>
          <w:szCs w:val="24"/>
        </w:rPr>
        <w:t>×</w:t>
      </w:r>
      <w:r w:rsidRPr="00CD5BFF">
        <w:rPr>
          <w:rFonts w:ascii="Times New Roman" w:hAnsi="Times New Roman"/>
          <w:sz w:val="24"/>
          <w:szCs w:val="24"/>
        </w:rPr>
        <w:t xml:space="preserve"> MIC, 2 </w:t>
      </w:r>
      <w:r w:rsidRPr="00CD5BFF">
        <w:rPr>
          <w:rFonts w:ascii="Times New Roman" w:hAnsi="Times New Roman" w:cs="Times New Roman"/>
          <w:sz w:val="24"/>
          <w:szCs w:val="24"/>
        </w:rPr>
        <w:t>×</w:t>
      </w:r>
      <w:r w:rsidRPr="00CD5BFF">
        <w:rPr>
          <w:rFonts w:ascii="Times New Roman" w:hAnsi="Times New Roman"/>
          <w:sz w:val="24"/>
          <w:szCs w:val="24"/>
        </w:rPr>
        <w:t xml:space="preserve"> MIC and 3 </w:t>
      </w:r>
      <w:r w:rsidRPr="00CD5BFF">
        <w:rPr>
          <w:rFonts w:ascii="Times New Roman" w:hAnsi="Times New Roman" w:cs="Times New Roman"/>
          <w:sz w:val="24"/>
          <w:szCs w:val="24"/>
        </w:rPr>
        <w:t>×</w:t>
      </w:r>
      <w:r w:rsidRPr="00CD5BFF">
        <w:rPr>
          <w:rFonts w:ascii="Times New Roman" w:hAnsi="Times New Roman"/>
          <w:sz w:val="24"/>
          <w:szCs w:val="24"/>
        </w:rPr>
        <w:t xml:space="preserve"> MIC are shown in Fig. </w:t>
      </w:r>
      <w:r w:rsidR="00EB1424" w:rsidRPr="00CD5BFF">
        <w:rPr>
          <w:rFonts w:ascii="Times New Roman" w:hAnsi="Times New Roman"/>
          <w:sz w:val="24"/>
          <w:szCs w:val="24"/>
        </w:rPr>
        <w:t>III</w:t>
      </w:r>
      <w:r w:rsidRPr="00CD5BFF">
        <w:rPr>
          <w:rFonts w:ascii="Times New Roman" w:hAnsi="Times New Roman"/>
          <w:sz w:val="24"/>
          <w:szCs w:val="24"/>
        </w:rPr>
        <w:t xml:space="preserve">. </w:t>
      </w:r>
    </w:p>
    <w:p w14:paraId="33E104E5" w14:textId="7A539B00" w:rsidR="00592EEC" w:rsidRPr="00CD5BFF" w:rsidRDefault="00592EEC" w:rsidP="00226B28">
      <w:pPr>
        <w:spacing w:line="480" w:lineRule="auto"/>
        <w:contextualSpacing/>
        <w:jc w:val="both"/>
        <w:rPr>
          <w:rFonts w:ascii="Times New Roman" w:hAnsi="Times New Roman"/>
          <w:sz w:val="24"/>
          <w:szCs w:val="24"/>
        </w:rPr>
      </w:pPr>
      <w:r w:rsidRPr="00CD5BFF">
        <w:rPr>
          <w:rFonts w:ascii="Times New Roman" w:hAnsi="Times New Roman"/>
          <w:b/>
          <w:bCs/>
          <w:noProof/>
          <w:sz w:val="24"/>
          <w:szCs w:val="24"/>
        </w:rPr>
        <w:lastRenderedPageBreak/>
        <mc:AlternateContent>
          <mc:Choice Requires="wpg">
            <w:drawing>
              <wp:anchor distT="0" distB="0" distL="114300" distR="114300" simplePos="0" relativeHeight="251675648" behindDoc="0" locked="0" layoutInCell="1" allowOverlap="1" wp14:anchorId="746E5199" wp14:editId="473D4B80">
                <wp:simplePos x="0" y="0"/>
                <wp:positionH relativeFrom="column">
                  <wp:posOffset>0</wp:posOffset>
                </wp:positionH>
                <wp:positionV relativeFrom="paragraph">
                  <wp:posOffset>352425</wp:posOffset>
                </wp:positionV>
                <wp:extent cx="6324600" cy="2742565"/>
                <wp:effectExtent l="0" t="0" r="0" b="0"/>
                <wp:wrapSquare wrapText="bothSides"/>
                <wp:docPr id="18" name="Group 18"/>
                <wp:cNvGraphicFramePr/>
                <a:graphic xmlns:a="http://schemas.openxmlformats.org/drawingml/2006/main">
                  <a:graphicData uri="http://schemas.microsoft.com/office/word/2010/wordprocessingGroup">
                    <wpg:wgp>
                      <wpg:cNvGrpSpPr/>
                      <wpg:grpSpPr>
                        <a:xfrm>
                          <a:off x="0" y="0"/>
                          <a:ext cx="6324600" cy="2742565"/>
                          <a:chOff x="0" y="0"/>
                          <a:chExt cx="6324600" cy="2742565"/>
                        </a:xfrm>
                      </wpg:grpSpPr>
                      <pic:pic xmlns:pic="http://schemas.openxmlformats.org/drawingml/2006/picture">
                        <pic:nvPicPr>
                          <pic:cNvPr id="13" name="Picture 13" descr="C:\Users\User\Desktop\Prof Manuscript\Lastest 2020\Fig. 3.png"/>
                          <pic:cNvPicPr>
                            <a:picLocks noChangeAspect="1"/>
                          </pic:cNvPicPr>
                        </pic:nvPicPr>
                        <pic:blipFill rotWithShape="1">
                          <a:blip r:embed="rId11" cstate="print">
                            <a:extLst>
                              <a:ext uri="{28A0092B-C50C-407E-A947-70E740481C1C}">
                                <a14:useLocalDpi xmlns:a14="http://schemas.microsoft.com/office/drawing/2010/main" val="0"/>
                              </a:ext>
                            </a:extLst>
                          </a:blip>
                          <a:srcRect l="6874" t="86159"/>
                          <a:stretch/>
                        </pic:blipFill>
                        <pic:spPr bwMode="auto">
                          <a:xfrm>
                            <a:off x="704850" y="2362200"/>
                            <a:ext cx="5619750" cy="3803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descr="C:\Users\User\Desktop\Prof Manuscript\Lastest 2020\Fig. 3.png"/>
                          <pic:cNvPicPr>
                            <a:picLocks noChangeAspect="1"/>
                          </pic:cNvPicPr>
                        </pic:nvPicPr>
                        <pic:blipFill rotWithShape="1">
                          <a:blip r:embed="rId11" cstate="print">
                            <a:extLst>
                              <a:ext uri="{28A0092B-C50C-407E-A947-70E740481C1C}">
                                <a14:useLocalDpi xmlns:a14="http://schemas.microsoft.com/office/drawing/2010/main" val="0"/>
                              </a:ext>
                            </a:extLst>
                          </a:blip>
                          <a:srcRect b="13495"/>
                          <a:stretch/>
                        </pic:blipFill>
                        <pic:spPr bwMode="auto">
                          <a:xfrm>
                            <a:off x="142875" y="0"/>
                            <a:ext cx="5819140" cy="2295525"/>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2305050"/>
                            <a:ext cx="628650" cy="323850"/>
                          </a:xfrm>
                          <a:prstGeom prst="rect">
                            <a:avLst/>
                          </a:prstGeom>
                          <a:solidFill>
                            <a:srgbClr val="FFFFFF"/>
                          </a:solidFill>
                          <a:ln w="9525">
                            <a:noFill/>
                            <a:miter lim="800000"/>
                            <a:headEnd/>
                            <a:tailEnd/>
                          </a:ln>
                        </wps:spPr>
                        <wps:txbx>
                          <w:txbxContent>
                            <w:p w14:paraId="057BD2D3" w14:textId="77777777" w:rsidR="00FD1A60" w:rsidRDefault="00FD1A60" w:rsidP="00592EEC">
                              <w:r w:rsidRPr="0059123A">
                                <w:rPr>
                                  <w:rFonts w:ascii="Times New Roman" w:hAnsi="Times New Roman"/>
                                  <w:sz w:val="20"/>
                                  <w:szCs w:val="20"/>
                                </w:rPr>
                                <w:t>Fig I</w:t>
                              </w:r>
                              <w:r>
                                <w:rPr>
                                  <w:rFonts w:ascii="Times New Roman" w:hAnsi="Times New Roman"/>
                                  <w:sz w:val="20"/>
                                  <w:szCs w:val="20"/>
                                </w:rPr>
                                <w:t>II</w:t>
                              </w:r>
                              <w:r>
                                <w:rPr>
                                  <w:rFonts w:ascii="Times New Roman" w:hAnsi="Times New Roman"/>
                                  <w:sz w:val="24"/>
                                  <w:szCs w:val="24"/>
                                </w:rPr>
                                <w:t>:</w:t>
                              </w:r>
                            </w:p>
                          </w:txbxContent>
                        </wps:txbx>
                        <wps:bodyPr rot="0" vert="horz" wrap="square" lIns="91440" tIns="45720" rIns="91440" bIns="45720" anchor="t" anchorCtr="0">
                          <a:noAutofit/>
                        </wps:bodyPr>
                      </wps:wsp>
                    </wpg:wgp>
                  </a:graphicData>
                </a:graphic>
              </wp:anchor>
            </w:drawing>
          </mc:Choice>
          <mc:Fallback>
            <w:pict>
              <v:group w14:anchorId="746E5199" id="Group 18" o:spid="_x0000_s1034" style="position:absolute;left:0;text-align:left;margin-left:0;margin-top:27.75pt;width:498pt;height:215.95pt;z-index:251675648" coordsize="63246,27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">
                <v:shape id="Picture 13" o:spid="_x0000_s1035" type="#_x0000_t75" style="position:absolute;left:7048;top:23622;width:5619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">
                  <v:imagedata r:id="rId12" o:title="Fig. 3" croptop="56465f" cropleft="4505f"/>
                  <v:path arrowok="t"/>
                </v:shape>
                <v:shape id="Picture 3" o:spid="_x0000_s1036" type="#_x0000_t75" style="position:absolute;left:1428;width:58192;height:2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">
                  <v:imagedata r:id="rId12" o:title="Fig. 3" cropbottom="8844f"/>
                  <v:path arrowok="t"/>
                </v:shape>
                <v:shape id="Text Box 2" o:spid="_x0000_s1037" type="#_x0000_t202" style="position:absolute;top:23050;width:628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57BD2D3" w14:textId="77777777" w:rsidR="00FD1A60" w:rsidRDefault="00FD1A60" w:rsidP="00592EEC">
                        <w:r w:rsidRPr="0059123A">
                          <w:rPr>
                            <w:rFonts w:ascii="Times New Roman" w:hAnsi="Times New Roman"/>
                            <w:sz w:val="20"/>
                            <w:szCs w:val="20"/>
                          </w:rPr>
                          <w:t>Fig I</w:t>
                        </w:r>
                        <w:r>
                          <w:rPr>
                            <w:rFonts w:ascii="Times New Roman" w:hAnsi="Times New Roman"/>
                            <w:sz w:val="20"/>
                            <w:szCs w:val="20"/>
                          </w:rPr>
                          <w:t>II</w:t>
                        </w:r>
                        <w:r>
                          <w:rPr>
                            <w:rFonts w:ascii="Times New Roman" w:hAnsi="Times New Roman"/>
                            <w:sz w:val="24"/>
                            <w:szCs w:val="24"/>
                          </w:rPr>
                          <w:t>:</w:t>
                        </w:r>
                      </w:p>
                    </w:txbxContent>
                  </v:textbox>
                </v:shape>
                <w10:wrap type="square"/>
              </v:group>
            </w:pict>
          </mc:Fallback>
        </mc:AlternateContent>
      </w:r>
    </w:p>
    <w:p w14:paraId="26ED2AFD" w14:textId="4BE539A3" w:rsidR="00226B28" w:rsidRPr="00CD5BFF" w:rsidRDefault="00226B28" w:rsidP="00226B28">
      <w:pPr>
        <w:spacing w:line="480" w:lineRule="auto"/>
        <w:contextualSpacing/>
        <w:jc w:val="both"/>
        <w:rPr>
          <w:rFonts w:ascii="Times New Roman" w:hAnsi="Times New Roman"/>
          <w:sz w:val="24"/>
          <w:szCs w:val="24"/>
        </w:rPr>
      </w:pPr>
      <w:r w:rsidRPr="00CD5BFF">
        <w:rPr>
          <w:rFonts w:ascii="Times New Roman" w:hAnsi="Times New Roman"/>
          <w:sz w:val="24"/>
          <w:szCs w:val="24"/>
        </w:rPr>
        <w:t>The amount of nucleotide leakage as observed in both isolates was increasing with increase in the concentration of the fraction and contact time. The maximum amount of nucleotide leakage (</w:t>
      </w:r>
      <w:r w:rsidRPr="00CD5BFF">
        <w:rPr>
          <w:rFonts w:ascii="Times New Roman" w:hAnsi="Times New Roman"/>
          <w:bCs/>
          <w:sz w:val="24"/>
          <w:szCs w:val="24"/>
        </w:rPr>
        <w:t>2.3 µg/m</w:t>
      </w:r>
      <w:r w:rsidR="00362C87" w:rsidRPr="00CD5BFF">
        <w:rPr>
          <w:rFonts w:ascii="Times New Roman" w:hAnsi="Times New Roman"/>
          <w:bCs/>
          <w:sz w:val="24"/>
          <w:szCs w:val="24"/>
        </w:rPr>
        <w:t>L</w:t>
      </w:r>
      <w:r w:rsidRPr="00CD5BFF">
        <w:rPr>
          <w:rFonts w:ascii="Times New Roman" w:hAnsi="Times New Roman"/>
          <w:bCs/>
          <w:sz w:val="24"/>
          <w:szCs w:val="24"/>
        </w:rPr>
        <w:t>)</w:t>
      </w:r>
      <w:r w:rsidRPr="00CD5BFF">
        <w:rPr>
          <w:rFonts w:ascii="Times New Roman" w:hAnsi="Times New Roman"/>
          <w:sz w:val="24"/>
          <w:szCs w:val="24"/>
        </w:rPr>
        <w:t xml:space="preserve"> observed from </w:t>
      </w:r>
      <w:r w:rsidRPr="00CD5BFF">
        <w:rPr>
          <w:rFonts w:ascii="Times New Roman" w:hAnsi="Times New Roman"/>
          <w:i/>
          <w:iCs/>
          <w:sz w:val="24"/>
          <w:szCs w:val="24"/>
        </w:rPr>
        <w:t>S. aureus</w:t>
      </w:r>
      <w:r w:rsidRPr="00CD5BFF">
        <w:rPr>
          <w:rFonts w:ascii="Times New Roman" w:hAnsi="Times New Roman"/>
          <w:bCs/>
          <w:sz w:val="24"/>
          <w:szCs w:val="24"/>
        </w:rPr>
        <w:t xml:space="preserve"> cells at a concentration of 3 </w:t>
      </w:r>
      <w:r w:rsidRPr="00CD5BFF">
        <w:rPr>
          <w:rFonts w:ascii="Times New Roman" w:hAnsi="Times New Roman" w:cs="Times New Roman"/>
          <w:bCs/>
          <w:sz w:val="24"/>
          <w:szCs w:val="24"/>
        </w:rPr>
        <w:t>×</w:t>
      </w:r>
      <w:r w:rsidRPr="00CD5BFF">
        <w:rPr>
          <w:rFonts w:ascii="Times New Roman" w:hAnsi="Times New Roman"/>
          <w:bCs/>
          <w:sz w:val="24"/>
          <w:szCs w:val="24"/>
        </w:rPr>
        <w:t xml:space="preserve"> MIC and after 120 min of contact time. </w:t>
      </w:r>
      <w:r w:rsidR="003D2552" w:rsidRPr="00CD5BFF">
        <w:rPr>
          <w:rFonts w:ascii="Times New Roman" w:hAnsi="Times New Roman"/>
          <w:bCs/>
          <w:sz w:val="24"/>
          <w:szCs w:val="24"/>
        </w:rPr>
        <w:t>Likewise,</w:t>
      </w:r>
      <w:r w:rsidRPr="00CD5BFF">
        <w:rPr>
          <w:rFonts w:ascii="Times New Roman" w:hAnsi="Times New Roman"/>
          <w:bCs/>
          <w:sz w:val="24"/>
          <w:szCs w:val="24"/>
        </w:rPr>
        <w:t xml:space="preserve"> from the </w:t>
      </w:r>
      <w:proofErr w:type="spellStart"/>
      <w:r w:rsidRPr="00CD5BFF">
        <w:rPr>
          <w:rFonts w:ascii="Times New Roman" w:hAnsi="Times New Roman"/>
          <w:bCs/>
          <w:i/>
          <w:iCs/>
          <w:sz w:val="24"/>
          <w:szCs w:val="24"/>
        </w:rPr>
        <w:t>Klebsiella</w:t>
      </w:r>
      <w:proofErr w:type="spellEnd"/>
      <w:r w:rsidRPr="00CD5BFF">
        <w:rPr>
          <w:rFonts w:ascii="Times New Roman" w:hAnsi="Times New Roman"/>
          <w:bCs/>
          <w:i/>
          <w:iCs/>
          <w:sz w:val="24"/>
          <w:szCs w:val="24"/>
        </w:rPr>
        <w:t xml:space="preserve"> </w:t>
      </w:r>
      <w:proofErr w:type="spellStart"/>
      <w:r w:rsidRPr="00CD5BFF">
        <w:rPr>
          <w:rFonts w:ascii="Times New Roman" w:hAnsi="Times New Roman"/>
          <w:bCs/>
          <w:i/>
          <w:iCs/>
          <w:sz w:val="24"/>
          <w:szCs w:val="24"/>
        </w:rPr>
        <w:t>pneumoniae</w:t>
      </w:r>
      <w:proofErr w:type="spellEnd"/>
      <w:r w:rsidRPr="00CD5BFF">
        <w:rPr>
          <w:rFonts w:ascii="Times New Roman" w:hAnsi="Times New Roman"/>
          <w:sz w:val="24"/>
          <w:szCs w:val="24"/>
        </w:rPr>
        <w:t>, the maximum amount of nucleotide (</w:t>
      </w:r>
      <w:r w:rsidRPr="00CD5BFF">
        <w:rPr>
          <w:rFonts w:ascii="Times New Roman" w:hAnsi="Times New Roman"/>
          <w:bCs/>
          <w:sz w:val="24"/>
          <w:szCs w:val="24"/>
        </w:rPr>
        <w:t>2.49 µg/m</w:t>
      </w:r>
      <w:r w:rsidR="00A70FA8" w:rsidRPr="00CD5BFF">
        <w:rPr>
          <w:rFonts w:ascii="Times New Roman" w:hAnsi="Times New Roman"/>
          <w:bCs/>
          <w:sz w:val="24"/>
          <w:szCs w:val="24"/>
        </w:rPr>
        <w:t>L</w:t>
      </w:r>
      <w:r w:rsidRPr="00CD5BFF">
        <w:rPr>
          <w:rFonts w:ascii="Times New Roman" w:hAnsi="Times New Roman"/>
          <w:bCs/>
          <w:sz w:val="24"/>
          <w:szCs w:val="24"/>
        </w:rPr>
        <w:t>) was recorded under the same condition of concentration and time of exposure.</w:t>
      </w:r>
      <w:r w:rsidRPr="00CD5BFF">
        <w:rPr>
          <w:rFonts w:ascii="Times New Roman" w:hAnsi="Times New Roman"/>
          <w:sz w:val="24"/>
          <w:szCs w:val="24"/>
        </w:rPr>
        <w:t xml:space="preserve">  </w:t>
      </w:r>
    </w:p>
    <w:p w14:paraId="01D03EEE" w14:textId="2FAA51CD" w:rsidR="00226B28" w:rsidRPr="00CD5BFF" w:rsidRDefault="00C7274F" w:rsidP="00226B28">
      <w:pPr>
        <w:spacing w:before="240" w:line="360" w:lineRule="auto"/>
        <w:jc w:val="both"/>
        <w:rPr>
          <w:rFonts w:ascii="Times New Roman" w:eastAsia="Calibri" w:hAnsi="Times New Roman" w:cs="Times New Roman"/>
          <w:b/>
          <w:sz w:val="28"/>
          <w:szCs w:val="28"/>
        </w:rPr>
      </w:pPr>
      <w:r w:rsidRPr="00CD5BFF">
        <w:rPr>
          <w:rFonts w:ascii="Times New Roman" w:eastAsia="Calibri" w:hAnsi="Times New Roman" w:cs="Times New Roman"/>
          <w:b/>
          <w:sz w:val="28"/>
          <w:szCs w:val="28"/>
        </w:rPr>
        <w:t xml:space="preserve">4.0 </w:t>
      </w:r>
      <w:r w:rsidR="00226B28" w:rsidRPr="00CD5BFF">
        <w:rPr>
          <w:rFonts w:ascii="Times New Roman" w:eastAsia="Calibri" w:hAnsi="Times New Roman" w:cs="Times New Roman"/>
          <w:b/>
          <w:sz w:val="28"/>
          <w:szCs w:val="28"/>
        </w:rPr>
        <w:t>Discussion</w:t>
      </w:r>
    </w:p>
    <w:p w14:paraId="5B3C3877" w14:textId="77777777" w:rsidR="00096648" w:rsidRPr="00CD5BFF" w:rsidRDefault="00096648" w:rsidP="00096648">
      <w:pPr>
        <w:spacing w:before="240" w:line="480" w:lineRule="auto"/>
        <w:jc w:val="both"/>
        <w:rPr>
          <w:rFonts w:ascii="Times New Roman" w:eastAsia="Calibri" w:hAnsi="Times New Roman" w:cs="Times New Roman"/>
          <w:sz w:val="24"/>
          <w:szCs w:val="24"/>
        </w:rPr>
      </w:pPr>
      <w:r w:rsidRPr="00CD5BFF">
        <w:rPr>
          <w:rFonts w:ascii="Times New Roman" w:eastAsia="Calibri" w:hAnsi="Times New Roman" w:cs="Times New Roman"/>
          <w:sz w:val="24"/>
          <w:szCs w:val="24"/>
        </w:rPr>
        <w:t xml:space="preserve">The phytochemical analysis of green calyx extract of </w:t>
      </w:r>
      <w:r w:rsidRPr="00CD5BFF">
        <w:rPr>
          <w:rFonts w:ascii="Times New Roman" w:eastAsia="Calibri" w:hAnsi="Times New Roman" w:cs="Times New Roman"/>
          <w:i/>
          <w:sz w:val="24"/>
          <w:szCs w:val="24"/>
        </w:rPr>
        <w:t xml:space="preserve">H. sabdariffa </w:t>
      </w:r>
      <w:r w:rsidRPr="00CD5BFF">
        <w:rPr>
          <w:rFonts w:ascii="Times New Roman" w:eastAsia="Calibri" w:hAnsi="Times New Roman" w:cs="Times New Roman"/>
          <w:sz w:val="24"/>
          <w:szCs w:val="24"/>
        </w:rPr>
        <w:t>revealed (Table I) the presence of flavonoids, steroids, reducing sugars and cardiac glycosides. These phytochemical compounds are known to play important roles in bioactivity of medicinal plants. The medicinal values of a plant depend on the kind of bioactive principles residing within the tissue of such plant (</w:t>
      </w:r>
      <w:proofErr w:type="spellStart"/>
      <w:r w:rsidRPr="00CD5BFF">
        <w:rPr>
          <w:rFonts w:ascii="Times New Roman" w:eastAsia="Calibri" w:hAnsi="Times New Roman" w:cs="Times New Roman"/>
          <w:sz w:val="24"/>
          <w:szCs w:val="24"/>
        </w:rPr>
        <w:t>Akinpelu</w:t>
      </w:r>
      <w:proofErr w:type="spellEnd"/>
      <w:r w:rsidRPr="00CD5BFF">
        <w:rPr>
          <w:rFonts w:ascii="Times New Roman" w:eastAsia="Calibri" w:hAnsi="Times New Roman" w:cs="Times New Roman"/>
          <w:sz w:val="24"/>
          <w:szCs w:val="24"/>
        </w:rPr>
        <w:t xml:space="preserve"> </w:t>
      </w:r>
      <w:r w:rsidRPr="00CD5BFF">
        <w:rPr>
          <w:rFonts w:ascii="Times New Roman" w:hAnsi="Times New Roman" w:cs="Times New Roman"/>
          <w:sz w:val="24"/>
          <w:szCs w:val="24"/>
        </w:rPr>
        <w:t xml:space="preserve">et al. </w:t>
      </w:r>
      <w:r w:rsidRPr="00CD5BFF">
        <w:rPr>
          <w:rFonts w:ascii="Times New Roman" w:eastAsia="Calibri" w:hAnsi="Times New Roman" w:cs="Times New Roman"/>
          <w:sz w:val="24"/>
          <w:szCs w:val="24"/>
        </w:rPr>
        <w:t xml:space="preserve"> 2008). These bioactive metabolites have different medicinal potentials and</w:t>
      </w:r>
      <w:r w:rsidRPr="00CD5BFF">
        <w:rPr>
          <w:rFonts w:ascii="Times New Roman" w:hAnsi="Times New Roman" w:cs="Times New Roman"/>
          <w:sz w:val="24"/>
          <w:szCs w:val="24"/>
        </w:rPr>
        <w:t xml:space="preserve"> mechanisms of action;</w:t>
      </w:r>
      <w:r w:rsidRPr="00CD5BFF">
        <w:rPr>
          <w:rFonts w:ascii="Times New Roman" w:eastAsia="Calibri" w:hAnsi="Times New Roman" w:cs="Times New Roman"/>
          <w:sz w:val="24"/>
          <w:szCs w:val="24"/>
        </w:rPr>
        <w:t xml:space="preserve"> largely depend on their molecular make up and structures</w:t>
      </w:r>
      <w:r w:rsidRPr="00CD5BFF">
        <w:rPr>
          <w:rFonts w:ascii="Times New Roman" w:hAnsi="Times New Roman" w:cs="Times New Roman"/>
          <w:sz w:val="24"/>
          <w:szCs w:val="24"/>
        </w:rPr>
        <w:t>. Flavonoids, for instance, are among the identified bioactive metabolites; they</w:t>
      </w:r>
      <w:r w:rsidRPr="00CD5BFF">
        <w:rPr>
          <w:rFonts w:ascii="Times New Roman" w:eastAsia="Calibri" w:hAnsi="Times New Roman" w:cs="Times New Roman"/>
          <w:sz w:val="24"/>
          <w:szCs w:val="24"/>
        </w:rPr>
        <w:t xml:space="preserve"> </w:t>
      </w:r>
      <w:r w:rsidRPr="00CD5BFF">
        <w:rPr>
          <w:rFonts w:ascii="Times New Roman" w:hAnsi="Times New Roman" w:cs="Times New Roman"/>
          <w:sz w:val="24"/>
          <w:szCs w:val="24"/>
        </w:rPr>
        <w:t>exhibit a wide range of biological activities which include antimicrobial, anti-inflammatory,</w:t>
      </w:r>
      <w:r w:rsidRPr="00CD5BFF">
        <w:rPr>
          <w:rFonts w:ascii="Times New Roman" w:eastAsia="Calibri" w:hAnsi="Times New Roman" w:cs="Times New Roman"/>
          <w:sz w:val="24"/>
          <w:szCs w:val="24"/>
        </w:rPr>
        <w:t xml:space="preserve"> </w:t>
      </w:r>
      <w:r w:rsidRPr="00CD5BFF">
        <w:rPr>
          <w:rFonts w:ascii="Times New Roman" w:hAnsi="Times New Roman" w:cs="Times New Roman"/>
          <w:sz w:val="24"/>
          <w:szCs w:val="24"/>
        </w:rPr>
        <w:t>anti-</w:t>
      </w:r>
      <w:proofErr w:type="spellStart"/>
      <w:r w:rsidRPr="00CD5BFF">
        <w:rPr>
          <w:rFonts w:ascii="Times New Roman" w:hAnsi="Times New Roman" w:cs="Times New Roman"/>
          <w:sz w:val="24"/>
          <w:szCs w:val="24"/>
        </w:rPr>
        <w:t>angionic</w:t>
      </w:r>
      <w:proofErr w:type="spellEnd"/>
      <w:r w:rsidRPr="00CD5BFF">
        <w:rPr>
          <w:rFonts w:ascii="Times New Roman" w:hAnsi="Times New Roman" w:cs="Times New Roman"/>
          <w:sz w:val="24"/>
          <w:szCs w:val="24"/>
        </w:rPr>
        <w:t xml:space="preserve">, analgesic, anti-allergic effects and </w:t>
      </w:r>
      <w:r w:rsidRPr="00CD5BFF">
        <w:rPr>
          <w:rFonts w:ascii="Times New Roman" w:hAnsi="Times New Roman" w:cs="Times New Roman"/>
          <w:sz w:val="24"/>
          <w:szCs w:val="24"/>
        </w:rPr>
        <w:lastRenderedPageBreak/>
        <w:t>antioxidant properties (</w:t>
      </w:r>
      <w:proofErr w:type="spellStart"/>
      <w:r w:rsidRPr="00CD5BFF">
        <w:rPr>
          <w:rFonts w:ascii="Times New Roman" w:hAnsi="Times New Roman" w:cs="Times New Roman"/>
          <w:sz w:val="24"/>
          <w:szCs w:val="24"/>
        </w:rPr>
        <w:t>Maikai</w:t>
      </w:r>
      <w:proofErr w:type="spellEnd"/>
      <w:r w:rsidRPr="00CD5BFF">
        <w:rPr>
          <w:rFonts w:ascii="Times New Roman" w:hAnsi="Times New Roman" w:cs="Times New Roman"/>
          <w:sz w:val="24"/>
          <w:szCs w:val="24"/>
        </w:rPr>
        <w:t>, 2009). Flavonoids belong to a group of polyphenols which are structurally diverse, easily obtained in nature, and have been applied traditionally in the treatment of bacterial infections of various kinds (</w:t>
      </w:r>
      <w:proofErr w:type="spellStart"/>
      <w:r w:rsidRPr="00CD5BFF">
        <w:rPr>
          <w:rFonts w:ascii="Times New Roman" w:hAnsi="Times New Roman" w:cs="Times New Roman"/>
          <w:sz w:val="24"/>
          <w:szCs w:val="24"/>
        </w:rPr>
        <w:t>Farhadi</w:t>
      </w:r>
      <w:proofErr w:type="spellEnd"/>
      <w:r w:rsidRPr="00CD5BFF">
        <w:rPr>
          <w:rFonts w:ascii="Times New Roman" w:hAnsi="Times New Roman" w:cs="Times New Roman"/>
          <w:noProof/>
          <w:sz w:val="24"/>
          <w:szCs w:val="24"/>
        </w:rPr>
        <w:t xml:space="preserve"> </w:t>
      </w:r>
      <w:r w:rsidRPr="00CD5BFF">
        <w:rPr>
          <w:rFonts w:ascii="Times New Roman" w:hAnsi="Times New Roman" w:cs="Times New Roman"/>
          <w:sz w:val="24"/>
          <w:szCs w:val="24"/>
        </w:rPr>
        <w:t>et al.</w:t>
      </w:r>
      <w:r w:rsidRPr="00CD5BFF">
        <w:rPr>
          <w:rFonts w:ascii="Times New Roman" w:hAnsi="Times New Roman" w:cs="Times New Roman"/>
          <w:noProof/>
          <w:sz w:val="24"/>
          <w:szCs w:val="24"/>
        </w:rPr>
        <w:t xml:space="preserve"> 2019). They</w:t>
      </w:r>
      <w:r w:rsidRPr="00CD5BFF">
        <w:rPr>
          <w:rFonts w:ascii="Times New Roman" w:hAnsi="Times New Roman" w:cs="Times New Roman"/>
          <w:sz w:val="24"/>
          <w:szCs w:val="24"/>
        </w:rPr>
        <w:t xml:space="preserve"> have been demonstrated to have wide range and credible efficiency against bacterial pathogens with very little toxicity towards human cells and no apparent </w:t>
      </w:r>
      <w:proofErr w:type="spellStart"/>
      <w:r w:rsidRPr="00CD5BFF">
        <w:rPr>
          <w:rFonts w:ascii="Times New Roman" w:hAnsi="Times New Roman" w:cs="Times New Roman"/>
          <w:sz w:val="24"/>
          <w:szCs w:val="24"/>
        </w:rPr>
        <w:t>haemolytic</w:t>
      </w:r>
      <w:proofErr w:type="spellEnd"/>
      <w:r w:rsidRPr="00CD5BFF">
        <w:rPr>
          <w:rFonts w:ascii="Times New Roman" w:hAnsi="Times New Roman" w:cs="Times New Roman"/>
          <w:sz w:val="24"/>
          <w:szCs w:val="24"/>
        </w:rPr>
        <w:t xml:space="preserve"> reaction when assessed for safety features (Wu et al. 2019). This safety attributes corroborate the fact that green calyx of </w:t>
      </w:r>
      <w:r w:rsidRPr="00CD5BFF">
        <w:rPr>
          <w:rFonts w:ascii="Times New Roman" w:eastAsia="Calibri" w:hAnsi="Times New Roman" w:cs="Times New Roman"/>
          <w:i/>
          <w:sz w:val="24"/>
          <w:szCs w:val="24"/>
        </w:rPr>
        <w:t>H. sabdariffa</w:t>
      </w:r>
      <w:r w:rsidRPr="00CD5BFF">
        <w:rPr>
          <w:rFonts w:ascii="Times New Roman" w:hAnsi="Times New Roman" w:cs="Times New Roman"/>
          <w:sz w:val="24"/>
          <w:szCs w:val="24"/>
        </w:rPr>
        <w:t xml:space="preserve"> is being used as nutrient source in form of vegetable in soup making and as local beverage; coupled with the identification of major nutritional components such as carbohydrate, protein, fat and </w:t>
      </w:r>
      <w:proofErr w:type="spellStart"/>
      <w:r w:rsidRPr="00CD5BFF">
        <w:rPr>
          <w:rFonts w:ascii="Times New Roman" w:hAnsi="Times New Roman" w:cs="Times New Roman"/>
          <w:sz w:val="24"/>
          <w:szCs w:val="24"/>
        </w:rPr>
        <w:t>fibre</w:t>
      </w:r>
      <w:proofErr w:type="spellEnd"/>
      <w:r w:rsidRPr="00CD5BFF">
        <w:rPr>
          <w:rFonts w:ascii="Times New Roman" w:hAnsi="Times New Roman" w:cs="Times New Roman"/>
          <w:sz w:val="24"/>
          <w:szCs w:val="24"/>
        </w:rPr>
        <w:t xml:space="preserve"> revealed through proximate analysis (Table II) as integral </w:t>
      </w:r>
      <w:proofErr w:type="spellStart"/>
      <w:r w:rsidRPr="00CD5BFF">
        <w:rPr>
          <w:rFonts w:ascii="Times New Roman" w:hAnsi="Times New Roman" w:cs="Times New Roman"/>
          <w:sz w:val="24"/>
          <w:szCs w:val="24"/>
        </w:rPr>
        <w:t>phyto</w:t>
      </w:r>
      <w:proofErr w:type="spellEnd"/>
      <w:r w:rsidRPr="00CD5BFF">
        <w:rPr>
          <w:rFonts w:ascii="Times New Roman" w:hAnsi="Times New Roman" w:cs="Times New Roman"/>
          <w:sz w:val="24"/>
          <w:szCs w:val="24"/>
        </w:rPr>
        <w:t xml:space="preserve">-components of this plant. Plant with bioactive properties and good proximate analysis like </w:t>
      </w:r>
      <w:r w:rsidRPr="00CD5BFF">
        <w:rPr>
          <w:rFonts w:ascii="Times New Roman" w:eastAsia="Calibri" w:hAnsi="Times New Roman" w:cs="Times New Roman"/>
          <w:i/>
          <w:sz w:val="24"/>
          <w:szCs w:val="24"/>
        </w:rPr>
        <w:t xml:space="preserve">H. sabdariffa </w:t>
      </w:r>
      <w:r w:rsidRPr="00CD5BFF">
        <w:rPr>
          <w:rFonts w:ascii="Times New Roman" w:hAnsi="Times New Roman" w:cs="Times New Roman"/>
          <w:sz w:val="24"/>
          <w:szCs w:val="24"/>
        </w:rPr>
        <w:t>green calyx are good food supplement (Shukla et al. 2015).</w:t>
      </w:r>
    </w:p>
    <w:p w14:paraId="2D0AD7A6" w14:textId="1FFC1544" w:rsidR="00226B28" w:rsidRPr="00CD5BFF" w:rsidRDefault="00226B28" w:rsidP="00226B28">
      <w:pPr>
        <w:spacing w:before="240" w:line="480" w:lineRule="auto"/>
        <w:jc w:val="both"/>
        <w:rPr>
          <w:rFonts w:ascii="Times New Roman" w:eastAsia="Calibri" w:hAnsi="Times New Roman" w:cs="Times New Roman"/>
          <w:sz w:val="24"/>
          <w:szCs w:val="24"/>
        </w:rPr>
      </w:pPr>
      <w:bookmarkStart w:id="0" w:name="_GoBack"/>
      <w:bookmarkEnd w:id="0"/>
      <w:r w:rsidRPr="00CD5BFF">
        <w:rPr>
          <w:rFonts w:ascii="Times New Roman" w:eastAsia="Calibri" w:hAnsi="Times New Roman" w:cs="Times New Roman"/>
          <w:sz w:val="24"/>
          <w:szCs w:val="24"/>
        </w:rPr>
        <w:t xml:space="preserve">The antibacterial potential of the extract obtained from green calyx of </w:t>
      </w:r>
      <w:r w:rsidRPr="00CD5BFF">
        <w:rPr>
          <w:rFonts w:ascii="Times New Roman" w:eastAsia="Calibri" w:hAnsi="Times New Roman" w:cs="Times New Roman"/>
          <w:i/>
          <w:sz w:val="24"/>
          <w:szCs w:val="24"/>
        </w:rPr>
        <w:t xml:space="preserve">H. sabdariffa </w:t>
      </w:r>
      <w:r w:rsidRPr="00CD5BFF">
        <w:rPr>
          <w:rFonts w:ascii="Times New Roman" w:eastAsia="Calibri" w:hAnsi="Times New Roman" w:cs="Times New Roman"/>
          <w:sz w:val="24"/>
          <w:szCs w:val="24"/>
        </w:rPr>
        <w:t>was investigated against some panel of bacterial strains comprising of both Gram-positive and Gram-negative.</w:t>
      </w:r>
      <w:r w:rsidR="00DA272E">
        <w:rPr>
          <w:rFonts w:ascii="Times New Roman" w:eastAsia="Calibri" w:hAnsi="Times New Roman" w:cs="Times New Roman"/>
          <w:sz w:val="24"/>
          <w:szCs w:val="24"/>
        </w:rPr>
        <w:t xml:space="preserve"> </w:t>
      </w:r>
      <w:r w:rsidR="00DA272E" w:rsidRPr="00CD5BFF">
        <w:rPr>
          <w:rFonts w:ascii="Times New Roman" w:eastAsia="Calibri" w:hAnsi="Times New Roman" w:cs="Times New Roman"/>
          <w:sz w:val="24"/>
          <w:szCs w:val="24"/>
        </w:rPr>
        <w:t xml:space="preserve">Considering the crude nature of the extract, it can be said that green calyx extract compared </w:t>
      </w:r>
      <w:proofErr w:type="spellStart"/>
      <w:r w:rsidR="00DA272E" w:rsidRPr="00CD5BFF">
        <w:rPr>
          <w:rFonts w:ascii="Times New Roman" w:eastAsia="Calibri" w:hAnsi="Times New Roman" w:cs="Times New Roman"/>
          <w:sz w:val="24"/>
          <w:szCs w:val="24"/>
        </w:rPr>
        <w:t>favourably</w:t>
      </w:r>
      <w:proofErr w:type="spellEnd"/>
      <w:r w:rsidR="00DA272E" w:rsidRPr="00CD5BFF">
        <w:rPr>
          <w:rFonts w:ascii="Times New Roman" w:eastAsia="Calibri" w:hAnsi="Times New Roman" w:cs="Times New Roman"/>
          <w:sz w:val="24"/>
          <w:szCs w:val="24"/>
        </w:rPr>
        <w:t xml:space="preserve"> with the streptomycin (1 mg/mL) which inhibited the growth of 20 bacterial strains and ampicillin (1 mg/mL) that was only effective against 8 bacterial strains among all test isolates (Table III). Therefore, the green calyx of </w:t>
      </w:r>
      <w:r w:rsidR="00DA272E" w:rsidRPr="00CD5BFF">
        <w:rPr>
          <w:rFonts w:ascii="Times New Roman" w:eastAsia="Calibri" w:hAnsi="Times New Roman" w:cs="Times New Roman"/>
          <w:i/>
          <w:sz w:val="24"/>
          <w:szCs w:val="24"/>
        </w:rPr>
        <w:t>H. sabdariffa</w:t>
      </w:r>
      <w:r w:rsidR="00DA272E" w:rsidRPr="00CD5BFF">
        <w:rPr>
          <w:rFonts w:ascii="Times New Roman" w:eastAsia="Calibri" w:hAnsi="Times New Roman" w:cs="Times New Roman"/>
          <w:sz w:val="24"/>
          <w:szCs w:val="24"/>
        </w:rPr>
        <w:t xml:space="preserve"> appears to be a potential source of antibacterial compounds that could be of relevance in the treatment of bacterial infections of various kinds. </w:t>
      </w:r>
      <w:r w:rsidR="00F27533" w:rsidRPr="00CD5BFF">
        <w:rPr>
          <w:rFonts w:ascii="Times New Roman" w:eastAsia="Calibri" w:hAnsi="Times New Roman" w:cs="Times New Roman"/>
          <w:sz w:val="24"/>
          <w:szCs w:val="24"/>
        </w:rPr>
        <w:t xml:space="preserve"> </w:t>
      </w:r>
      <w:proofErr w:type="gramStart"/>
      <w:r w:rsidRPr="00CD5BFF">
        <w:rPr>
          <w:rFonts w:ascii="Times New Roman" w:eastAsia="Calibri" w:hAnsi="Times New Roman" w:cs="Times New Roman"/>
          <w:sz w:val="24"/>
          <w:szCs w:val="24"/>
        </w:rPr>
        <w:t>The</w:t>
      </w:r>
      <w:proofErr w:type="gramEnd"/>
      <w:r w:rsidRPr="00CD5BFF">
        <w:rPr>
          <w:rFonts w:ascii="Times New Roman" w:eastAsia="Calibri" w:hAnsi="Times New Roman" w:cs="Times New Roman"/>
          <w:sz w:val="24"/>
          <w:szCs w:val="24"/>
        </w:rPr>
        <w:t xml:space="preserve"> extract partitioned into ethyl acetate was the only active fraction that showed appreciable level of activity against test bacterial strains</w:t>
      </w:r>
      <w:r w:rsidR="00F27533" w:rsidRPr="00CD5BFF">
        <w:rPr>
          <w:rFonts w:ascii="Times New Roman" w:eastAsia="Calibri" w:hAnsi="Times New Roman" w:cs="Times New Roman"/>
          <w:sz w:val="24"/>
          <w:szCs w:val="24"/>
        </w:rPr>
        <w:t xml:space="preserve"> (Table III)</w:t>
      </w:r>
      <w:r w:rsidRPr="00CD5BFF">
        <w:rPr>
          <w:rFonts w:ascii="Times New Roman" w:eastAsia="Calibri" w:hAnsi="Times New Roman" w:cs="Times New Roman"/>
          <w:sz w:val="24"/>
          <w:szCs w:val="24"/>
        </w:rPr>
        <w:t xml:space="preserve">, thus, indicates that ethyl acetate could be the best solvent for extraction of the bioactive components of </w:t>
      </w:r>
      <w:r w:rsidRPr="00CD5BFF">
        <w:rPr>
          <w:rFonts w:ascii="Times New Roman" w:eastAsia="Calibri" w:hAnsi="Times New Roman" w:cs="Times New Roman"/>
          <w:i/>
          <w:sz w:val="24"/>
          <w:szCs w:val="24"/>
        </w:rPr>
        <w:t xml:space="preserve">H. sabdariffa </w:t>
      </w:r>
      <w:r w:rsidRPr="00CD5BFF">
        <w:rPr>
          <w:rFonts w:ascii="Times New Roman" w:eastAsia="Calibri" w:hAnsi="Times New Roman" w:cs="Times New Roman"/>
          <w:sz w:val="24"/>
          <w:szCs w:val="24"/>
        </w:rPr>
        <w:t>calyx. The active fraction tested at a concentration of 10 mg/m</w:t>
      </w:r>
      <w:r w:rsidR="00A75ECC" w:rsidRPr="00CD5BFF">
        <w:rPr>
          <w:rFonts w:ascii="Times New Roman" w:eastAsia="Calibri" w:hAnsi="Times New Roman" w:cs="Times New Roman"/>
          <w:sz w:val="24"/>
          <w:szCs w:val="24"/>
        </w:rPr>
        <w:t>L</w:t>
      </w:r>
      <w:r w:rsidRPr="00CD5BFF">
        <w:rPr>
          <w:rFonts w:ascii="Times New Roman" w:eastAsia="Calibri" w:hAnsi="Times New Roman" w:cs="Times New Roman"/>
          <w:sz w:val="24"/>
          <w:szCs w:val="24"/>
        </w:rPr>
        <w:t>, inhibited 23 out of the 31 test strains</w:t>
      </w:r>
      <w:r w:rsidR="00705C59" w:rsidRPr="00CD5BFF">
        <w:rPr>
          <w:rFonts w:ascii="Times New Roman" w:eastAsia="Calibri" w:hAnsi="Times New Roman" w:cs="Times New Roman"/>
          <w:sz w:val="24"/>
          <w:szCs w:val="24"/>
        </w:rPr>
        <w:t xml:space="preserve"> (Table IV)</w:t>
      </w:r>
      <w:r w:rsidRPr="00CD5BFF">
        <w:rPr>
          <w:rFonts w:ascii="Times New Roman" w:eastAsia="Calibri" w:hAnsi="Times New Roman" w:cs="Times New Roman"/>
          <w:sz w:val="24"/>
          <w:szCs w:val="24"/>
        </w:rPr>
        <w:t xml:space="preserve"> while the partially purified Ethyl A fraction (5 mg/m</w:t>
      </w:r>
      <w:r w:rsidR="00E520C3" w:rsidRPr="00CD5BFF">
        <w:rPr>
          <w:rFonts w:ascii="Times New Roman" w:eastAsia="Calibri" w:hAnsi="Times New Roman" w:cs="Times New Roman"/>
          <w:sz w:val="24"/>
          <w:szCs w:val="24"/>
        </w:rPr>
        <w:t>L</w:t>
      </w:r>
      <w:r w:rsidRPr="00CD5BFF">
        <w:rPr>
          <w:rFonts w:ascii="Times New Roman" w:eastAsia="Calibri" w:hAnsi="Times New Roman" w:cs="Times New Roman"/>
          <w:sz w:val="24"/>
          <w:szCs w:val="24"/>
        </w:rPr>
        <w:t xml:space="preserve">) inhibited the growth of 22 out </w:t>
      </w:r>
      <w:r w:rsidRPr="00CD5BFF">
        <w:rPr>
          <w:rFonts w:ascii="Times New Roman" w:eastAsia="Calibri" w:hAnsi="Times New Roman" w:cs="Times New Roman"/>
          <w:sz w:val="24"/>
          <w:szCs w:val="24"/>
        </w:rPr>
        <w:lastRenderedPageBreak/>
        <w:t>of 31 test isolates with wider zones of inhibition</w:t>
      </w:r>
      <w:r w:rsidR="004A0FA8" w:rsidRPr="00CD5BFF">
        <w:rPr>
          <w:rFonts w:ascii="Times New Roman" w:eastAsia="Calibri" w:hAnsi="Times New Roman" w:cs="Times New Roman"/>
          <w:sz w:val="24"/>
          <w:szCs w:val="24"/>
        </w:rPr>
        <w:t xml:space="preserve"> (Table V)</w:t>
      </w:r>
      <w:r w:rsidRPr="00CD5BFF">
        <w:rPr>
          <w:rFonts w:ascii="Times New Roman" w:eastAsia="Calibri" w:hAnsi="Times New Roman" w:cs="Times New Roman"/>
          <w:sz w:val="24"/>
          <w:szCs w:val="24"/>
        </w:rPr>
        <w:t>. This supports the application of</w:t>
      </w:r>
      <w:r w:rsidRPr="00CD5BFF">
        <w:rPr>
          <w:rFonts w:ascii="Times New Roman" w:eastAsia="Calibri" w:hAnsi="Times New Roman" w:cs="Times New Roman"/>
          <w:i/>
          <w:sz w:val="24"/>
          <w:szCs w:val="24"/>
        </w:rPr>
        <w:t xml:space="preserve"> H. sabdariffa</w:t>
      </w:r>
      <w:r w:rsidRPr="00CD5BFF">
        <w:rPr>
          <w:rFonts w:ascii="Times New Roman" w:eastAsia="Calibri" w:hAnsi="Times New Roman" w:cs="Times New Roman"/>
          <w:sz w:val="24"/>
          <w:szCs w:val="24"/>
        </w:rPr>
        <w:t xml:space="preserve"> for the treatment of microbial infections in folklore remedies</w:t>
      </w:r>
      <w:r w:rsidR="002A6DEF" w:rsidRPr="00CD5BFF">
        <w:rPr>
          <w:rFonts w:ascii="Times New Roman" w:eastAsia="Calibri" w:hAnsi="Times New Roman" w:cs="Times New Roman"/>
          <w:sz w:val="24"/>
          <w:szCs w:val="24"/>
        </w:rPr>
        <w:t xml:space="preserve"> </w:t>
      </w:r>
      <w:r w:rsidR="002A6DEF" w:rsidRPr="00CD5BFF">
        <w:rPr>
          <w:rFonts w:ascii="Times New Roman" w:hAnsi="Times New Roman" w:cs="Times New Roman"/>
          <w:sz w:val="24"/>
          <w:szCs w:val="24"/>
        </w:rPr>
        <w:t>(Montalvo-González et al. 2022)</w:t>
      </w:r>
      <w:r w:rsidR="002A6DEF" w:rsidRPr="00CD5BFF">
        <w:rPr>
          <w:rFonts w:ascii="Times New Roman" w:eastAsia="Calibri" w:hAnsi="Times New Roman" w:cs="Times New Roman"/>
          <w:sz w:val="24"/>
          <w:szCs w:val="24"/>
        </w:rPr>
        <w:t xml:space="preserve">. </w:t>
      </w:r>
    </w:p>
    <w:p w14:paraId="4F8546C7" w14:textId="385E97A2" w:rsidR="002A6DEF" w:rsidRPr="00CD5BFF" w:rsidRDefault="00226B28" w:rsidP="00226B28">
      <w:pPr>
        <w:spacing w:before="240" w:line="480" w:lineRule="auto"/>
        <w:jc w:val="both"/>
        <w:rPr>
          <w:rFonts w:ascii="Times New Roman" w:eastAsia="Calibri" w:hAnsi="Times New Roman" w:cs="Times New Roman"/>
          <w:sz w:val="24"/>
          <w:szCs w:val="24"/>
        </w:rPr>
      </w:pPr>
      <w:r w:rsidRPr="00CD5BFF">
        <w:rPr>
          <w:rFonts w:ascii="Times New Roman" w:eastAsia="Calibri" w:hAnsi="Times New Roman" w:cs="Times New Roman"/>
          <w:sz w:val="24"/>
          <w:szCs w:val="24"/>
        </w:rPr>
        <w:t xml:space="preserve">Among the pathogens susceptible to green calyx of </w:t>
      </w:r>
      <w:r w:rsidRPr="00CD5BFF">
        <w:rPr>
          <w:rFonts w:ascii="Times New Roman" w:eastAsia="Calibri" w:hAnsi="Times New Roman" w:cs="Times New Roman"/>
          <w:i/>
          <w:sz w:val="24"/>
          <w:szCs w:val="24"/>
        </w:rPr>
        <w:t>H. sabdariffa</w:t>
      </w:r>
      <w:r w:rsidRPr="00CD5BFF">
        <w:rPr>
          <w:rFonts w:ascii="Times New Roman" w:eastAsia="Calibri" w:hAnsi="Times New Roman" w:cs="Times New Roman"/>
          <w:sz w:val="24"/>
          <w:szCs w:val="24"/>
        </w:rPr>
        <w:t xml:space="preserve"> extracts are </w:t>
      </w:r>
      <w:r w:rsidRPr="00CD5BFF">
        <w:rPr>
          <w:rFonts w:ascii="Times New Roman" w:eastAsia="Calibri" w:hAnsi="Times New Roman" w:cs="Times New Roman"/>
          <w:i/>
          <w:sz w:val="24"/>
          <w:szCs w:val="24"/>
        </w:rPr>
        <w:t>S. aureus</w:t>
      </w:r>
      <w:r w:rsidRPr="00CD5BFF">
        <w:rPr>
          <w:rFonts w:ascii="Times New Roman" w:eastAsia="Calibri" w:hAnsi="Times New Roman" w:cs="Times New Roman"/>
          <w:sz w:val="24"/>
          <w:szCs w:val="24"/>
        </w:rPr>
        <w:t xml:space="preserve">, </w:t>
      </w:r>
      <w:r w:rsidRPr="00CD5BFF">
        <w:rPr>
          <w:rFonts w:ascii="Times New Roman" w:eastAsia="Calibri" w:hAnsi="Times New Roman" w:cs="Times New Roman"/>
          <w:i/>
          <w:sz w:val="24"/>
          <w:szCs w:val="24"/>
        </w:rPr>
        <w:t xml:space="preserve">E. coli, K. </w:t>
      </w:r>
      <w:proofErr w:type="spellStart"/>
      <w:r w:rsidRPr="00CD5BFF">
        <w:rPr>
          <w:rFonts w:ascii="Times New Roman" w:eastAsia="Calibri" w:hAnsi="Times New Roman" w:cs="Times New Roman"/>
          <w:i/>
          <w:sz w:val="24"/>
          <w:szCs w:val="24"/>
        </w:rPr>
        <w:t>pneumoniae</w:t>
      </w:r>
      <w:proofErr w:type="spellEnd"/>
      <w:r w:rsidRPr="00CD5BFF">
        <w:rPr>
          <w:rFonts w:ascii="Times New Roman" w:eastAsia="Calibri" w:hAnsi="Times New Roman" w:cs="Times New Roman"/>
          <w:sz w:val="24"/>
          <w:szCs w:val="24"/>
        </w:rPr>
        <w:t xml:space="preserve">, </w:t>
      </w:r>
      <w:r w:rsidRPr="00CD5BFF">
        <w:rPr>
          <w:rFonts w:ascii="Times New Roman" w:eastAsia="Calibri" w:hAnsi="Times New Roman" w:cs="Times New Roman"/>
          <w:i/>
          <w:sz w:val="24"/>
          <w:szCs w:val="24"/>
        </w:rPr>
        <w:t>P. aeruginosa</w:t>
      </w:r>
      <w:r w:rsidRPr="00CD5BFF">
        <w:rPr>
          <w:rFonts w:ascii="Times New Roman" w:eastAsia="Calibri" w:hAnsi="Times New Roman" w:cs="Times New Roman"/>
          <w:sz w:val="24"/>
          <w:szCs w:val="24"/>
        </w:rPr>
        <w:t xml:space="preserve"> and</w:t>
      </w:r>
      <w:r w:rsidRPr="00CD5BFF">
        <w:rPr>
          <w:rFonts w:ascii="Times New Roman" w:eastAsia="Calibri" w:hAnsi="Times New Roman" w:cs="Times New Roman"/>
          <w:i/>
          <w:sz w:val="24"/>
          <w:szCs w:val="24"/>
        </w:rPr>
        <w:t xml:space="preserve"> P. mirabilis</w:t>
      </w:r>
      <w:r w:rsidRPr="00CD5BFF">
        <w:rPr>
          <w:rFonts w:ascii="Times New Roman" w:eastAsia="Calibri" w:hAnsi="Times New Roman" w:cs="Times New Roman"/>
          <w:sz w:val="24"/>
          <w:szCs w:val="24"/>
        </w:rPr>
        <w:t>. T</w:t>
      </w:r>
      <w:r w:rsidRPr="00CD5BFF">
        <w:rPr>
          <w:rFonts w:ascii="Times New Roman" w:eastAsia="Calibri" w:hAnsi="Times New Roman" w:cs="Times New Roman"/>
          <w:iCs/>
          <w:sz w:val="24"/>
          <w:szCs w:val="24"/>
        </w:rPr>
        <w:t>hese pathogens are known as etiological agents for</w:t>
      </w:r>
      <w:r w:rsidRPr="00CD5BFF">
        <w:rPr>
          <w:rFonts w:ascii="Times New Roman" w:eastAsia="Calibri" w:hAnsi="Times New Roman" w:cs="Times New Roman"/>
          <w:sz w:val="24"/>
          <w:szCs w:val="24"/>
        </w:rPr>
        <w:t xml:space="preserve"> life threatening infections such as endocarditis, mastitis, osteomyelitis, chronic </w:t>
      </w:r>
      <w:proofErr w:type="spellStart"/>
      <w:r w:rsidRPr="00CD5BFF">
        <w:rPr>
          <w:rFonts w:ascii="Times New Roman" w:eastAsia="Calibri" w:hAnsi="Times New Roman" w:cs="Times New Roman"/>
          <w:sz w:val="24"/>
          <w:szCs w:val="24"/>
        </w:rPr>
        <w:t>diarrhoea</w:t>
      </w:r>
      <w:proofErr w:type="spellEnd"/>
      <w:r w:rsidRPr="00CD5BFF">
        <w:rPr>
          <w:rFonts w:ascii="Times New Roman" w:eastAsia="Calibri" w:hAnsi="Times New Roman" w:cs="Times New Roman"/>
          <w:sz w:val="24"/>
          <w:szCs w:val="24"/>
        </w:rPr>
        <w:t xml:space="preserve"> and other serious human infectious diseases. For instance, </w:t>
      </w:r>
      <w:r w:rsidRPr="00CD5BFF">
        <w:rPr>
          <w:rFonts w:ascii="Times New Roman" w:eastAsia="Calibri" w:hAnsi="Times New Roman" w:cs="Times New Roman"/>
          <w:i/>
          <w:sz w:val="24"/>
          <w:szCs w:val="24"/>
        </w:rPr>
        <w:t>E. coli</w:t>
      </w:r>
      <w:r w:rsidRPr="00CD5BFF">
        <w:rPr>
          <w:rFonts w:ascii="Times New Roman" w:eastAsia="Calibri" w:hAnsi="Times New Roman" w:cs="Times New Roman"/>
          <w:sz w:val="24"/>
          <w:szCs w:val="24"/>
        </w:rPr>
        <w:t xml:space="preserve"> has been implicated in </w:t>
      </w:r>
      <w:proofErr w:type="spellStart"/>
      <w:r w:rsidRPr="00CD5BFF">
        <w:rPr>
          <w:rFonts w:ascii="Times New Roman" w:eastAsia="Calibri" w:hAnsi="Times New Roman" w:cs="Times New Roman"/>
          <w:sz w:val="24"/>
          <w:szCs w:val="24"/>
        </w:rPr>
        <w:t>diarrhoea</w:t>
      </w:r>
      <w:proofErr w:type="spellEnd"/>
      <w:r w:rsidRPr="00CD5BFF">
        <w:rPr>
          <w:rFonts w:ascii="Times New Roman" w:eastAsia="Calibri" w:hAnsi="Times New Roman" w:cs="Times New Roman"/>
          <w:sz w:val="24"/>
          <w:szCs w:val="24"/>
        </w:rPr>
        <w:t xml:space="preserve"> and urinary tract infection while </w:t>
      </w:r>
      <w:r w:rsidRPr="00CD5BFF">
        <w:rPr>
          <w:rFonts w:ascii="Times New Roman" w:eastAsia="Calibri" w:hAnsi="Times New Roman" w:cs="Times New Roman"/>
          <w:i/>
          <w:sz w:val="24"/>
          <w:szCs w:val="24"/>
        </w:rPr>
        <w:t xml:space="preserve">K. </w:t>
      </w:r>
      <w:proofErr w:type="spellStart"/>
      <w:r w:rsidRPr="00CD5BFF">
        <w:rPr>
          <w:rFonts w:ascii="Times New Roman" w:eastAsia="Calibri" w:hAnsi="Times New Roman" w:cs="Times New Roman"/>
          <w:i/>
          <w:sz w:val="24"/>
          <w:szCs w:val="24"/>
        </w:rPr>
        <w:t>pneumoniae</w:t>
      </w:r>
      <w:proofErr w:type="spellEnd"/>
      <w:r w:rsidRPr="00CD5BFF">
        <w:rPr>
          <w:rFonts w:ascii="Times New Roman" w:eastAsia="Calibri" w:hAnsi="Times New Roman" w:cs="Times New Roman"/>
          <w:sz w:val="24"/>
          <w:szCs w:val="24"/>
        </w:rPr>
        <w:t xml:space="preserve"> is associated with pneumonia in humans (</w:t>
      </w:r>
      <w:proofErr w:type="spellStart"/>
      <w:r w:rsidRPr="00CD5BFF">
        <w:rPr>
          <w:rFonts w:ascii="Times New Roman" w:eastAsia="Calibri" w:hAnsi="Times New Roman" w:cs="Times New Roman"/>
          <w:sz w:val="24"/>
          <w:szCs w:val="24"/>
        </w:rPr>
        <w:t>Pelczar</w:t>
      </w:r>
      <w:proofErr w:type="spellEnd"/>
      <w:r w:rsidRPr="00CD5BFF">
        <w:rPr>
          <w:rFonts w:ascii="Times New Roman" w:eastAsia="Calibri" w:hAnsi="Times New Roman" w:cs="Times New Roman"/>
          <w:sz w:val="24"/>
          <w:szCs w:val="24"/>
        </w:rPr>
        <w:t xml:space="preserve"> </w:t>
      </w:r>
      <w:r w:rsidR="00A02CDC" w:rsidRPr="00CD5BFF">
        <w:rPr>
          <w:rFonts w:ascii="Times New Roman" w:hAnsi="Times New Roman" w:cs="Times New Roman"/>
          <w:sz w:val="24"/>
          <w:szCs w:val="24"/>
        </w:rPr>
        <w:t xml:space="preserve">et al. </w:t>
      </w:r>
      <w:r w:rsidR="00A02CDC" w:rsidRPr="00CD5BFF">
        <w:rPr>
          <w:rFonts w:ascii="Times New Roman" w:eastAsia="Calibri" w:hAnsi="Times New Roman" w:cs="Times New Roman"/>
          <w:sz w:val="24"/>
          <w:szCs w:val="24"/>
        </w:rPr>
        <w:t xml:space="preserve">2006; </w:t>
      </w:r>
      <w:proofErr w:type="spellStart"/>
      <w:r w:rsidR="00A02CDC" w:rsidRPr="00CD5BFF">
        <w:rPr>
          <w:rFonts w:ascii="Times New Roman" w:eastAsia="Calibri" w:hAnsi="Times New Roman" w:cs="Times New Roman"/>
          <w:sz w:val="24"/>
          <w:szCs w:val="24"/>
        </w:rPr>
        <w:t>Alayande</w:t>
      </w:r>
      <w:proofErr w:type="spellEnd"/>
      <w:r w:rsidR="00A02CDC" w:rsidRPr="00CD5BFF">
        <w:rPr>
          <w:rFonts w:ascii="Times New Roman" w:eastAsia="Calibri" w:hAnsi="Times New Roman" w:cs="Times New Roman"/>
          <w:sz w:val="24"/>
          <w:szCs w:val="24"/>
        </w:rPr>
        <w:t xml:space="preserve"> </w:t>
      </w:r>
      <w:r w:rsidR="00A02CDC" w:rsidRPr="00CD5BFF">
        <w:rPr>
          <w:rFonts w:ascii="Times New Roman" w:hAnsi="Times New Roman" w:cs="Times New Roman"/>
          <w:sz w:val="24"/>
          <w:szCs w:val="24"/>
        </w:rPr>
        <w:t>et al.</w:t>
      </w:r>
      <w:r w:rsidRPr="00CD5BFF">
        <w:rPr>
          <w:rFonts w:ascii="Times New Roman" w:eastAsia="Calibri" w:hAnsi="Times New Roman" w:cs="Times New Roman"/>
          <w:sz w:val="24"/>
          <w:szCs w:val="24"/>
        </w:rPr>
        <w:t xml:space="preserve"> 2017). This plant could, therefore, be a source of antimicrobial compounds of natural origin which may be useful in the treatment of infections caused by these pathogens</w:t>
      </w:r>
      <w:r w:rsidR="002A6DEF" w:rsidRPr="00CD5BFF">
        <w:rPr>
          <w:rFonts w:ascii="Times New Roman" w:eastAsia="Calibri" w:hAnsi="Times New Roman" w:cs="Times New Roman"/>
          <w:sz w:val="24"/>
          <w:szCs w:val="24"/>
        </w:rPr>
        <w:t>.</w:t>
      </w:r>
    </w:p>
    <w:p w14:paraId="3ED64655" w14:textId="7B9FA861" w:rsidR="00226B28" w:rsidRPr="00CD5BFF" w:rsidRDefault="00226B28" w:rsidP="00226B28">
      <w:pPr>
        <w:autoSpaceDE w:val="0"/>
        <w:autoSpaceDN w:val="0"/>
        <w:adjustRightInd w:val="0"/>
        <w:spacing w:after="0" w:line="480" w:lineRule="auto"/>
        <w:jc w:val="both"/>
        <w:rPr>
          <w:rFonts w:ascii="Times New Roman" w:eastAsia="Calibri" w:hAnsi="Times New Roman" w:cs="Times New Roman"/>
          <w:sz w:val="24"/>
          <w:szCs w:val="24"/>
        </w:rPr>
      </w:pPr>
      <w:r w:rsidRPr="00CD5BFF">
        <w:rPr>
          <w:rFonts w:ascii="Times New Roman" w:eastAsia="Calibri" w:hAnsi="Times New Roman" w:cs="Times New Roman"/>
          <w:sz w:val="24"/>
          <w:szCs w:val="24"/>
        </w:rPr>
        <w:t>Damage to bacterial membrane often results in the release of cytoplasmic constituents of the cells and these may include: nucleic acids, potassium ions, sodium ions</w:t>
      </w:r>
      <w:r w:rsidR="004B4A73" w:rsidRPr="00CD5BFF">
        <w:rPr>
          <w:rFonts w:ascii="Times New Roman" w:eastAsia="Calibri" w:hAnsi="Times New Roman" w:cs="Times New Roman"/>
          <w:sz w:val="24"/>
          <w:szCs w:val="24"/>
        </w:rPr>
        <w:t xml:space="preserve"> and other materials (</w:t>
      </w:r>
      <w:proofErr w:type="spellStart"/>
      <w:r w:rsidR="004B4A73" w:rsidRPr="00CD5BFF">
        <w:rPr>
          <w:rFonts w:ascii="Times New Roman" w:eastAsia="Calibri" w:hAnsi="Times New Roman" w:cs="Times New Roman"/>
          <w:sz w:val="24"/>
          <w:szCs w:val="24"/>
        </w:rPr>
        <w:t>Stojkovic</w:t>
      </w:r>
      <w:proofErr w:type="spellEnd"/>
      <w:r w:rsidR="004B4A73" w:rsidRPr="00CD5BFF">
        <w:rPr>
          <w:rFonts w:ascii="Times New Roman" w:eastAsia="Calibri" w:hAnsi="Times New Roman" w:cs="Times New Roman"/>
          <w:sz w:val="24"/>
          <w:szCs w:val="24"/>
        </w:rPr>
        <w:t xml:space="preserve"> </w:t>
      </w:r>
      <w:r w:rsidR="004B4A73" w:rsidRPr="00CD5BFF">
        <w:rPr>
          <w:rFonts w:ascii="Times New Roman" w:hAnsi="Times New Roman" w:cs="Times New Roman"/>
          <w:sz w:val="24"/>
          <w:szCs w:val="24"/>
        </w:rPr>
        <w:t>et al.</w:t>
      </w:r>
      <w:r w:rsidRPr="00CD5BFF">
        <w:rPr>
          <w:rFonts w:ascii="Times New Roman" w:eastAsia="Calibri" w:hAnsi="Times New Roman" w:cs="Times New Roman"/>
          <w:sz w:val="24"/>
          <w:szCs w:val="24"/>
        </w:rPr>
        <w:t xml:space="preserve"> 2013). The leakages of potassium ion and nucleic acids from the test bacterial cells demonstrated in this study</w:t>
      </w:r>
      <w:r w:rsidR="00D56D22" w:rsidRPr="00CD5BFF">
        <w:rPr>
          <w:rFonts w:ascii="Times New Roman" w:eastAsia="Calibri" w:hAnsi="Times New Roman" w:cs="Times New Roman"/>
          <w:sz w:val="24"/>
          <w:szCs w:val="24"/>
        </w:rPr>
        <w:t xml:space="preserve"> (Figures II and III)</w:t>
      </w:r>
      <w:r w:rsidRPr="00CD5BFF">
        <w:rPr>
          <w:rFonts w:ascii="Times New Roman" w:eastAsia="Calibri" w:hAnsi="Times New Roman" w:cs="Times New Roman"/>
          <w:sz w:val="24"/>
          <w:szCs w:val="24"/>
        </w:rPr>
        <w:t xml:space="preserve">, could suggest loss of structural integrity of the membrane which may have direct impact on selective permeability of the cytoplasmic membrane and thus allows escape of some important intracellular components and subsequent cell death. The results obtained from this study showed that </w:t>
      </w:r>
      <w:r w:rsidRPr="00CD5BFF">
        <w:rPr>
          <w:rFonts w:ascii="Times New Roman" w:eastAsia="Calibri" w:hAnsi="Times New Roman" w:cs="Times New Roman"/>
          <w:i/>
          <w:sz w:val="24"/>
          <w:szCs w:val="24"/>
        </w:rPr>
        <w:t>H. sabdariffa</w:t>
      </w:r>
      <w:r w:rsidRPr="00CD5BFF">
        <w:rPr>
          <w:rFonts w:ascii="Times New Roman" w:eastAsia="Calibri" w:hAnsi="Times New Roman" w:cs="Times New Roman"/>
          <w:sz w:val="24"/>
          <w:szCs w:val="24"/>
        </w:rPr>
        <w:t xml:space="preserve"> calyx exerted its </w:t>
      </w:r>
      <w:proofErr w:type="spellStart"/>
      <w:r w:rsidRPr="00CD5BFF">
        <w:rPr>
          <w:rFonts w:ascii="Times New Roman" w:eastAsia="Calibri" w:hAnsi="Times New Roman" w:cs="Times New Roman"/>
          <w:sz w:val="24"/>
          <w:szCs w:val="24"/>
        </w:rPr>
        <w:t>cidal</w:t>
      </w:r>
      <w:proofErr w:type="spellEnd"/>
      <w:r w:rsidRPr="00CD5BFF">
        <w:rPr>
          <w:rFonts w:ascii="Times New Roman" w:eastAsia="Calibri" w:hAnsi="Times New Roman" w:cs="Times New Roman"/>
          <w:sz w:val="24"/>
          <w:szCs w:val="24"/>
        </w:rPr>
        <w:t xml:space="preserve"> effects on the test cells through disru</w:t>
      </w:r>
      <w:r w:rsidR="00D56D22" w:rsidRPr="00CD5BFF">
        <w:rPr>
          <w:rFonts w:ascii="Times New Roman" w:eastAsia="Calibri" w:hAnsi="Times New Roman" w:cs="Times New Roman"/>
          <w:sz w:val="24"/>
          <w:szCs w:val="24"/>
        </w:rPr>
        <w:t>ption of their cell membranes and l</w:t>
      </w:r>
      <w:r w:rsidRPr="00CD5BFF">
        <w:rPr>
          <w:rFonts w:ascii="Times New Roman" w:eastAsia="Calibri" w:hAnsi="Times New Roman" w:cs="Times New Roman"/>
          <w:sz w:val="24"/>
          <w:szCs w:val="24"/>
        </w:rPr>
        <w:t>eakage of nucleotides from the test cells</w:t>
      </w:r>
      <w:r w:rsidR="00D56D22" w:rsidRPr="00CD5BFF">
        <w:rPr>
          <w:rFonts w:ascii="Times New Roman" w:eastAsia="Calibri" w:hAnsi="Times New Roman" w:cs="Times New Roman"/>
          <w:sz w:val="24"/>
          <w:szCs w:val="24"/>
        </w:rPr>
        <w:t>.</w:t>
      </w:r>
      <w:r w:rsidRPr="00CD5BFF">
        <w:rPr>
          <w:rFonts w:ascii="Times New Roman" w:eastAsia="Calibri" w:hAnsi="Times New Roman" w:cs="Times New Roman"/>
          <w:sz w:val="24"/>
          <w:szCs w:val="24"/>
        </w:rPr>
        <w:t xml:space="preserve"> </w:t>
      </w:r>
    </w:p>
    <w:p w14:paraId="3D54F98E" w14:textId="4EBA173D" w:rsidR="00226B28" w:rsidRPr="00CD5BFF" w:rsidRDefault="00C7274F" w:rsidP="00226B28">
      <w:pPr>
        <w:autoSpaceDE w:val="0"/>
        <w:autoSpaceDN w:val="0"/>
        <w:adjustRightInd w:val="0"/>
        <w:spacing w:before="240" w:line="360" w:lineRule="auto"/>
        <w:jc w:val="both"/>
        <w:rPr>
          <w:rFonts w:ascii="Times New Roman" w:eastAsia="Calibri" w:hAnsi="Times New Roman" w:cs="Times New Roman"/>
          <w:b/>
          <w:sz w:val="28"/>
          <w:szCs w:val="28"/>
        </w:rPr>
      </w:pPr>
      <w:r w:rsidRPr="00CD5BFF">
        <w:rPr>
          <w:rFonts w:ascii="Times New Roman" w:eastAsia="Calibri" w:hAnsi="Times New Roman" w:cs="Times New Roman"/>
          <w:b/>
          <w:sz w:val="28"/>
          <w:szCs w:val="28"/>
        </w:rPr>
        <w:t xml:space="preserve">5.0 </w:t>
      </w:r>
      <w:r w:rsidR="00226B28" w:rsidRPr="00CD5BFF">
        <w:rPr>
          <w:rFonts w:ascii="Times New Roman" w:eastAsia="Calibri" w:hAnsi="Times New Roman" w:cs="Times New Roman"/>
          <w:b/>
          <w:sz w:val="28"/>
          <w:szCs w:val="28"/>
        </w:rPr>
        <w:t>Conclusion</w:t>
      </w:r>
    </w:p>
    <w:p w14:paraId="00AA87D2" w14:textId="6463F411" w:rsidR="00AC7382" w:rsidRPr="00CD5BFF" w:rsidRDefault="00226B28" w:rsidP="002C1393">
      <w:pPr>
        <w:spacing w:line="480" w:lineRule="auto"/>
        <w:jc w:val="both"/>
        <w:rPr>
          <w:sz w:val="28"/>
          <w:szCs w:val="28"/>
        </w:rPr>
      </w:pPr>
      <w:r w:rsidRPr="00CD5BFF">
        <w:rPr>
          <w:rFonts w:ascii="Times New Roman" w:eastAsia="Calibri" w:hAnsi="Times New Roman" w:cs="Times New Roman"/>
          <w:sz w:val="24"/>
          <w:szCs w:val="24"/>
        </w:rPr>
        <w:t xml:space="preserve">In conclusion, the green calyx of </w:t>
      </w:r>
      <w:r w:rsidRPr="00CD5BFF">
        <w:rPr>
          <w:rFonts w:ascii="Times New Roman" w:eastAsia="Calibri" w:hAnsi="Times New Roman" w:cs="Times New Roman"/>
          <w:i/>
          <w:sz w:val="24"/>
          <w:szCs w:val="24"/>
        </w:rPr>
        <w:t>H. sabdariffa</w:t>
      </w:r>
      <w:r w:rsidRPr="00CD5BFF">
        <w:rPr>
          <w:rFonts w:ascii="Times New Roman" w:eastAsia="Calibri" w:hAnsi="Times New Roman" w:cs="Times New Roman"/>
          <w:sz w:val="24"/>
          <w:szCs w:val="24"/>
        </w:rPr>
        <w:t xml:space="preserve"> was found to ha</w:t>
      </w:r>
      <w:r w:rsidR="00990465">
        <w:rPr>
          <w:rFonts w:ascii="Times New Roman" w:eastAsia="Calibri" w:hAnsi="Times New Roman" w:cs="Times New Roman"/>
          <w:sz w:val="24"/>
          <w:szCs w:val="24"/>
        </w:rPr>
        <w:t>ve</w:t>
      </w:r>
      <w:r w:rsidRPr="00CD5BFF">
        <w:rPr>
          <w:rFonts w:ascii="Times New Roman" w:eastAsia="Calibri" w:hAnsi="Times New Roman" w:cs="Times New Roman"/>
          <w:sz w:val="24"/>
          <w:szCs w:val="24"/>
        </w:rPr>
        <w:t xml:space="preserve"> both nutritional and medicinal values. This, therefore, confirm its traditional application as food and in the treatment of infections. </w:t>
      </w:r>
      <w:r w:rsidRPr="00CD5BFF">
        <w:rPr>
          <w:rFonts w:ascii="Times New Roman" w:eastAsia="Calibri" w:hAnsi="Times New Roman" w:cs="Times New Roman"/>
          <w:sz w:val="24"/>
          <w:szCs w:val="24"/>
        </w:rPr>
        <w:lastRenderedPageBreak/>
        <w:t xml:space="preserve">This study further suggests ethyl acetate as the appropriate solvent in the extraction of the antibacterial components of this part of </w:t>
      </w:r>
      <w:r w:rsidRPr="00CD5BFF">
        <w:rPr>
          <w:rFonts w:ascii="Times New Roman" w:eastAsia="Calibri" w:hAnsi="Times New Roman" w:cs="Times New Roman"/>
          <w:i/>
          <w:sz w:val="24"/>
          <w:szCs w:val="24"/>
        </w:rPr>
        <w:t>H. sabdariffa</w:t>
      </w:r>
      <w:r w:rsidRPr="00CD5BFF">
        <w:rPr>
          <w:rFonts w:ascii="Times New Roman" w:eastAsia="Calibri" w:hAnsi="Times New Roman" w:cs="Times New Roman"/>
          <w:iCs/>
          <w:sz w:val="24"/>
          <w:szCs w:val="24"/>
        </w:rPr>
        <w:t>. This will go a long way in the provision of alternative and affordable antibacterial agent for improve accessibility towards adequate and effective therapy against infectious diseases caused by bacterial pathogens.</w:t>
      </w:r>
    </w:p>
    <w:p w14:paraId="46589359" w14:textId="22EAD8E7" w:rsidR="00AC7382" w:rsidRPr="00CD5BFF" w:rsidRDefault="00AC7382" w:rsidP="00AC7382">
      <w:pPr>
        <w:autoSpaceDE w:val="0"/>
        <w:autoSpaceDN w:val="0"/>
        <w:adjustRightInd w:val="0"/>
        <w:spacing w:after="0"/>
        <w:ind w:left="720" w:hanging="720"/>
        <w:jc w:val="both"/>
        <w:rPr>
          <w:rFonts w:ascii="Times New Roman" w:hAnsi="Times New Roman" w:cs="Times New Roman"/>
          <w:b/>
          <w:bCs/>
          <w:sz w:val="24"/>
          <w:szCs w:val="24"/>
        </w:rPr>
      </w:pPr>
      <w:r w:rsidRPr="00CD5BFF">
        <w:rPr>
          <w:rFonts w:ascii="Times New Roman" w:hAnsi="Times New Roman" w:cs="Times New Roman"/>
          <w:b/>
          <w:bCs/>
          <w:sz w:val="24"/>
          <w:szCs w:val="24"/>
        </w:rPr>
        <w:t>Reference</w:t>
      </w:r>
    </w:p>
    <w:p w14:paraId="446D661F" w14:textId="77777777" w:rsidR="001C139C" w:rsidRPr="00CD5BFF" w:rsidRDefault="001C139C" w:rsidP="00AC7382">
      <w:pPr>
        <w:autoSpaceDE w:val="0"/>
        <w:autoSpaceDN w:val="0"/>
        <w:adjustRightInd w:val="0"/>
        <w:spacing w:after="0"/>
        <w:ind w:left="720" w:hanging="720"/>
        <w:jc w:val="both"/>
        <w:rPr>
          <w:rFonts w:ascii="Times New Roman" w:hAnsi="Times New Roman" w:cs="Times New Roman"/>
          <w:sz w:val="24"/>
          <w:szCs w:val="24"/>
        </w:rPr>
      </w:pPr>
      <w:proofErr w:type="spellStart"/>
      <w:r w:rsidRPr="00CD5BFF">
        <w:rPr>
          <w:rFonts w:ascii="Times New Roman" w:hAnsi="Times New Roman" w:cs="Times New Roman"/>
          <w:sz w:val="24"/>
          <w:szCs w:val="24"/>
        </w:rPr>
        <w:t>Akinpelu</w:t>
      </w:r>
      <w:proofErr w:type="spellEnd"/>
      <w:r w:rsidRPr="00CD5BFF">
        <w:rPr>
          <w:rFonts w:ascii="Times New Roman" w:hAnsi="Times New Roman" w:cs="Times New Roman"/>
          <w:sz w:val="24"/>
          <w:szCs w:val="24"/>
        </w:rPr>
        <w:t xml:space="preserve">, D.A., </w:t>
      </w:r>
      <w:proofErr w:type="spellStart"/>
      <w:r w:rsidRPr="00CD5BFF">
        <w:rPr>
          <w:rFonts w:ascii="Times New Roman" w:hAnsi="Times New Roman" w:cs="Times New Roman"/>
          <w:sz w:val="24"/>
          <w:szCs w:val="24"/>
        </w:rPr>
        <w:t>Abioye</w:t>
      </w:r>
      <w:proofErr w:type="spellEnd"/>
      <w:r w:rsidRPr="00CD5BFF">
        <w:rPr>
          <w:rFonts w:ascii="Times New Roman" w:hAnsi="Times New Roman" w:cs="Times New Roman"/>
          <w:sz w:val="24"/>
          <w:szCs w:val="24"/>
        </w:rPr>
        <w:t xml:space="preserve">, E.O., </w:t>
      </w:r>
      <w:proofErr w:type="spellStart"/>
      <w:r w:rsidRPr="00CD5BFF">
        <w:rPr>
          <w:rFonts w:ascii="Times New Roman" w:hAnsi="Times New Roman" w:cs="Times New Roman"/>
          <w:sz w:val="24"/>
          <w:szCs w:val="24"/>
        </w:rPr>
        <w:t>Aiyegoro</w:t>
      </w:r>
      <w:proofErr w:type="spellEnd"/>
      <w:r w:rsidRPr="00CD5BFF">
        <w:rPr>
          <w:rFonts w:ascii="Times New Roman" w:hAnsi="Times New Roman" w:cs="Times New Roman"/>
          <w:sz w:val="24"/>
          <w:szCs w:val="24"/>
        </w:rPr>
        <w:t xml:space="preserve">, O.A., </w:t>
      </w:r>
      <w:proofErr w:type="spellStart"/>
      <w:r w:rsidRPr="00CD5BFF">
        <w:rPr>
          <w:rFonts w:ascii="Times New Roman" w:hAnsi="Times New Roman" w:cs="Times New Roman"/>
          <w:sz w:val="24"/>
          <w:szCs w:val="24"/>
        </w:rPr>
        <w:t>Akinpelu</w:t>
      </w:r>
      <w:proofErr w:type="spellEnd"/>
      <w:r w:rsidRPr="00CD5BFF">
        <w:rPr>
          <w:rFonts w:ascii="Times New Roman" w:hAnsi="Times New Roman" w:cs="Times New Roman"/>
          <w:sz w:val="24"/>
          <w:szCs w:val="24"/>
        </w:rPr>
        <w:t xml:space="preserve">, F.O. and </w:t>
      </w:r>
      <w:proofErr w:type="spellStart"/>
      <w:r w:rsidRPr="00CD5BFF">
        <w:rPr>
          <w:rFonts w:ascii="Times New Roman" w:hAnsi="Times New Roman" w:cs="Times New Roman"/>
          <w:sz w:val="24"/>
          <w:szCs w:val="24"/>
        </w:rPr>
        <w:t>Okoh</w:t>
      </w:r>
      <w:proofErr w:type="spellEnd"/>
      <w:r w:rsidRPr="00CD5BFF">
        <w:rPr>
          <w:rFonts w:ascii="Times New Roman" w:hAnsi="Times New Roman" w:cs="Times New Roman"/>
          <w:sz w:val="24"/>
          <w:szCs w:val="24"/>
        </w:rPr>
        <w:t xml:space="preserve">, A.I. 2015b. Evaluation of antibacterial and antifungal properties of </w:t>
      </w:r>
      <w:proofErr w:type="spellStart"/>
      <w:r w:rsidRPr="00CD5BFF">
        <w:rPr>
          <w:rFonts w:ascii="Times New Roman" w:hAnsi="Times New Roman" w:cs="Times New Roman"/>
          <w:sz w:val="24"/>
          <w:szCs w:val="24"/>
        </w:rPr>
        <w:t>Alchornea</w:t>
      </w:r>
      <w:proofErr w:type="spellEnd"/>
      <w:r w:rsidRPr="00CD5BFF">
        <w:rPr>
          <w:rFonts w:ascii="Times New Roman" w:hAnsi="Times New Roman" w:cs="Times New Roman"/>
          <w:sz w:val="24"/>
          <w:szCs w:val="24"/>
        </w:rPr>
        <w:t xml:space="preserve"> </w:t>
      </w:r>
      <w:proofErr w:type="spellStart"/>
      <w:r w:rsidRPr="00CD5BFF">
        <w:rPr>
          <w:rFonts w:ascii="Times New Roman" w:hAnsi="Times New Roman" w:cs="Times New Roman"/>
          <w:sz w:val="24"/>
          <w:szCs w:val="24"/>
        </w:rPr>
        <w:t>laxiflora</w:t>
      </w:r>
      <w:proofErr w:type="spellEnd"/>
      <w:r w:rsidRPr="00CD5BFF">
        <w:rPr>
          <w:rFonts w:ascii="Times New Roman" w:hAnsi="Times New Roman" w:cs="Times New Roman"/>
          <w:sz w:val="24"/>
          <w:szCs w:val="24"/>
        </w:rPr>
        <w:t xml:space="preserve"> (</w:t>
      </w:r>
      <w:proofErr w:type="spellStart"/>
      <w:r w:rsidRPr="00CD5BFF">
        <w:rPr>
          <w:rFonts w:ascii="Times New Roman" w:hAnsi="Times New Roman" w:cs="Times New Roman"/>
          <w:sz w:val="24"/>
          <w:szCs w:val="24"/>
        </w:rPr>
        <w:t>Benth</w:t>
      </w:r>
      <w:proofErr w:type="spellEnd"/>
      <w:r w:rsidRPr="00CD5BFF">
        <w:rPr>
          <w:rFonts w:ascii="Times New Roman" w:hAnsi="Times New Roman" w:cs="Times New Roman"/>
          <w:sz w:val="24"/>
          <w:szCs w:val="24"/>
        </w:rPr>
        <w:t xml:space="preserve">.) </w:t>
      </w:r>
      <w:proofErr w:type="spellStart"/>
      <w:r w:rsidRPr="00CD5BFF">
        <w:rPr>
          <w:rFonts w:ascii="Times New Roman" w:hAnsi="Times New Roman" w:cs="Times New Roman"/>
          <w:sz w:val="24"/>
          <w:szCs w:val="24"/>
        </w:rPr>
        <w:t>Pax</w:t>
      </w:r>
      <w:proofErr w:type="spellEnd"/>
      <w:r w:rsidRPr="00CD5BFF">
        <w:rPr>
          <w:rFonts w:ascii="Times New Roman" w:hAnsi="Times New Roman" w:cs="Times New Roman"/>
          <w:sz w:val="24"/>
          <w:szCs w:val="24"/>
        </w:rPr>
        <w:t>. &amp; Hoffman. Evidence-Based Complementary and Alternative Medicine</w:t>
      </w:r>
    </w:p>
    <w:p w14:paraId="33F380F7" w14:textId="77777777" w:rsidR="001C139C" w:rsidRPr="00CD5BFF" w:rsidRDefault="001C139C" w:rsidP="00AC7382">
      <w:pPr>
        <w:autoSpaceDE w:val="0"/>
        <w:autoSpaceDN w:val="0"/>
        <w:adjustRightInd w:val="0"/>
        <w:spacing w:after="0"/>
        <w:ind w:left="720" w:hanging="720"/>
        <w:jc w:val="both"/>
        <w:rPr>
          <w:rFonts w:ascii="Times New Roman" w:hAnsi="Times New Roman" w:cs="Times New Roman"/>
          <w:sz w:val="24"/>
          <w:szCs w:val="24"/>
        </w:rPr>
      </w:pPr>
      <w:proofErr w:type="spellStart"/>
      <w:r w:rsidRPr="00CD5BFF">
        <w:rPr>
          <w:rFonts w:ascii="Times New Roman" w:eastAsia="Calibri" w:hAnsi="Times New Roman" w:cs="Times New Roman"/>
          <w:bCs/>
          <w:sz w:val="24"/>
          <w:szCs w:val="24"/>
        </w:rPr>
        <w:t>Akinpelu</w:t>
      </w:r>
      <w:proofErr w:type="spellEnd"/>
      <w:r w:rsidRPr="00CD5BFF">
        <w:rPr>
          <w:rFonts w:ascii="Times New Roman" w:eastAsia="Calibri" w:hAnsi="Times New Roman" w:cs="Times New Roman"/>
          <w:bCs/>
          <w:sz w:val="24"/>
          <w:szCs w:val="24"/>
        </w:rPr>
        <w:t xml:space="preserve">, D.A., </w:t>
      </w:r>
      <w:proofErr w:type="spellStart"/>
      <w:r w:rsidRPr="00CD5BFF">
        <w:rPr>
          <w:rFonts w:ascii="Times New Roman" w:eastAsia="Calibri" w:hAnsi="Times New Roman" w:cs="Times New Roman"/>
          <w:bCs/>
          <w:sz w:val="24"/>
          <w:szCs w:val="24"/>
        </w:rPr>
        <w:t>Aiyegoro</w:t>
      </w:r>
      <w:proofErr w:type="spellEnd"/>
      <w:r w:rsidRPr="00CD5BFF">
        <w:rPr>
          <w:rFonts w:ascii="Times New Roman" w:eastAsia="Calibri" w:hAnsi="Times New Roman" w:cs="Times New Roman"/>
          <w:bCs/>
          <w:sz w:val="24"/>
          <w:szCs w:val="24"/>
        </w:rPr>
        <w:t xml:space="preserve">, O.A. and </w:t>
      </w:r>
      <w:proofErr w:type="spellStart"/>
      <w:r w:rsidRPr="00CD5BFF">
        <w:rPr>
          <w:rFonts w:ascii="Times New Roman" w:eastAsia="Calibri" w:hAnsi="Times New Roman" w:cs="Times New Roman"/>
          <w:bCs/>
          <w:sz w:val="24"/>
          <w:szCs w:val="24"/>
        </w:rPr>
        <w:t>Okoh</w:t>
      </w:r>
      <w:proofErr w:type="spellEnd"/>
      <w:r w:rsidRPr="00CD5BFF">
        <w:rPr>
          <w:rFonts w:ascii="Times New Roman" w:eastAsia="Calibri" w:hAnsi="Times New Roman" w:cs="Times New Roman"/>
          <w:bCs/>
          <w:sz w:val="24"/>
          <w:szCs w:val="24"/>
        </w:rPr>
        <w:t xml:space="preserve">, A. I. 2008. </w:t>
      </w:r>
      <w:r w:rsidRPr="00CD5BFF">
        <w:rPr>
          <w:rFonts w:ascii="Times New Roman" w:eastAsia="Calibri" w:hAnsi="Times New Roman" w:cs="Times New Roman"/>
          <w:bCs/>
          <w:i/>
          <w:iCs/>
          <w:sz w:val="24"/>
          <w:szCs w:val="24"/>
        </w:rPr>
        <w:t>In</w:t>
      </w:r>
      <w:r w:rsidRPr="00CD5BFF">
        <w:rPr>
          <w:rFonts w:ascii="Times New Roman" w:eastAsia="Calibri" w:hAnsi="Times New Roman" w:cs="Times New Roman"/>
          <w:bCs/>
          <w:iCs/>
          <w:sz w:val="24"/>
          <w:szCs w:val="24"/>
        </w:rPr>
        <w:t>-</w:t>
      </w:r>
      <w:r w:rsidRPr="00CD5BFF">
        <w:rPr>
          <w:rFonts w:ascii="Times New Roman" w:eastAsia="Calibri" w:hAnsi="Times New Roman" w:cs="Times New Roman"/>
          <w:bCs/>
          <w:i/>
          <w:iCs/>
          <w:sz w:val="24"/>
          <w:szCs w:val="24"/>
        </w:rPr>
        <w:t>vitro</w:t>
      </w:r>
      <w:r w:rsidRPr="00CD5BFF">
        <w:rPr>
          <w:rFonts w:ascii="Times New Roman" w:eastAsia="Calibri" w:hAnsi="Times New Roman" w:cs="Times New Roman"/>
          <w:bCs/>
          <w:sz w:val="24"/>
          <w:szCs w:val="24"/>
        </w:rPr>
        <w:t xml:space="preserve"> antimicrobial and </w:t>
      </w:r>
      <w:r w:rsidRPr="00CD5BFF">
        <w:rPr>
          <w:rFonts w:ascii="Times New Roman" w:eastAsia="Calibri" w:hAnsi="Times New Roman" w:cs="Times New Roman"/>
          <w:bCs/>
          <w:sz w:val="24"/>
          <w:szCs w:val="24"/>
        </w:rPr>
        <w:tab/>
        <w:t xml:space="preserve">phytochemical properties of crude extract of stem bark of </w:t>
      </w:r>
      <w:proofErr w:type="spellStart"/>
      <w:r w:rsidRPr="00CD5BFF">
        <w:rPr>
          <w:rFonts w:ascii="Times New Roman" w:eastAsia="Calibri" w:hAnsi="Times New Roman" w:cs="Times New Roman"/>
          <w:bCs/>
          <w:i/>
          <w:iCs/>
          <w:sz w:val="24"/>
          <w:szCs w:val="24"/>
        </w:rPr>
        <w:t>Afzelia</w:t>
      </w:r>
      <w:proofErr w:type="spellEnd"/>
      <w:r w:rsidRPr="00CD5BFF">
        <w:rPr>
          <w:rFonts w:ascii="Times New Roman" w:eastAsia="Calibri" w:hAnsi="Times New Roman" w:cs="Times New Roman"/>
          <w:bCs/>
          <w:i/>
          <w:iCs/>
          <w:sz w:val="24"/>
          <w:szCs w:val="24"/>
        </w:rPr>
        <w:t xml:space="preserve"> </w:t>
      </w:r>
      <w:proofErr w:type="spellStart"/>
      <w:r w:rsidRPr="00CD5BFF">
        <w:rPr>
          <w:rFonts w:ascii="Times New Roman" w:eastAsia="Calibri" w:hAnsi="Times New Roman" w:cs="Times New Roman"/>
          <w:bCs/>
          <w:i/>
          <w:iCs/>
          <w:sz w:val="24"/>
          <w:szCs w:val="24"/>
        </w:rPr>
        <w:t>africana</w:t>
      </w:r>
      <w:proofErr w:type="spellEnd"/>
      <w:r w:rsidRPr="00CD5BFF">
        <w:rPr>
          <w:rFonts w:ascii="Times New Roman" w:eastAsia="Calibri" w:hAnsi="Times New Roman" w:cs="Times New Roman"/>
          <w:bCs/>
          <w:sz w:val="24"/>
          <w:szCs w:val="24"/>
        </w:rPr>
        <w:t xml:space="preserve"> (Smith). </w:t>
      </w:r>
      <w:r w:rsidRPr="00CD5BFF">
        <w:rPr>
          <w:rFonts w:ascii="Times New Roman" w:eastAsia="Calibri" w:hAnsi="Times New Roman" w:cs="Times New Roman"/>
          <w:bCs/>
          <w:sz w:val="24"/>
          <w:szCs w:val="24"/>
        </w:rPr>
        <w:tab/>
      </w:r>
      <w:r w:rsidRPr="00CD5BFF">
        <w:rPr>
          <w:rFonts w:ascii="Times New Roman" w:eastAsia="Calibri" w:hAnsi="Times New Roman" w:cs="Times New Roman"/>
          <w:bCs/>
          <w:i/>
          <w:sz w:val="24"/>
          <w:szCs w:val="24"/>
        </w:rPr>
        <w:t>African Journal of Biotechnology</w:t>
      </w:r>
      <w:r w:rsidRPr="00CD5BFF">
        <w:rPr>
          <w:rFonts w:ascii="Times New Roman" w:eastAsia="Calibri" w:hAnsi="Times New Roman" w:cs="Times New Roman"/>
          <w:bCs/>
          <w:sz w:val="24"/>
          <w:szCs w:val="24"/>
        </w:rPr>
        <w:t xml:space="preserve"> 7 (20): 3665 - 3670.</w:t>
      </w:r>
    </w:p>
    <w:p w14:paraId="1FA74512" w14:textId="77777777" w:rsidR="001C139C" w:rsidRPr="00CD5BFF" w:rsidRDefault="001C139C" w:rsidP="00AC7382">
      <w:pPr>
        <w:pStyle w:val="EndNoteBibliography"/>
        <w:spacing w:after="0"/>
        <w:ind w:left="720" w:hanging="720"/>
        <w:jc w:val="both"/>
        <w:rPr>
          <w:szCs w:val="24"/>
        </w:rPr>
      </w:pPr>
      <w:r w:rsidRPr="00CD5BFF">
        <w:rPr>
          <w:szCs w:val="24"/>
        </w:rPr>
        <w:t xml:space="preserve">Akinpelu, D.A., Alayande, K.A., Aiyegoro, O.A., Akinpelu, O.F. and Okoh, A.I. 2015a. Probable mechanisms of biocidal action of Cocos nucifera Husk extract and fractions on bacteria isolates. </w:t>
      </w:r>
      <w:r w:rsidRPr="00CD5BFF">
        <w:rPr>
          <w:i/>
          <w:szCs w:val="24"/>
        </w:rPr>
        <w:t>BMC Complementary Alternative Medicine,</w:t>
      </w:r>
      <w:r w:rsidRPr="00CD5BFF">
        <w:rPr>
          <w:szCs w:val="24"/>
        </w:rPr>
        <w:t xml:space="preserve"> 15</w:t>
      </w:r>
      <w:r w:rsidRPr="00CD5BFF">
        <w:rPr>
          <w:b/>
          <w:szCs w:val="24"/>
        </w:rPr>
        <w:t>,</w:t>
      </w:r>
      <w:r w:rsidRPr="00CD5BFF">
        <w:rPr>
          <w:szCs w:val="24"/>
        </w:rPr>
        <w:t xml:space="preserve"> 1-9.</w:t>
      </w:r>
    </w:p>
    <w:p w14:paraId="6F1185FF" w14:textId="77777777" w:rsidR="001C139C" w:rsidRPr="00CD5BFF" w:rsidRDefault="001C139C" w:rsidP="00AC7382">
      <w:pPr>
        <w:spacing w:after="0"/>
        <w:ind w:left="720" w:hanging="720"/>
        <w:jc w:val="both"/>
        <w:rPr>
          <w:rFonts w:ascii="Times New Roman" w:hAnsi="Times New Roman" w:cs="Times New Roman"/>
          <w:sz w:val="24"/>
          <w:szCs w:val="24"/>
        </w:rPr>
      </w:pPr>
      <w:proofErr w:type="spellStart"/>
      <w:r w:rsidRPr="00CD5BFF">
        <w:rPr>
          <w:rFonts w:ascii="Times New Roman" w:hAnsi="Times New Roman" w:cs="Times New Roman"/>
          <w:sz w:val="24"/>
          <w:szCs w:val="24"/>
        </w:rPr>
        <w:t>Alayande</w:t>
      </w:r>
      <w:proofErr w:type="spellEnd"/>
      <w:r w:rsidRPr="00CD5BFF">
        <w:rPr>
          <w:rFonts w:ascii="Times New Roman" w:hAnsi="Times New Roman" w:cs="Times New Roman"/>
          <w:sz w:val="24"/>
          <w:szCs w:val="24"/>
        </w:rPr>
        <w:t xml:space="preserve">, K.A., Pohl, C.H. and </w:t>
      </w:r>
      <w:proofErr w:type="spellStart"/>
      <w:r w:rsidRPr="00CD5BFF">
        <w:rPr>
          <w:rFonts w:ascii="Times New Roman" w:hAnsi="Times New Roman" w:cs="Times New Roman"/>
          <w:sz w:val="24"/>
          <w:szCs w:val="24"/>
        </w:rPr>
        <w:t>Ashafa</w:t>
      </w:r>
      <w:proofErr w:type="spellEnd"/>
      <w:r w:rsidRPr="00CD5BFF">
        <w:rPr>
          <w:rFonts w:ascii="Times New Roman" w:hAnsi="Times New Roman" w:cs="Times New Roman"/>
          <w:sz w:val="24"/>
          <w:szCs w:val="24"/>
        </w:rPr>
        <w:t xml:space="preserve">, A.O.T. 2017. Time-kill kinetics and biocidal effect of </w:t>
      </w:r>
      <w:proofErr w:type="spellStart"/>
      <w:r w:rsidRPr="00CD5BFF">
        <w:rPr>
          <w:rFonts w:ascii="Times New Roman" w:hAnsi="Times New Roman" w:cs="Times New Roman"/>
          <w:i/>
          <w:iCs/>
          <w:sz w:val="24"/>
          <w:szCs w:val="24"/>
        </w:rPr>
        <w:t>Euclea</w:t>
      </w:r>
      <w:proofErr w:type="spellEnd"/>
      <w:r w:rsidRPr="00CD5BFF">
        <w:rPr>
          <w:rFonts w:ascii="Times New Roman" w:hAnsi="Times New Roman" w:cs="Times New Roman"/>
          <w:i/>
          <w:iCs/>
          <w:sz w:val="24"/>
          <w:szCs w:val="24"/>
        </w:rPr>
        <w:t xml:space="preserve"> </w:t>
      </w:r>
      <w:proofErr w:type="spellStart"/>
      <w:r w:rsidRPr="00CD5BFF">
        <w:rPr>
          <w:rFonts w:ascii="Times New Roman" w:hAnsi="Times New Roman" w:cs="Times New Roman"/>
          <w:i/>
          <w:iCs/>
          <w:sz w:val="24"/>
          <w:szCs w:val="24"/>
        </w:rPr>
        <w:t>crispa</w:t>
      </w:r>
      <w:proofErr w:type="spellEnd"/>
      <w:r w:rsidRPr="00CD5BFF">
        <w:rPr>
          <w:rFonts w:ascii="Times New Roman" w:hAnsi="Times New Roman" w:cs="Times New Roman"/>
          <w:sz w:val="24"/>
          <w:szCs w:val="24"/>
        </w:rPr>
        <w:t xml:space="preserve"> leaf extracts against microbial membrane, </w:t>
      </w:r>
      <w:r w:rsidRPr="00CD5BFF">
        <w:rPr>
          <w:rFonts w:ascii="Times New Roman" w:hAnsi="Times New Roman" w:cs="Times New Roman"/>
          <w:i/>
          <w:iCs/>
          <w:sz w:val="24"/>
          <w:szCs w:val="24"/>
        </w:rPr>
        <w:t xml:space="preserve">Asian Pacific Journal of Tropical Medicine, </w:t>
      </w:r>
      <w:r w:rsidRPr="00CD5BFF">
        <w:rPr>
          <w:rFonts w:ascii="Times New Roman" w:hAnsi="Times New Roman" w:cs="Times New Roman"/>
          <w:sz w:val="24"/>
          <w:szCs w:val="24"/>
        </w:rPr>
        <w:t>10(4): 390–399, DOI</w:t>
      </w:r>
      <w:r w:rsidRPr="00CD5BFF">
        <w:rPr>
          <w:rStyle w:val="fontstyle01"/>
          <w:rFonts w:ascii="Times New Roman" w:hAnsi="Times New Roman" w:cs="Times New Roman"/>
          <w:color w:val="auto"/>
          <w:sz w:val="24"/>
          <w:szCs w:val="24"/>
        </w:rPr>
        <w:t>: 10.1016/j.apjtm.2017.03.022</w:t>
      </w:r>
    </w:p>
    <w:p w14:paraId="0E4E8C43" w14:textId="77777777" w:rsidR="001C139C" w:rsidRPr="00CD5BFF" w:rsidRDefault="001C139C" w:rsidP="00AC7382">
      <w:pPr>
        <w:pStyle w:val="EndNoteBibliography"/>
        <w:spacing w:after="0"/>
        <w:ind w:left="720" w:hanging="720"/>
        <w:jc w:val="both"/>
        <w:rPr>
          <w:szCs w:val="24"/>
        </w:rPr>
      </w:pPr>
      <w:r w:rsidRPr="00CD5BFF">
        <w:rPr>
          <w:szCs w:val="24"/>
        </w:rPr>
        <w:t xml:space="preserve">Alayande, K.A., Pohl, C.H. and Ashafa, A.O.T. 2018. Significance of combination therapy between Euclea crispa (Thunb.)(leaf and stem bark) extracts and standard antibiotics against drug resistant bacteria. </w:t>
      </w:r>
      <w:r w:rsidRPr="00CD5BFF">
        <w:rPr>
          <w:i/>
          <w:szCs w:val="24"/>
        </w:rPr>
        <w:t>South African Journal of Botany,</w:t>
      </w:r>
      <w:r w:rsidRPr="00CD5BFF">
        <w:rPr>
          <w:szCs w:val="24"/>
        </w:rPr>
        <w:t xml:space="preserve"> 118</w:t>
      </w:r>
      <w:r w:rsidRPr="00CD5BFF">
        <w:rPr>
          <w:b/>
          <w:szCs w:val="24"/>
        </w:rPr>
        <w:t>,</w:t>
      </w:r>
      <w:r w:rsidRPr="00CD5BFF">
        <w:rPr>
          <w:szCs w:val="24"/>
        </w:rPr>
        <w:t xml:space="preserve"> 203-208.</w:t>
      </w:r>
    </w:p>
    <w:p w14:paraId="7667AD4B" w14:textId="77777777" w:rsidR="001C139C" w:rsidRPr="00CD5BFF" w:rsidRDefault="001C139C" w:rsidP="00AC7382">
      <w:pPr>
        <w:pStyle w:val="EndNoteBibliography"/>
        <w:spacing w:after="0"/>
        <w:ind w:left="720" w:hanging="720"/>
        <w:jc w:val="both"/>
        <w:rPr>
          <w:szCs w:val="24"/>
        </w:rPr>
      </w:pPr>
      <w:r w:rsidRPr="00CD5BFF">
        <w:rPr>
          <w:szCs w:val="24"/>
        </w:rPr>
        <w:t xml:space="preserve">Alayande, K.A., Pohl, C.H. and Ashafa, A.O.T. 2020. Evaluations of biocidal potential of Euclea crispa stem bark extract and ability to compromise the integrity of microbial cell membrane. </w:t>
      </w:r>
      <w:r w:rsidRPr="00CD5BFF">
        <w:rPr>
          <w:i/>
          <w:szCs w:val="24"/>
        </w:rPr>
        <w:t>Journal of Herbal Medicine,</w:t>
      </w:r>
      <w:r w:rsidRPr="00CD5BFF">
        <w:rPr>
          <w:szCs w:val="24"/>
        </w:rPr>
        <w:t xml:space="preserve"> 21</w:t>
      </w:r>
      <w:r w:rsidRPr="00CD5BFF">
        <w:rPr>
          <w:b/>
          <w:szCs w:val="24"/>
        </w:rPr>
        <w:t>,</w:t>
      </w:r>
      <w:r w:rsidRPr="00CD5BFF">
        <w:rPr>
          <w:szCs w:val="24"/>
        </w:rPr>
        <w:t xml:space="preserve"> 100304.</w:t>
      </w:r>
    </w:p>
    <w:p w14:paraId="027016FA" w14:textId="77777777" w:rsidR="001C139C" w:rsidRPr="00CD5BFF" w:rsidRDefault="001C139C" w:rsidP="00AC7382">
      <w:pPr>
        <w:spacing w:after="0" w:line="240" w:lineRule="auto"/>
        <w:ind w:left="720" w:hanging="720"/>
        <w:jc w:val="both"/>
        <w:rPr>
          <w:rFonts w:ascii="Times New Roman" w:eastAsia="Times New Roman" w:hAnsi="Times New Roman" w:cs="Times New Roman"/>
          <w:sz w:val="24"/>
          <w:szCs w:val="24"/>
          <w:lang w:val="en-ZA" w:eastAsia="en-GB"/>
        </w:rPr>
      </w:pPr>
      <w:r w:rsidRPr="00CD5BFF">
        <w:rPr>
          <w:rFonts w:ascii="Times New Roman" w:eastAsia="Times New Roman" w:hAnsi="Times New Roman" w:cs="Times New Roman"/>
          <w:sz w:val="24"/>
          <w:szCs w:val="24"/>
          <w:lang w:val="en-ZA" w:eastAsia="en-GB"/>
        </w:rPr>
        <w:t xml:space="preserve">Anon P., </w:t>
      </w:r>
      <w:proofErr w:type="spellStart"/>
      <w:r w:rsidRPr="00CD5BFF">
        <w:rPr>
          <w:rFonts w:ascii="Times New Roman" w:eastAsia="Times New Roman" w:hAnsi="Times New Roman" w:cs="Times New Roman"/>
          <w:sz w:val="24"/>
          <w:szCs w:val="24"/>
          <w:lang w:val="en-ZA" w:eastAsia="en-GB"/>
        </w:rPr>
        <w:t>Opabode</w:t>
      </w:r>
      <w:proofErr w:type="spellEnd"/>
      <w:r w:rsidRPr="00CD5BFF">
        <w:rPr>
          <w:rFonts w:ascii="Times New Roman" w:eastAsia="Times New Roman" w:hAnsi="Times New Roman" w:cs="Times New Roman"/>
          <w:sz w:val="24"/>
          <w:szCs w:val="24"/>
          <w:lang w:val="en-ZA" w:eastAsia="en-GB"/>
        </w:rPr>
        <w:t xml:space="preserve"> J. I. and </w:t>
      </w:r>
      <w:proofErr w:type="spellStart"/>
      <w:r w:rsidRPr="00CD5BFF">
        <w:rPr>
          <w:rFonts w:ascii="Times New Roman" w:eastAsia="Times New Roman" w:hAnsi="Times New Roman" w:cs="Times New Roman"/>
          <w:sz w:val="24"/>
          <w:szCs w:val="24"/>
          <w:lang w:val="en-ZA" w:eastAsia="en-GB"/>
        </w:rPr>
        <w:t>Adegboye</w:t>
      </w:r>
      <w:proofErr w:type="spellEnd"/>
      <w:r w:rsidRPr="00CD5BFF">
        <w:rPr>
          <w:rFonts w:ascii="Times New Roman" w:eastAsia="Times New Roman" w:hAnsi="Times New Roman" w:cs="Times New Roman"/>
          <w:sz w:val="24"/>
          <w:szCs w:val="24"/>
          <w:lang w:val="en-ZA" w:eastAsia="en-GB"/>
        </w:rPr>
        <w:t xml:space="preserve"> O. C. (2005). Application of biotechnology for the improvement of Nigerian ingenious leafy vegetables. Africa Journal of Biotechnology 4(3): 138-142.</w:t>
      </w:r>
    </w:p>
    <w:p w14:paraId="212E2AB2" w14:textId="44553719" w:rsidR="001C139C" w:rsidRPr="00CD5BFF" w:rsidRDefault="001C139C" w:rsidP="00E265C5">
      <w:pPr>
        <w:autoSpaceDE w:val="0"/>
        <w:autoSpaceDN w:val="0"/>
        <w:adjustRightInd w:val="0"/>
        <w:spacing w:after="0"/>
        <w:ind w:left="720" w:hanging="720"/>
        <w:jc w:val="both"/>
        <w:rPr>
          <w:rFonts w:ascii="Times New Roman" w:hAnsi="Times New Roman" w:cs="Times New Roman"/>
          <w:sz w:val="24"/>
          <w:szCs w:val="24"/>
        </w:rPr>
      </w:pPr>
      <w:r w:rsidRPr="00CD5BFF">
        <w:rPr>
          <w:rFonts w:ascii="Times New Roman" w:hAnsi="Times New Roman" w:cs="Times New Roman"/>
          <w:sz w:val="24"/>
          <w:szCs w:val="24"/>
        </w:rPr>
        <w:t>Association of Official Analytical Chemist, AOAC. 2005. Offi</w:t>
      </w:r>
      <w:r w:rsidR="00E265C5">
        <w:rPr>
          <w:rFonts w:ascii="Times New Roman" w:hAnsi="Times New Roman" w:cs="Times New Roman"/>
          <w:sz w:val="24"/>
          <w:szCs w:val="24"/>
        </w:rPr>
        <w:t xml:space="preserve">cial Methods of Analysis (18th </w:t>
      </w:r>
      <w:r w:rsidRPr="00CD5BFF">
        <w:rPr>
          <w:rFonts w:ascii="Times New Roman" w:hAnsi="Times New Roman" w:cs="Times New Roman"/>
          <w:sz w:val="24"/>
          <w:szCs w:val="24"/>
        </w:rPr>
        <w:t xml:space="preserve">edition). </w:t>
      </w:r>
      <w:r w:rsidRPr="00CD5BFF">
        <w:rPr>
          <w:rFonts w:ascii="Times New Roman" w:hAnsi="Times New Roman" w:cs="Times New Roman"/>
          <w:i/>
          <w:iCs/>
          <w:sz w:val="24"/>
          <w:szCs w:val="24"/>
        </w:rPr>
        <w:t>Association of Official Analytical Chemists Internationa</w:t>
      </w:r>
      <w:r w:rsidRPr="00CD5BFF">
        <w:rPr>
          <w:rFonts w:ascii="Times New Roman" w:hAnsi="Times New Roman" w:cs="Times New Roman"/>
          <w:sz w:val="24"/>
          <w:szCs w:val="24"/>
        </w:rPr>
        <w:t>l, Maryland, USA.</w:t>
      </w:r>
    </w:p>
    <w:p w14:paraId="0328B926" w14:textId="77777777" w:rsidR="001C139C" w:rsidRPr="00CD5BFF" w:rsidRDefault="001C139C" w:rsidP="00AC7382">
      <w:pPr>
        <w:autoSpaceDE w:val="0"/>
        <w:autoSpaceDN w:val="0"/>
        <w:adjustRightInd w:val="0"/>
        <w:spacing w:after="0" w:line="240" w:lineRule="auto"/>
        <w:ind w:left="720" w:hanging="720"/>
        <w:jc w:val="both"/>
        <w:rPr>
          <w:rFonts w:ascii="Times New Roman" w:hAnsi="Times New Roman" w:cs="Times New Roman"/>
          <w:sz w:val="24"/>
          <w:szCs w:val="24"/>
        </w:rPr>
      </w:pPr>
      <w:r w:rsidRPr="00CD5BFF">
        <w:rPr>
          <w:rFonts w:ascii="Times New Roman" w:hAnsi="Times New Roman" w:cs="Times New Roman"/>
          <w:sz w:val="24"/>
          <w:szCs w:val="24"/>
        </w:rPr>
        <w:t xml:space="preserve">Chen, J., Wang, C., Wang, C., </w:t>
      </w:r>
      <w:proofErr w:type="spellStart"/>
      <w:r w:rsidRPr="00CD5BFF">
        <w:rPr>
          <w:rFonts w:ascii="Times New Roman" w:hAnsi="Times New Roman" w:cs="Times New Roman"/>
          <w:sz w:val="24"/>
          <w:szCs w:val="24"/>
        </w:rPr>
        <w:t>Sheu</w:t>
      </w:r>
      <w:proofErr w:type="spellEnd"/>
      <w:r w:rsidRPr="00CD5BFF">
        <w:rPr>
          <w:rFonts w:ascii="Times New Roman" w:hAnsi="Times New Roman" w:cs="Times New Roman"/>
          <w:sz w:val="24"/>
          <w:szCs w:val="24"/>
        </w:rPr>
        <w:t xml:space="preserve">, J., Lin, C. and Lin, H. 2013. </w:t>
      </w:r>
      <w:r w:rsidRPr="00CD5BFF">
        <w:rPr>
          <w:rFonts w:ascii="Times New Roman" w:hAnsi="Times New Roman" w:cs="Times New Roman"/>
          <w:i/>
          <w:iCs/>
          <w:sz w:val="24"/>
          <w:szCs w:val="24"/>
        </w:rPr>
        <w:t xml:space="preserve">Hibiscus sabdariffa </w:t>
      </w:r>
      <w:r w:rsidRPr="00CD5BFF">
        <w:rPr>
          <w:rFonts w:ascii="Times New Roman" w:hAnsi="Times New Roman" w:cs="Times New Roman"/>
          <w:sz w:val="24"/>
          <w:szCs w:val="24"/>
        </w:rPr>
        <w:t xml:space="preserve">leaf polyphenolic extract inhibits LDL oxidation and foam cell formation involving up-regulation of LXRα/ABCA1 pathway. </w:t>
      </w:r>
      <w:r w:rsidRPr="00CD5BFF">
        <w:rPr>
          <w:rFonts w:ascii="Times New Roman" w:hAnsi="Times New Roman" w:cs="Times New Roman"/>
          <w:i/>
          <w:iCs/>
          <w:sz w:val="24"/>
          <w:szCs w:val="24"/>
        </w:rPr>
        <w:t>Food Chem</w:t>
      </w:r>
      <w:r w:rsidRPr="00CD5BFF">
        <w:rPr>
          <w:rFonts w:ascii="Times New Roman" w:hAnsi="Times New Roman" w:cs="Times New Roman"/>
          <w:i/>
          <w:sz w:val="24"/>
          <w:szCs w:val="24"/>
        </w:rPr>
        <w:t>istry</w:t>
      </w:r>
      <w:r w:rsidRPr="00CD5BFF">
        <w:rPr>
          <w:rFonts w:ascii="Times New Roman" w:hAnsi="Times New Roman" w:cs="Times New Roman"/>
          <w:sz w:val="24"/>
          <w:szCs w:val="24"/>
        </w:rPr>
        <w:t xml:space="preserve"> </w:t>
      </w:r>
      <w:r w:rsidRPr="00CD5BFF">
        <w:rPr>
          <w:rFonts w:ascii="Times New Roman" w:hAnsi="Times New Roman" w:cs="Times New Roman"/>
          <w:iCs/>
          <w:sz w:val="24"/>
          <w:szCs w:val="24"/>
        </w:rPr>
        <w:t>141</w:t>
      </w:r>
      <w:r w:rsidRPr="00CD5BFF">
        <w:rPr>
          <w:rFonts w:ascii="Times New Roman" w:hAnsi="Times New Roman" w:cs="Times New Roman"/>
          <w:sz w:val="24"/>
          <w:szCs w:val="24"/>
        </w:rPr>
        <w:t>: 397 - 406.</w:t>
      </w:r>
    </w:p>
    <w:p w14:paraId="4C53A00D" w14:textId="77777777" w:rsidR="001C139C" w:rsidRPr="00CD5BFF" w:rsidRDefault="001C139C" w:rsidP="00AC7382">
      <w:pPr>
        <w:spacing w:after="0" w:line="240" w:lineRule="auto"/>
        <w:ind w:left="720" w:hanging="720"/>
        <w:jc w:val="both"/>
        <w:rPr>
          <w:rFonts w:ascii="Times New Roman" w:eastAsia="Times New Roman" w:hAnsi="Times New Roman" w:cs="Times New Roman"/>
          <w:sz w:val="24"/>
          <w:szCs w:val="24"/>
          <w:lang w:val="en-ZA" w:eastAsia="en-GB"/>
        </w:rPr>
      </w:pPr>
      <w:r w:rsidRPr="00CD5BFF">
        <w:rPr>
          <w:rFonts w:ascii="Times New Roman" w:eastAsia="Times New Roman" w:hAnsi="Times New Roman" w:cs="Times New Roman"/>
          <w:sz w:val="24"/>
          <w:szCs w:val="24"/>
          <w:lang w:val="en-ZA" w:eastAsia="en-GB"/>
        </w:rPr>
        <w:t xml:space="preserve">Da-Costa-Rocha I., </w:t>
      </w:r>
      <w:proofErr w:type="spellStart"/>
      <w:r w:rsidRPr="00CD5BFF">
        <w:rPr>
          <w:rFonts w:ascii="Times New Roman" w:eastAsia="Times New Roman" w:hAnsi="Times New Roman" w:cs="Times New Roman"/>
          <w:sz w:val="24"/>
          <w:szCs w:val="24"/>
          <w:lang w:val="en-ZA" w:eastAsia="en-GB"/>
        </w:rPr>
        <w:t>Bonnlaender</w:t>
      </w:r>
      <w:proofErr w:type="spellEnd"/>
      <w:r w:rsidRPr="00CD5BFF">
        <w:rPr>
          <w:rFonts w:ascii="Times New Roman" w:eastAsia="Times New Roman" w:hAnsi="Times New Roman" w:cs="Times New Roman"/>
          <w:sz w:val="24"/>
          <w:szCs w:val="24"/>
          <w:lang w:val="en-ZA" w:eastAsia="en-GB"/>
        </w:rPr>
        <w:t xml:space="preserve"> B., </w:t>
      </w:r>
      <w:proofErr w:type="spellStart"/>
      <w:r w:rsidRPr="00CD5BFF">
        <w:rPr>
          <w:rFonts w:ascii="Times New Roman" w:eastAsia="Times New Roman" w:hAnsi="Times New Roman" w:cs="Times New Roman"/>
          <w:sz w:val="24"/>
          <w:szCs w:val="24"/>
          <w:lang w:val="en-ZA" w:eastAsia="en-GB"/>
        </w:rPr>
        <w:t>Sievers</w:t>
      </w:r>
      <w:proofErr w:type="spellEnd"/>
      <w:r w:rsidRPr="00CD5BFF">
        <w:rPr>
          <w:rFonts w:ascii="Times New Roman" w:eastAsia="Times New Roman" w:hAnsi="Times New Roman" w:cs="Times New Roman"/>
          <w:sz w:val="24"/>
          <w:szCs w:val="24"/>
          <w:lang w:val="en-ZA" w:eastAsia="en-GB"/>
        </w:rPr>
        <w:t xml:space="preserve"> H., </w:t>
      </w:r>
      <w:proofErr w:type="spellStart"/>
      <w:r w:rsidRPr="00CD5BFF">
        <w:rPr>
          <w:rFonts w:ascii="Times New Roman" w:eastAsia="Times New Roman" w:hAnsi="Times New Roman" w:cs="Times New Roman"/>
          <w:sz w:val="24"/>
          <w:szCs w:val="24"/>
          <w:lang w:val="en-ZA" w:eastAsia="en-GB"/>
        </w:rPr>
        <w:t>Pischel</w:t>
      </w:r>
      <w:proofErr w:type="spellEnd"/>
      <w:r w:rsidRPr="00CD5BFF">
        <w:rPr>
          <w:rFonts w:ascii="Times New Roman" w:eastAsia="Times New Roman" w:hAnsi="Times New Roman" w:cs="Times New Roman"/>
          <w:sz w:val="24"/>
          <w:szCs w:val="24"/>
          <w:lang w:val="en-ZA" w:eastAsia="en-GB"/>
        </w:rPr>
        <w:t xml:space="preserve"> I. and Heinrich M. (2014). Hibiscus sabdariffa: A phytochemical and pharmacological review. Food chemistry 165: 424-443.</w:t>
      </w:r>
    </w:p>
    <w:p w14:paraId="3F2FE3DF" w14:textId="77777777" w:rsidR="001C139C" w:rsidRPr="00CD5BFF" w:rsidRDefault="001C139C" w:rsidP="00AC7382">
      <w:pPr>
        <w:spacing w:after="0" w:line="240" w:lineRule="auto"/>
        <w:ind w:left="720" w:hanging="720"/>
        <w:jc w:val="both"/>
        <w:rPr>
          <w:rFonts w:ascii="Times New Roman" w:eastAsia="Times New Roman" w:hAnsi="Times New Roman" w:cs="Times New Roman"/>
          <w:sz w:val="24"/>
          <w:szCs w:val="24"/>
          <w:lang w:val="en-ZA" w:eastAsia="en-GB"/>
        </w:rPr>
      </w:pPr>
      <w:proofErr w:type="spellStart"/>
      <w:r w:rsidRPr="00CD5BFF">
        <w:rPr>
          <w:rFonts w:ascii="Times New Roman" w:eastAsia="Times New Roman" w:hAnsi="Times New Roman" w:cs="Times New Roman"/>
          <w:sz w:val="24"/>
          <w:szCs w:val="24"/>
          <w:lang w:val="en-ZA" w:eastAsia="en-GB"/>
        </w:rPr>
        <w:t>Eltayeib</w:t>
      </w:r>
      <w:proofErr w:type="spellEnd"/>
      <w:r w:rsidRPr="00CD5BFF">
        <w:rPr>
          <w:rFonts w:ascii="Times New Roman" w:eastAsia="Times New Roman" w:hAnsi="Times New Roman" w:cs="Times New Roman"/>
          <w:sz w:val="24"/>
          <w:szCs w:val="24"/>
          <w:lang w:val="en-ZA" w:eastAsia="en-GB"/>
        </w:rPr>
        <w:t xml:space="preserve"> A. A. and </w:t>
      </w:r>
      <w:proofErr w:type="spellStart"/>
      <w:r w:rsidRPr="00CD5BFF">
        <w:rPr>
          <w:rFonts w:ascii="Times New Roman" w:eastAsia="Times New Roman" w:hAnsi="Times New Roman" w:cs="Times New Roman"/>
          <w:sz w:val="24"/>
          <w:szCs w:val="24"/>
          <w:lang w:val="en-ZA" w:eastAsia="en-GB"/>
        </w:rPr>
        <w:t>Hamade</w:t>
      </w:r>
      <w:proofErr w:type="spellEnd"/>
      <w:r w:rsidRPr="00CD5BFF">
        <w:rPr>
          <w:rFonts w:ascii="Times New Roman" w:eastAsia="Times New Roman" w:hAnsi="Times New Roman" w:cs="Times New Roman"/>
          <w:sz w:val="24"/>
          <w:szCs w:val="24"/>
          <w:lang w:val="en-ZA" w:eastAsia="en-GB"/>
        </w:rPr>
        <w:t xml:space="preserve"> H. (2014). Phytochemical and chemical </w:t>
      </w:r>
      <w:proofErr w:type="spellStart"/>
      <w:r w:rsidRPr="00CD5BFF">
        <w:rPr>
          <w:rFonts w:ascii="Times New Roman" w:eastAsia="Times New Roman" w:hAnsi="Times New Roman" w:cs="Times New Roman"/>
          <w:sz w:val="24"/>
          <w:szCs w:val="24"/>
          <w:lang w:val="en-ZA" w:eastAsia="en-GB"/>
        </w:rPr>
        <w:t>composion</w:t>
      </w:r>
      <w:proofErr w:type="spellEnd"/>
      <w:r w:rsidRPr="00CD5BFF">
        <w:rPr>
          <w:rFonts w:ascii="Times New Roman" w:eastAsia="Times New Roman" w:hAnsi="Times New Roman" w:cs="Times New Roman"/>
          <w:sz w:val="24"/>
          <w:szCs w:val="24"/>
          <w:lang w:val="en-ZA" w:eastAsia="en-GB"/>
        </w:rPr>
        <w:t xml:space="preserve"> of water extract of Hibiscus sabdariffa (red </w:t>
      </w:r>
      <w:proofErr w:type="spellStart"/>
      <w:r w:rsidRPr="00CD5BFF">
        <w:rPr>
          <w:rFonts w:ascii="Times New Roman" w:eastAsia="Times New Roman" w:hAnsi="Times New Roman" w:cs="Times New Roman"/>
          <w:sz w:val="24"/>
          <w:szCs w:val="24"/>
          <w:lang w:val="en-ZA" w:eastAsia="en-GB"/>
        </w:rPr>
        <w:t>harkade</w:t>
      </w:r>
      <w:proofErr w:type="spellEnd"/>
      <w:r w:rsidRPr="00CD5BFF">
        <w:rPr>
          <w:rFonts w:ascii="Times New Roman" w:eastAsia="Times New Roman" w:hAnsi="Times New Roman" w:cs="Times New Roman"/>
          <w:sz w:val="24"/>
          <w:szCs w:val="24"/>
          <w:lang w:val="en-ZA" w:eastAsia="en-GB"/>
        </w:rPr>
        <w:t xml:space="preserve"> calyces) in north </w:t>
      </w:r>
      <w:proofErr w:type="spellStart"/>
      <w:r w:rsidRPr="00CD5BFF">
        <w:rPr>
          <w:rFonts w:ascii="Times New Roman" w:eastAsia="Times New Roman" w:hAnsi="Times New Roman" w:cs="Times New Roman"/>
          <w:sz w:val="24"/>
          <w:szCs w:val="24"/>
          <w:lang w:val="en-ZA" w:eastAsia="en-GB"/>
        </w:rPr>
        <w:t>Kordofan</w:t>
      </w:r>
      <w:proofErr w:type="spellEnd"/>
      <w:r w:rsidRPr="00CD5BFF">
        <w:rPr>
          <w:rFonts w:ascii="Times New Roman" w:eastAsia="Times New Roman" w:hAnsi="Times New Roman" w:cs="Times New Roman"/>
          <w:sz w:val="24"/>
          <w:szCs w:val="24"/>
          <w:lang w:val="en-ZA" w:eastAsia="en-GB"/>
        </w:rPr>
        <w:t xml:space="preserve"> State, Sudan. International journal of Advanced Research in chemical science 1(6): 10-13.</w:t>
      </w:r>
    </w:p>
    <w:p w14:paraId="2B45C7FE" w14:textId="77777777" w:rsidR="001C139C" w:rsidRPr="00CD5BFF" w:rsidRDefault="001C139C" w:rsidP="00AC7382">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CD5BFF">
        <w:rPr>
          <w:rFonts w:ascii="Times New Roman" w:hAnsi="Times New Roman" w:cs="Times New Roman"/>
          <w:sz w:val="24"/>
          <w:szCs w:val="24"/>
        </w:rPr>
        <w:t>Essa</w:t>
      </w:r>
      <w:proofErr w:type="spellEnd"/>
      <w:r w:rsidRPr="00CD5BFF">
        <w:rPr>
          <w:rFonts w:ascii="Times New Roman" w:hAnsi="Times New Roman" w:cs="Times New Roman"/>
          <w:sz w:val="24"/>
          <w:szCs w:val="24"/>
        </w:rPr>
        <w:t xml:space="preserve">, M. M. and Subramanian, P. 2007. </w:t>
      </w:r>
      <w:r w:rsidRPr="00CD5BFF">
        <w:rPr>
          <w:rFonts w:ascii="Times New Roman" w:hAnsi="Times New Roman" w:cs="Times New Roman"/>
          <w:i/>
          <w:iCs/>
          <w:sz w:val="24"/>
          <w:szCs w:val="24"/>
        </w:rPr>
        <w:t xml:space="preserve">Hibiscus sabdariffa </w:t>
      </w:r>
      <w:r w:rsidRPr="00CD5BFF">
        <w:rPr>
          <w:rFonts w:ascii="Times New Roman" w:hAnsi="Times New Roman" w:cs="Times New Roman"/>
          <w:sz w:val="24"/>
          <w:szCs w:val="24"/>
        </w:rPr>
        <w:t xml:space="preserve">affects ammonium chloride-induced </w:t>
      </w:r>
      <w:proofErr w:type="spellStart"/>
      <w:r w:rsidRPr="00CD5BFF">
        <w:rPr>
          <w:rFonts w:ascii="Times New Roman" w:hAnsi="Times New Roman" w:cs="Times New Roman"/>
          <w:sz w:val="24"/>
          <w:szCs w:val="24"/>
        </w:rPr>
        <w:t>hyperammonemic</w:t>
      </w:r>
      <w:proofErr w:type="spellEnd"/>
      <w:r w:rsidRPr="00CD5BFF">
        <w:rPr>
          <w:rFonts w:ascii="Times New Roman" w:hAnsi="Times New Roman" w:cs="Times New Roman"/>
          <w:sz w:val="24"/>
          <w:szCs w:val="24"/>
        </w:rPr>
        <w:t xml:space="preserve"> rats.  </w:t>
      </w:r>
      <w:r w:rsidRPr="00CD5BFF">
        <w:rPr>
          <w:rFonts w:ascii="Times New Roman" w:hAnsi="Times New Roman" w:cs="Times New Roman"/>
          <w:i/>
          <w:iCs/>
          <w:sz w:val="24"/>
          <w:szCs w:val="24"/>
        </w:rPr>
        <w:t>Evidence-Based Complementary Alternative Med</w:t>
      </w:r>
      <w:r w:rsidRPr="00CD5BFF">
        <w:rPr>
          <w:rFonts w:ascii="Times New Roman" w:hAnsi="Times New Roman" w:cs="Times New Roman"/>
          <w:i/>
          <w:sz w:val="24"/>
          <w:szCs w:val="24"/>
        </w:rPr>
        <w:t>icine</w:t>
      </w:r>
      <w:r w:rsidRPr="00CD5BFF">
        <w:rPr>
          <w:rFonts w:ascii="Times New Roman" w:hAnsi="Times New Roman" w:cs="Times New Roman"/>
          <w:sz w:val="24"/>
          <w:szCs w:val="24"/>
        </w:rPr>
        <w:t xml:space="preserve"> </w:t>
      </w:r>
      <w:r w:rsidRPr="00CD5BFF">
        <w:rPr>
          <w:rFonts w:ascii="Times New Roman" w:hAnsi="Times New Roman" w:cs="Times New Roman"/>
          <w:iCs/>
          <w:sz w:val="24"/>
          <w:szCs w:val="24"/>
        </w:rPr>
        <w:t>4(3)</w:t>
      </w:r>
      <w:r w:rsidRPr="00CD5BFF">
        <w:rPr>
          <w:rFonts w:ascii="Times New Roman" w:hAnsi="Times New Roman" w:cs="Times New Roman"/>
          <w:sz w:val="24"/>
          <w:szCs w:val="24"/>
        </w:rPr>
        <w:t>: 321 - 325.</w:t>
      </w:r>
    </w:p>
    <w:p w14:paraId="2F1616EB" w14:textId="77777777" w:rsidR="001C139C" w:rsidRPr="00CD5BFF" w:rsidRDefault="001C139C" w:rsidP="00AC7382">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CD5BFF">
        <w:rPr>
          <w:rFonts w:ascii="Times New Roman" w:hAnsi="Times New Roman" w:cs="Times New Roman"/>
          <w:bCs/>
          <w:sz w:val="24"/>
          <w:szCs w:val="24"/>
        </w:rPr>
        <w:lastRenderedPageBreak/>
        <w:t>Falusi</w:t>
      </w:r>
      <w:proofErr w:type="spellEnd"/>
      <w:r w:rsidRPr="00CD5BFF">
        <w:rPr>
          <w:rFonts w:ascii="Times New Roman" w:hAnsi="Times New Roman" w:cs="Times New Roman"/>
          <w:bCs/>
          <w:sz w:val="24"/>
          <w:szCs w:val="24"/>
        </w:rPr>
        <w:t>, O.A. 2007</w:t>
      </w:r>
      <w:r w:rsidRPr="00CD5BFF">
        <w:rPr>
          <w:rFonts w:ascii="Times New Roman" w:hAnsi="Times New Roman" w:cs="Times New Roman"/>
          <w:sz w:val="24"/>
          <w:szCs w:val="24"/>
        </w:rPr>
        <w:t>. Cultivation and Use of Roselle (</w:t>
      </w:r>
      <w:r w:rsidRPr="00CD5BFF">
        <w:rPr>
          <w:rFonts w:ascii="Times New Roman" w:hAnsi="Times New Roman" w:cs="Times New Roman"/>
          <w:i/>
          <w:sz w:val="24"/>
          <w:szCs w:val="24"/>
        </w:rPr>
        <w:t xml:space="preserve">Hibiscus sabdariffa </w:t>
      </w:r>
      <w:r w:rsidRPr="00CD5BFF">
        <w:rPr>
          <w:rFonts w:ascii="Times New Roman" w:hAnsi="Times New Roman" w:cs="Times New Roman"/>
          <w:sz w:val="24"/>
          <w:szCs w:val="24"/>
        </w:rPr>
        <w:t xml:space="preserve">L) in Nigeria. </w:t>
      </w:r>
      <w:r w:rsidRPr="00CD5BFF">
        <w:rPr>
          <w:rFonts w:ascii="Times New Roman" w:hAnsi="Times New Roman" w:cs="Times New Roman"/>
          <w:i/>
          <w:sz w:val="24"/>
          <w:szCs w:val="24"/>
        </w:rPr>
        <w:t>PAT</w:t>
      </w:r>
      <w:r w:rsidRPr="00CD5BFF">
        <w:rPr>
          <w:rFonts w:ascii="Times New Roman" w:hAnsi="Times New Roman" w:cs="Times New Roman"/>
          <w:sz w:val="24"/>
          <w:szCs w:val="24"/>
        </w:rPr>
        <w:t xml:space="preserve"> 3(2): 129 - 134.</w:t>
      </w:r>
    </w:p>
    <w:p w14:paraId="7D79FF52" w14:textId="77777777" w:rsidR="001C139C" w:rsidRPr="00CD5BFF" w:rsidRDefault="001C139C" w:rsidP="00AC7382">
      <w:pPr>
        <w:pStyle w:val="EndNoteBibliography"/>
        <w:spacing w:after="0"/>
        <w:ind w:left="720" w:hanging="720"/>
      </w:pPr>
      <w:r w:rsidRPr="00CD5BFF">
        <w:t>Farhadi F, Khameneh B, Iranshahi M, Iranshahy M. Antibacterial activity of flavonoids and their structure–activity relationship: An update review. Phytotherapy Research. 2019;33(1):13-40.</w:t>
      </w:r>
    </w:p>
    <w:p w14:paraId="4C44F7B5" w14:textId="77777777" w:rsidR="001C139C" w:rsidRPr="00CD5BFF" w:rsidRDefault="001C139C" w:rsidP="00AC7382">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CD5BFF">
        <w:rPr>
          <w:rFonts w:ascii="Times New Roman" w:hAnsi="Times New Roman" w:cs="Times New Roman"/>
          <w:sz w:val="24"/>
          <w:szCs w:val="24"/>
        </w:rPr>
        <w:t>Gosain</w:t>
      </w:r>
      <w:proofErr w:type="spellEnd"/>
      <w:r w:rsidRPr="00CD5BFF">
        <w:rPr>
          <w:rFonts w:ascii="Times New Roman" w:hAnsi="Times New Roman" w:cs="Times New Roman"/>
          <w:sz w:val="24"/>
          <w:szCs w:val="24"/>
        </w:rPr>
        <w:t xml:space="preserve">, S., </w:t>
      </w:r>
      <w:proofErr w:type="spellStart"/>
      <w:r w:rsidRPr="00CD5BFF">
        <w:rPr>
          <w:rFonts w:ascii="Times New Roman" w:hAnsi="Times New Roman" w:cs="Times New Roman"/>
          <w:sz w:val="24"/>
          <w:szCs w:val="24"/>
        </w:rPr>
        <w:t>Ircchiaya</w:t>
      </w:r>
      <w:proofErr w:type="spellEnd"/>
      <w:r w:rsidRPr="00CD5BFF">
        <w:rPr>
          <w:rFonts w:ascii="Times New Roman" w:hAnsi="Times New Roman" w:cs="Times New Roman"/>
          <w:sz w:val="24"/>
          <w:szCs w:val="24"/>
        </w:rPr>
        <w:t xml:space="preserve">, R., Sharma, P.C., </w:t>
      </w:r>
      <w:proofErr w:type="spellStart"/>
      <w:r w:rsidRPr="00CD5BFF">
        <w:rPr>
          <w:rFonts w:ascii="Times New Roman" w:hAnsi="Times New Roman" w:cs="Times New Roman"/>
          <w:sz w:val="24"/>
          <w:szCs w:val="24"/>
        </w:rPr>
        <w:t>Thareja</w:t>
      </w:r>
      <w:proofErr w:type="spellEnd"/>
      <w:r w:rsidRPr="00CD5BFF">
        <w:rPr>
          <w:rFonts w:ascii="Times New Roman" w:hAnsi="Times New Roman" w:cs="Times New Roman"/>
          <w:sz w:val="24"/>
          <w:szCs w:val="24"/>
        </w:rPr>
        <w:t xml:space="preserve">, S., </w:t>
      </w:r>
      <w:proofErr w:type="spellStart"/>
      <w:r w:rsidRPr="00CD5BFF">
        <w:rPr>
          <w:rFonts w:ascii="Times New Roman" w:hAnsi="Times New Roman" w:cs="Times New Roman"/>
          <w:sz w:val="24"/>
          <w:szCs w:val="24"/>
        </w:rPr>
        <w:t>Kalra</w:t>
      </w:r>
      <w:proofErr w:type="spellEnd"/>
      <w:r w:rsidRPr="00CD5BFF">
        <w:rPr>
          <w:rFonts w:ascii="Times New Roman" w:hAnsi="Times New Roman" w:cs="Times New Roman"/>
          <w:sz w:val="24"/>
          <w:szCs w:val="24"/>
        </w:rPr>
        <w:t xml:space="preserve">, A. and Deep, A. 2010. </w:t>
      </w:r>
      <w:proofErr w:type="spellStart"/>
      <w:r w:rsidRPr="00CD5BFF">
        <w:rPr>
          <w:rFonts w:ascii="Times New Roman" w:hAnsi="Times New Roman" w:cs="Times New Roman"/>
          <w:sz w:val="24"/>
          <w:szCs w:val="24"/>
        </w:rPr>
        <w:t>Hypolipidemic</w:t>
      </w:r>
      <w:proofErr w:type="spellEnd"/>
      <w:r w:rsidRPr="00CD5BFF">
        <w:rPr>
          <w:rFonts w:ascii="Times New Roman" w:hAnsi="Times New Roman" w:cs="Times New Roman"/>
          <w:sz w:val="24"/>
          <w:szCs w:val="24"/>
        </w:rPr>
        <w:t xml:space="preserve"> effect of </w:t>
      </w:r>
      <w:proofErr w:type="spellStart"/>
      <w:r w:rsidRPr="00CD5BFF">
        <w:rPr>
          <w:rFonts w:ascii="Times New Roman" w:hAnsi="Times New Roman" w:cs="Times New Roman"/>
          <w:sz w:val="24"/>
          <w:szCs w:val="24"/>
        </w:rPr>
        <w:t>ethanolic</w:t>
      </w:r>
      <w:proofErr w:type="spellEnd"/>
      <w:r w:rsidRPr="00CD5BFF">
        <w:rPr>
          <w:rFonts w:ascii="Times New Roman" w:hAnsi="Times New Roman" w:cs="Times New Roman"/>
          <w:sz w:val="24"/>
          <w:szCs w:val="24"/>
        </w:rPr>
        <w:t xml:space="preserve"> extract from the leaves of </w:t>
      </w:r>
      <w:r w:rsidRPr="00CD5BFF">
        <w:rPr>
          <w:rFonts w:ascii="Times New Roman" w:hAnsi="Times New Roman" w:cs="Times New Roman"/>
          <w:i/>
          <w:sz w:val="24"/>
          <w:szCs w:val="24"/>
        </w:rPr>
        <w:t>Hibiscus sabdariffa</w:t>
      </w:r>
      <w:r w:rsidRPr="00CD5BFF">
        <w:rPr>
          <w:rFonts w:ascii="Times New Roman" w:hAnsi="Times New Roman" w:cs="Times New Roman"/>
          <w:sz w:val="24"/>
          <w:szCs w:val="24"/>
        </w:rPr>
        <w:t xml:space="preserve"> L. in </w:t>
      </w:r>
      <w:proofErr w:type="spellStart"/>
      <w:r w:rsidRPr="00CD5BFF">
        <w:rPr>
          <w:rFonts w:ascii="Times New Roman" w:hAnsi="Times New Roman" w:cs="Times New Roman"/>
          <w:sz w:val="24"/>
          <w:szCs w:val="24"/>
        </w:rPr>
        <w:t>hyperlipidemic</w:t>
      </w:r>
      <w:proofErr w:type="spellEnd"/>
      <w:r w:rsidRPr="00CD5BFF">
        <w:rPr>
          <w:rFonts w:ascii="Times New Roman" w:hAnsi="Times New Roman" w:cs="Times New Roman"/>
          <w:sz w:val="24"/>
          <w:szCs w:val="24"/>
        </w:rPr>
        <w:t xml:space="preserve"> rats. </w:t>
      </w:r>
      <w:proofErr w:type="spellStart"/>
      <w:r w:rsidRPr="00CD5BFF">
        <w:rPr>
          <w:rFonts w:ascii="Times New Roman" w:hAnsi="Times New Roman" w:cs="Times New Roman"/>
          <w:i/>
          <w:sz w:val="24"/>
          <w:szCs w:val="24"/>
        </w:rPr>
        <w:t>Acta</w:t>
      </w:r>
      <w:proofErr w:type="spellEnd"/>
      <w:r w:rsidRPr="00CD5BFF">
        <w:rPr>
          <w:rFonts w:ascii="Times New Roman" w:hAnsi="Times New Roman" w:cs="Times New Roman"/>
          <w:i/>
          <w:sz w:val="24"/>
          <w:szCs w:val="24"/>
        </w:rPr>
        <w:t xml:space="preserve"> </w:t>
      </w:r>
      <w:proofErr w:type="spellStart"/>
      <w:r w:rsidRPr="00CD5BFF">
        <w:rPr>
          <w:rFonts w:ascii="Times New Roman" w:hAnsi="Times New Roman" w:cs="Times New Roman"/>
          <w:i/>
          <w:sz w:val="24"/>
          <w:szCs w:val="24"/>
        </w:rPr>
        <w:t>Poloniae</w:t>
      </w:r>
      <w:proofErr w:type="spellEnd"/>
      <w:r w:rsidRPr="00CD5BFF">
        <w:rPr>
          <w:rFonts w:ascii="Times New Roman" w:hAnsi="Times New Roman" w:cs="Times New Roman"/>
          <w:i/>
          <w:sz w:val="24"/>
          <w:szCs w:val="24"/>
        </w:rPr>
        <w:t xml:space="preserve"> </w:t>
      </w:r>
      <w:proofErr w:type="spellStart"/>
      <w:r w:rsidRPr="00CD5BFF">
        <w:rPr>
          <w:rFonts w:ascii="Times New Roman" w:hAnsi="Times New Roman" w:cs="Times New Roman"/>
          <w:i/>
          <w:sz w:val="24"/>
          <w:szCs w:val="24"/>
        </w:rPr>
        <w:t>Pharmaceutica</w:t>
      </w:r>
      <w:proofErr w:type="spellEnd"/>
      <w:r w:rsidRPr="00CD5BFF">
        <w:rPr>
          <w:rFonts w:ascii="Times New Roman" w:hAnsi="Times New Roman" w:cs="Times New Roman"/>
          <w:sz w:val="24"/>
          <w:szCs w:val="24"/>
        </w:rPr>
        <w:t xml:space="preserve"> 67(2): 179 - 184.</w:t>
      </w:r>
    </w:p>
    <w:p w14:paraId="0CDFAB9B" w14:textId="77777777" w:rsidR="001C139C" w:rsidRPr="00CD5BFF" w:rsidRDefault="001C139C" w:rsidP="00AC7382">
      <w:pPr>
        <w:pStyle w:val="EndNoteBibliography"/>
        <w:spacing w:after="0"/>
        <w:ind w:left="720" w:hanging="720"/>
        <w:jc w:val="both"/>
        <w:rPr>
          <w:szCs w:val="24"/>
        </w:rPr>
      </w:pPr>
      <w:r w:rsidRPr="00CD5BFF">
        <w:rPr>
          <w:szCs w:val="24"/>
        </w:rPr>
        <w:t xml:space="preserve">Gry, J., Black, L., Eriksen, F.D., Pilegaard, K., Plumb, J., Rhodes, M., Sheehan, D., Kiely, M. &amp; Kroon, P.A. 2007. EuroFIR-BASIS–a combined composition and biological activity database for bioactive compounds in plant-based foods. </w:t>
      </w:r>
      <w:r w:rsidRPr="00CD5BFF">
        <w:rPr>
          <w:i/>
          <w:szCs w:val="24"/>
        </w:rPr>
        <w:t>Trends in food science technology,</w:t>
      </w:r>
      <w:r w:rsidRPr="00CD5BFF">
        <w:rPr>
          <w:szCs w:val="24"/>
        </w:rPr>
        <w:t xml:space="preserve"> 18</w:t>
      </w:r>
      <w:r w:rsidRPr="00CD5BFF">
        <w:rPr>
          <w:b/>
          <w:szCs w:val="24"/>
        </w:rPr>
        <w:t>,</w:t>
      </w:r>
      <w:r w:rsidRPr="00CD5BFF">
        <w:rPr>
          <w:szCs w:val="24"/>
        </w:rPr>
        <w:t xml:space="preserve"> 434-444.</w:t>
      </w:r>
    </w:p>
    <w:p w14:paraId="7BC70C68" w14:textId="77777777" w:rsidR="001C139C" w:rsidRPr="00CD5BFF" w:rsidRDefault="001C139C" w:rsidP="00AC7382">
      <w:pPr>
        <w:autoSpaceDE w:val="0"/>
        <w:autoSpaceDN w:val="0"/>
        <w:adjustRightInd w:val="0"/>
        <w:spacing w:after="0"/>
        <w:jc w:val="both"/>
        <w:rPr>
          <w:rFonts w:ascii="Times New Roman" w:hAnsi="Times New Roman" w:cs="Times New Roman"/>
          <w:sz w:val="24"/>
          <w:szCs w:val="24"/>
        </w:rPr>
      </w:pPr>
      <w:proofErr w:type="spellStart"/>
      <w:r w:rsidRPr="00CD5BFF">
        <w:rPr>
          <w:rFonts w:ascii="Times New Roman" w:hAnsi="Times New Roman" w:cs="Times New Roman"/>
          <w:sz w:val="24"/>
          <w:szCs w:val="24"/>
        </w:rPr>
        <w:t>Harbone</w:t>
      </w:r>
      <w:proofErr w:type="spellEnd"/>
      <w:r w:rsidRPr="00CD5BFF">
        <w:rPr>
          <w:rFonts w:ascii="Times New Roman" w:hAnsi="Times New Roman" w:cs="Times New Roman"/>
          <w:sz w:val="24"/>
          <w:szCs w:val="24"/>
        </w:rPr>
        <w:t xml:space="preserve">, J.M. and Baxter, H. 1993. Phytochemical Dictionary: A handbook of bioactive </w:t>
      </w:r>
      <w:r w:rsidRPr="00CD5BFF">
        <w:rPr>
          <w:rFonts w:ascii="Times New Roman" w:hAnsi="Times New Roman" w:cs="Times New Roman"/>
          <w:sz w:val="24"/>
          <w:szCs w:val="24"/>
        </w:rPr>
        <w:tab/>
        <w:t>compounds from plants. Taylor and Francis Ltd. London. Washington DC, USA. 755.</w:t>
      </w:r>
    </w:p>
    <w:p w14:paraId="1E33ED57" w14:textId="1AB1CF7C" w:rsidR="001C139C" w:rsidRPr="00CD5BFF" w:rsidRDefault="001C139C" w:rsidP="00AC7382">
      <w:pPr>
        <w:autoSpaceDE w:val="0"/>
        <w:autoSpaceDN w:val="0"/>
        <w:adjustRightInd w:val="0"/>
        <w:spacing w:after="0"/>
        <w:ind w:left="720" w:hanging="720"/>
        <w:jc w:val="both"/>
        <w:rPr>
          <w:rFonts w:ascii="Times New Roman" w:hAnsi="Times New Roman" w:cs="Times New Roman"/>
          <w:sz w:val="24"/>
          <w:szCs w:val="24"/>
        </w:rPr>
      </w:pPr>
      <w:proofErr w:type="spellStart"/>
      <w:r w:rsidRPr="00CD5BFF">
        <w:rPr>
          <w:rFonts w:ascii="Times New Roman" w:hAnsi="Times New Roman" w:cs="Times New Roman"/>
          <w:sz w:val="24"/>
          <w:szCs w:val="24"/>
        </w:rPr>
        <w:t>Heipieper</w:t>
      </w:r>
      <w:proofErr w:type="spellEnd"/>
      <w:r w:rsidRPr="00CD5BFF">
        <w:rPr>
          <w:rFonts w:ascii="Times New Roman" w:hAnsi="Times New Roman" w:cs="Times New Roman"/>
          <w:sz w:val="24"/>
          <w:szCs w:val="24"/>
        </w:rPr>
        <w:t xml:space="preserve">, H. J., </w:t>
      </w:r>
      <w:proofErr w:type="spellStart"/>
      <w:r w:rsidRPr="00CD5BFF">
        <w:rPr>
          <w:rFonts w:ascii="Times New Roman" w:hAnsi="Times New Roman" w:cs="Times New Roman"/>
          <w:sz w:val="24"/>
          <w:szCs w:val="24"/>
        </w:rPr>
        <w:t>Diefenbach</w:t>
      </w:r>
      <w:proofErr w:type="spellEnd"/>
      <w:r w:rsidRPr="00CD5BFF">
        <w:rPr>
          <w:rFonts w:ascii="Times New Roman" w:hAnsi="Times New Roman" w:cs="Times New Roman"/>
          <w:sz w:val="24"/>
          <w:szCs w:val="24"/>
        </w:rPr>
        <w:t xml:space="preserve">, R., </w:t>
      </w:r>
      <w:proofErr w:type="spellStart"/>
      <w:r w:rsidRPr="00CD5BFF">
        <w:rPr>
          <w:rFonts w:ascii="Times New Roman" w:hAnsi="Times New Roman" w:cs="Times New Roman"/>
          <w:sz w:val="24"/>
          <w:szCs w:val="24"/>
        </w:rPr>
        <w:t>Kewelol</w:t>
      </w:r>
      <w:proofErr w:type="spellEnd"/>
      <w:r w:rsidRPr="00CD5BFF">
        <w:rPr>
          <w:rFonts w:ascii="Times New Roman" w:hAnsi="Times New Roman" w:cs="Times New Roman"/>
          <w:sz w:val="24"/>
          <w:szCs w:val="24"/>
        </w:rPr>
        <w:t xml:space="preserve">, H. 1992. Conversion of cis unsaturated fatty acids to trans, a possible mechanism for the protection of phenol degrading </w:t>
      </w:r>
      <w:r w:rsidR="00E265C5">
        <w:rPr>
          <w:rFonts w:ascii="Times New Roman" w:hAnsi="Times New Roman" w:cs="Times New Roman"/>
          <w:i/>
          <w:sz w:val="24"/>
          <w:szCs w:val="24"/>
        </w:rPr>
        <w:t xml:space="preserve">Pseudomonas putida </w:t>
      </w:r>
      <w:r w:rsidRPr="00CD5BFF">
        <w:rPr>
          <w:rFonts w:ascii="Times New Roman" w:hAnsi="Times New Roman" w:cs="Times New Roman"/>
          <w:sz w:val="24"/>
          <w:szCs w:val="24"/>
        </w:rPr>
        <w:t>P</w:t>
      </w:r>
      <w:r w:rsidRPr="00CD5BFF">
        <w:rPr>
          <w:rFonts w:ascii="Times New Roman" w:hAnsi="Times New Roman" w:cs="Times New Roman"/>
          <w:sz w:val="24"/>
          <w:szCs w:val="24"/>
          <w:vertAlign w:val="subscript"/>
        </w:rPr>
        <w:t xml:space="preserve">8 </w:t>
      </w:r>
      <w:r w:rsidRPr="00CD5BFF">
        <w:rPr>
          <w:rFonts w:ascii="Times New Roman" w:hAnsi="Times New Roman" w:cs="Times New Roman"/>
          <w:sz w:val="24"/>
          <w:szCs w:val="24"/>
        </w:rPr>
        <w:t xml:space="preserve">from substrate toxicity, </w:t>
      </w:r>
      <w:r w:rsidRPr="00CD5BFF">
        <w:rPr>
          <w:rFonts w:ascii="Times New Roman" w:hAnsi="Times New Roman" w:cs="Times New Roman"/>
          <w:i/>
          <w:sz w:val="24"/>
          <w:szCs w:val="24"/>
        </w:rPr>
        <w:t xml:space="preserve">Applied and Environment Microbiology </w:t>
      </w:r>
      <w:r w:rsidRPr="00CD5BFF">
        <w:rPr>
          <w:rFonts w:ascii="Times New Roman" w:hAnsi="Times New Roman" w:cs="Times New Roman"/>
          <w:sz w:val="24"/>
          <w:szCs w:val="24"/>
        </w:rPr>
        <w:t>58: 1847 - 1851</w:t>
      </w:r>
    </w:p>
    <w:p w14:paraId="4924EA50" w14:textId="77777777" w:rsidR="001C139C" w:rsidRPr="00CD5BFF" w:rsidRDefault="001C139C" w:rsidP="00AC7382">
      <w:pPr>
        <w:autoSpaceDE w:val="0"/>
        <w:autoSpaceDN w:val="0"/>
        <w:adjustRightInd w:val="0"/>
        <w:spacing w:after="0" w:line="240" w:lineRule="auto"/>
        <w:ind w:left="720" w:hanging="720"/>
        <w:jc w:val="both"/>
        <w:rPr>
          <w:rFonts w:ascii="Times New Roman" w:hAnsi="Times New Roman" w:cs="Times New Roman"/>
          <w:sz w:val="24"/>
          <w:szCs w:val="24"/>
        </w:rPr>
      </w:pPr>
      <w:r w:rsidRPr="00CD5BFF">
        <w:rPr>
          <w:rFonts w:ascii="Times New Roman" w:hAnsi="Times New Roman" w:cs="Times New Roman"/>
          <w:sz w:val="24"/>
          <w:szCs w:val="24"/>
        </w:rPr>
        <w:t xml:space="preserve">Lin, H.H., Chan, K.C., </w:t>
      </w:r>
      <w:proofErr w:type="spellStart"/>
      <w:r w:rsidRPr="00CD5BFF">
        <w:rPr>
          <w:rFonts w:ascii="Times New Roman" w:hAnsi="Times New Roman" w:cs="Times New Roman"/>
          <w:sz w:val="24"/>
          <w:szCs w:val="24"/>
        </w:rPr>
        <w:t>Sheu</w:t>
      </w:r>
      <w:proofErr w:type="spellEnd"/>
      <w:r w:rsidRPr="00CD5BFF">
        <w:rPr>
          <w:rFonts w:ascii="Times New Roman" w:hAnsi="Times New Roman" w:cs="Times New Roman"/>
          <w:sz w:val="24"/>
          <w:szCs w:val="24"/>
        </w:rPr>
        <w:t xml:space="preserve">, J.Y., </w:t>
      </w:r>
      <w:proofErr w:type="spellStart"/>
      <w:r w:rsidRPr="00CD5BFF">
        <w:rPr>
          <w:rFonts w:ascii="Times New Roman" w:hAnsi="Times New Roman" w:cs="Times New Roman"/>
          <w:sz w:val="24"/>
          <w:szCs w:val="24"/>
        </w:rPr>
        <w:t>Hsuan</w:t>
      </w:r>
      <w:proofErr w:type="spellEnd"/>
      <w:r w:rsidRPr="00CD5BFF">
        <w:rPr>
          <w:rFonts w:ascii="Times New Roman" w:hAnsi="Times New Roman" w:cs="Times New Roman"/>
          <w:sz w:val="24"/>
          <w:szCs w:val="24"/>
        </w:rPr>
        <w:t xml:space="preserve">, S.W., Wang, C.J. and Cheng, J.H. 2012. </w:t>
      </w:r>
      <w:r w:rsidRPr="00CD5BFF">
        <w:rPr>
          <w:rFonts w:ascii="Times New Roman" w:hAnsi="Times New Roman" w:cs="Times New Roman"/>
          <w:i/>
          <w:sz w:val="24"/>
          <w:szCs w:val="24"/>
        </w:rPr>
        <w:t xml:space="preserve">Hibiscus sabdariffa </w:t>
      </w:r>
      <w:r w:rsidRPr="00CD5BFF">
        <w:rPr>
          <w:rFonts w:ascii="Times New Roman" w:hAnsi="Times New Roman" w:cs="Times New Roman"/>
          <w:sz w:val="24"/>
          <w:szCs w:val="24"/>
        </w:rPr>
        <w:t xml:space="preserve">leaf induces apoptosis of human prostate cancer cells </w:t>
      </w:r>
      <w:r w:rsidRPr="00CD5BFF">
        <w:rPr>
          <w:rFonts w:ascii="Times New Roman" w:hAnsi="Times New Roman" w:cs="Times New Roman"/>
          <w:i/>
          <w:sz w:val="24"/>
          <w:szCs w:val="24"/>
        </w:rPr>
        <w:t>in-vitro</w:t>
      </w:r>
      <w:r w:rsidRPr="00CD5BFF">
        <w:rPr>
          <w:rFonts w:ascii="Times New Roman" w:hAnsi="Times New Roman" w:cs="Times New Roman"/>
          <w:sz w:val="24"/>
          <w:szCs w:val="24"/>
        </w:rPr>
        <w:t xml:space="preserve"> and </w:t>
      </w:r>
      <w:r w:rsidRPr="00CD5BFF">
        <w:rPr>
          <w:rFonts w:ascii="Times New Roman" w:hAnsi="Times New Roman" w:cs="Times New Roman"/>
          <w:i/>
          <w:sz w:val="24"/>
          <w:szCs w:val="24"/>
        </w:rPr>
        <w:t>in-vivo</w:t>
      </w:r>
      <w:r w:rsidRPr="00CD5BFF">
        <w:rPr>
          <w:rFonts w:ascii="Times New Roman" w:hAnsi="Times New Roman" w:cs="Times New Roman"/>
          <w:sz w:val="24"/>
          <w:szCs w:val="24"/>
        </w:rPr>
        <w:t xml:space="preserve">. </w:t>
      </w:r>
      <w:r w:rsidRPr="00CD5BFF">
        <w:rPr>
          <w:rFonts w:ascii="Times New Roman" w:hAnsi="Times New Roman" w:cs="Times New Roman"/>
          <w:i/>
          <w:sz w:val="24"/>
          <w:szCs w:val="24"/>
        </w:rPr>
        <w:t>Food Chemistry</w:t>
      </w:r>
      <w:r w:rsidRPr="00CD5BFF">
        <w:rPr>
          <w:rFonts w:ascii="Times New Roman" w:hAnsi="Times New Roman" w:cs="Times New Roman"/>
          <w:sz w:val="24"/>
          <w:szCs w:val="24"/>
        </w:rPr>
        <w:t xml:space="preserve"> 132(2): 880 - 891.</w:t>
      </w:r>
    </w:p>
    <w:p w14:paraId="283DD262" w14:textId="77777777" w:rsidR="001C139C" w:rsidRPr="00CD5BFF" w:rsidRDefault="001C139C" w:rsidP="00AC7382">
      <w:pPr>
        <w:autoSpaceDE w:val="0"/>
        <w:autoSpaceDN w:val="0"/>
        <w:adjustRightInd w:val="0"/>
        <w:spacing w:after="0" w:line="240" w:lineRule="auto"/>
        <w:ind w:left="720" w:hanging="720"/>
        <w:jc w:val="both"/>
        <w:rPr>
          <w:rFonts w:ascii="Times New Roman" w:hAnsi="Times New Roman" w:cs="Times New Roman"/>
          <w:sz w:val="24"/>
          <w:szCs w:val="24"/>
        </w:rPr>
      </w:pPr>
      <w:r w:rsidRPr="00CD5BFF">
        <w:rPr>
          <w:rFonts w:ascii="Times New Roman" w:hAnsi="Times New Roman" w:cs="Times New Roman"/>
          <w:sz w:val="24"/>
          <w:szCs w:val="24"/>
        </w:rPr>
        <w:t xml:space="preserve">Lin, T.L., Lin, H.H., Chen, C.C., Lin, M.C., Chou, M.C. and Wang, C. J. 2007. </w:t>
      </w:r>
      <w:r w:rsidRPr="00CD5BFF">
        <w:rPr>
          <w:rFonts w:ascii="Times New Roman" w:hAnsi="Times New Roman" w:cs="Times New Roman"/>
          <w:i/>
          <w:sz w:val="24"/>
          <w:szCs w:val="24"/>
        </w:rPr>
        <w:t>Hibiscus sabdariffa</w:t>
      </w:r>
      <w:r w:rsidRPr="00CD5BFF">
        <w:rPr>
          <w:rFonts w:ascii="Times New Roman" w:hAnsi="Times New Roman" w:cs="Times New Roman"/>
          <w:sz w:val="24"/>
          <w:szCs w:val="24"/>
        </w:rPr>
        <w:t xml:space="preserve"> extract reduces serum cholesterol in men and women. </w:t>
      </w:r>
      <w:r w:rsidRPr="00CD5BFF">
        <w:rPr>
          <w:rFonts w:ascii="Times New Roman" w:hAnsi="Times New Roman" w:cs="Times New Roman"/>
          <w:i/>
          <w:sz w:val="24"/>
          <w:szCs w:val="24"/>
        </w:rPr>
        <w:t>Nutrition Research</w:t>
      </w:r>
      <w:r w:rsidRPr="00CD5BFF">
        <w:rPr>
          <w:rFonts w:ascii="Times New Roman" w:hAnsi="Times New Roman" w:cs="Times New Roman"/>
          <w:sz w:val="24"/>
          <w:szCs w:val="24"/>
        </w:rPr>
        <w:t xml:space="preserve"> 27(3): 140 - 145.</w:t>
      </w:r>
    </w:p>
    <w:p w14:paraId="66BCD2D7" w14:textId="77777777" w:rsidR="001C139C" w:rsidRPr="00CD5BFF" w:rsidRDefault="001C139C" w:rsidP="001C139C">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CD5BFF">
        <w:rPr>
          <w:rFonts w:ascii="Times New Roman" w:hAnsi="Times New Roman" w:cs="Times New Roman"/>
          <w:sz w:val="24"/>
          <w:szCs w:val="24"/>
        </w:rPr>
        <w:t>Maikai</w:t>
      </w:r>
      <w:proofErr w:type="spellEnd"/>
      <w:r w:rsidRPr="00CD5BFF">
        <w:rPr>
          <w:rFonts w:ascii="Times New Roman" w:hAnsi="Times New Roman" w:cs="Times New Roman"/>
          <w:sz w:val="24"/>
          <w:szCs w:val="24"/>
        </w:rPr>
        <w:t xml:space="preserve">, V. A., </w:t>
      </w:r>
      <w:proofErr w:type="spellStart"/>
      <w:r w:rsidRPr="00CD5BFF">
        <w:rPr>
          <w:rFonts w:ascii="Times New Roman" w:hAnsi="Times New Roman" w:cs="Times New Roman"/>
          <w:sz w:val="24"/>
          <w:szCs w:val="24"/>
        </w:rPr>
        <w:t>Maikai</w:t>
      </w:r>
      <w:proofErr w:type="spellEnd"/>
      <w:r w:rsidRPr="00CD5BFF">
        <w:rPr>
          <w:rFonts w:ascii="Times New Roman" w:hAnsi="Times New Roman" w:cs="Times New Roman"/>
          <w:sz w:val="24"/>
          <w:szCs w:val="24"/>
        </w:rPr>
        <w:t xml:space="preserve">, B. V. and Kobo, P.I. 2009. Antimicrobial properties of stem bark </w:t>
      </w:r>
      <w:r w:rsidRPr="00CD5BFF">
        <w:rPr>
          <w:rFonts w:ascii="Times New Roman" w:hAnsi="Times New Roman" w:cs="Times New Roman"/>
          <w:sz w:val="24"/>
          <w:szCs w:val="24"/>
        </w:rPr>
        <w:tab/>
        <w:t xml:space="preserve">extract of </w:t>
      </w:r>
      <w:proofErr w:type="spellStart"/>
      <w:r w:rsidRPr="00CD5BFF">
        <w:rPr>
          <w:rFonts w:ascii="Times New Roman" w:hAnsi="Times New Roman" w:cs="Times New Roman"/>
          <w:i/>
          <w:sz w:val="24"/>
          <w:szCs w:val="24"/>
        </w:rPr>
        <w:t>Ximenia</w:t>
      </w:r>
      <w:proofErr w:type="spellEnd"/>
      <w:r w:rsidRPr="00CD5BFF">
        <w:rPr>
          <w:rFonts w:ascii="Times New Roman" w:hAnsi="Times New Roman" w:cs="Times New Roman"/>
          <w:i/>
          <w:sz w:val="24"/>
          <w:szCs w:val="24"/>
        </w:rPr>
        <w:t xml:space="preserve"> </w:t>
      </w:r>
      <w:proofErr w:type="spellStart"/>
      <w:r w:rsidRPr="00CD5BFF">
        <w:rPr>
          <w:rFonts w:ascii="Times New Roman" w:hAnsi="Times New Roman" w:cs="Times New Roman"/>
          <w:i/>
          <w:sz w:val="24"/>
          <w:szCs w:val="24"/>
        </w:rPr>
        <w:t>ameriacana</w:t>
      </w:r>
      <w:proofErr w:type="spellEnd"/>
      <w:r w:rsidRPr="00CD5BFF">
        <w:rPr>
          <w:rFonts w:ascii="Times New Roman" w:hAnsi="Times New Roman" w:cs="Times New Roman"/>
          <w:sz w:val="24"/>
          <w:szCs w:val="24"/>
        </w:rPr>
        <w:t xml:space="preserve">. </w:t>
      </w:r>
      <w:r w:rsidRPr="00CD5BFF">
        <w:rPr>
          <w:rFonts w:ascii="Times New Roman" w:hAnsi="Times New Roman" w:cs="Times New Roman"/>
          <w:i/>
          <w:sz w:val="24"/>
          <w:szCs w:val="24"/>
        </w:rPr>
        <w:t xml:space="preserve">Journal of Agricultural Science </w:t>
      </w:r>
      <w:r w:rsidRPr="00CD5BFF">
        <w:rPr>
          <w:rFonts w:ascii="Times New Roman" w:hAnsi="Times New Roman" w:cs="Times New Roman"/>
          <w:sz w:val="24"/>
          <w:szCs w:val="24"/>
        </w:rPr>
        <w:t>1: 30 - 34.</w:t>
      </w:r>
    </w:p>
    <w:p w14:paraId="5C174256" w14:textId="77777777" w:rsidR="0015107B" w:rsidRPr="00CD5BFF" w:rsidRDefault="001C139C" w:rsidP="0015107B">
      <w:pPr>
        <w:pStyle w:val="EndNoteBibliography"/>
        <w:spacing w:after="0"/>
        <w:ind w:left="720" w:hanging="720"/>
        <w:jc w:val="both"/>
        <w:rPr>
          <w:szCs w:val="24"/>
        </w:rPr>
      </w:pPr>
      <w:r w:rsidRPr="00CD5BFF">
        <w:rPr>
          <w:szCs w:val="24"/>
        </w:rPr>
        <w:t xml:space="preserve">Meylan, S., Andrews, I.W. and Collins, J.J. 2018. Targeting antibiotic tolerance, pathogen by pathogen. </w:t>
      </w:r>
      <w:r w:rsidRPr="00CD5BFF">
        <w:rPr>
          <w:i/>
          <w:szCs w:val="24"/>
        </w:rPr>
        <w:t>Cell,</w:t>
      </w:r>
      <w:r w:rsidRPr="00CD5BFF">
        <w:rPr>
          <w:szCs w:val="24"/>
        </w:rPr>
        <w:t xml:space="preserve"> 172</w:t>
      </w:r>
      <w:r w:rsidRPr="00CD5BFF">
        <w:rPr>
          <w:b/>
          <w:szCs w:val="24"/>
        </w:rPr>
        <w:t>,</w:t>
      </w:r>
      <w:r w:rsidRPr="00CD5BFF">
        <w:rPr>
          <w:szCs w:val="24"/>
        </w:rPr>
        <w:t xml:space="preserve"> 1228-1238.</w:t>
      </w:r>
    </w:p>
    <w:p w14:paraId="2061F653" w14:textId="19B8C226" w:rsidR="0015107B" w:rsidRPr="00CD5BFF" w:rsidRDefault="0015107B" w:rsidP="0015107B">
      <w:pPr>
        <w:pStyle w:val="EndNoteBibliography"/>
        <w:spacing w:after="0"/>
        <w:ind w:left="720" w:hanging="720"/>
        <w:jc w:val="both"/>
        <w:rPr>
          <w:szCs w:val="24"/>
        </w:rPr>
      </w:pPr>
      <w:r w:rsidRPr="00CD5BFF">
        <w:t>Montalvo-González E, Villagrán Z, González-Torres S, Iñiguez-Muñoz LE, Isiordia-Espinoza MA, Ruvalcaba-Gómez JM, Arteaga-Garibay RI, Acosta JL, González-Silva N, Anaya-Esparza LM.</w:t>
      </w:r>
      <w:r w:rsidRPr="00CD5BFF">
        <w:t xml:space="preserve"> 2022</w:t>
      </w:r>
      <w:r w:rsidR="00C8360A" w:rsidRPr="00CD5BFF">
        <w:t xml:space="preserve">. </w:t>
      </w:r>
      <w:r w:rsidRPr="00CD5BFF">
        <w:t xml:space="preserve">Physiological Effects and Human Health Benefits of Hibiscus sabdariffa: A Review of Clinical Trials. </w:t>
      </w:r>
      <w:r w:rsidRPr="00CD5BFF">
        <w:rPr>
          <w:i/>
        </w:rPr>
        <w:t>P</w:t>
      </w:r>
      <w:r w:rsidR="00C8360A" w:rsidRPr="00CD5BFF">
        <w:rPr>
          <w:i/>
        </w:rPr>
        <w:t>harmaceuticals (Basel).</w:t>
      </w:r>
      <w:r w:rsidRPr="00CD5BFF">
        <w:t xml:space="preserve"> 12;15(4):464. </w:t>
      </w:r>
    </w:p>
    <w:p w14:paraId="6C4CAE78" w14:textId="77777777" w:rsidR="001C139C" w:rsidRPr="00CD5BFF" w:rsidRDefault="001C139C" w:rsidP="0015107B">
      <w:pPr>
        <w:pStyle w:val="EndNoteBibliography"/>
        <w:spacing w:after="0"/>
        <w:ind w:left="720" w:hanging="720"/>
        <w:jc w:val="both"/>
        <w:rPr>
          <w:szCs w:val="24"/>
        </w:rPr>
      </w:pPr>
      <w:r w:rsidRPr="00CD5BFF">
        <w:rPr>
          <w:szCs w:val="24"/>
        </w:rPr>
        <w:t xml:space="preserve">Ochani, P.C. and D’Mello, P. 2009. Antioxidant and antihyperlipidemic activity of </w:t>
      </w:r>
      <w:r w:rsidRPr="00CD5BFF">
        <w:rPr>
          <w:i/>
          <w:szCs w:val="24"/>
        </w:rPr>
        <w:t xml:space="preserve">Hibiscus sabdariffa </w:t>
      </w:r>
      <w:r w:rsidRPr="00CD5BFF">
        <w:rPr>
          <w:szCs w:val="24"/>
        </w:rPr>
        <w:t xml:space="preserve">Linn. leaves and calyces extracts in rats. </w:t>
      </w:r>
      <w:r w:rsidRPr="00CD5BFF">
        <w:rPr>
          <w:i/>
          <w:szCs w:val="24"/>
        </w:rPr>
        <w:t>Indian Journal of Experimental Biology</w:t>
      </w:r>
      <w:r w:rsidRPr="00CD5BFF">
        <w:rPr>
          <w:szCs w:val="24"/>
        </w:rPr>
        <w:t xml:space="preserve"> 47(4): 276 - 282.</w:t>
      </w:r>
    </w:p>
    <w:p w14:paraId="54CE2342" w14:textId="77777777" w:rsidR="001C139C" w:rsidRPr="00CD5BFF" w:rsidRDefault="001C139C" w:rsidP="00AC7382">
      <w:pPr>
        <w:spacing w:after="0"/>
        <w:ind w:left="720" w:hanging="720"/>
        <w:jc w:val="both"/>
        <w:rPr>
          <w:rFonts w:ascii="Times New Roman" w:hAnsi="Times New Roman" w:cs="Times New Roman"/>
          <w:sz w:val="24"/>
          <w:szCs w:val="24"/>
        </w:rPr>
      </w:pPr>
      <w:proofErr w:type="spellStart"/>
      <w:r w:rsidRPr="00CD5BFF">
        <w:rPr>
          <w:rFonts w:ascii="Times New Roman" w:hAnsi="Times New Roman" w:cs="Times New Roman"/>
          <w:sz w:val="24"/>
          <w:szCs w:val="24"/>
        </w:rPr>
        <w:t>Oladunmoye</w:t>
      </w:r>
      <w:proofErr w:type="spellEnd"/>
      <w:r w:rsidRPr="00CD5BFF">
        <w:rPr>
          <w:rFonts w:ascii="Times New Roman" w:hAnsi="Times New Roman" w:cs="Times New Roman"/>
          <w:sz w:val="24"/>
          <w:szCs w:val="24"/>
        </w:rPr>
        <w:t xml:space="preserve">, M.K., </w:t>
      </w:r>
      <w:proofErr w:type="spellStart"/>
      <w:r w:rsidRPr="00CD5BFF">
        <w:rPr>
          <w:rFonts w:ascii="Times New Roman" w:hAnsi="Times New Roman" w:cs="Times New Roman"/>
          <w:sz w:val="24"/>
          <w:szCs w:val="24"/>
        </w:rPr>
        <w:t>Akinyosoye</w:t>
      </w:r>
      <w:proofErr w:type="spellEnd"/>
      <w:r w:rsidRPr="00CD5BFF">
        <w:rPr>
          <w:rFonts w:ascii="Times New Roman" w:hAnsi="Times New Roman" w:cs="Times New Roman"/>
          <w:sz w:val="24"/>
          <w:szCs w:val="24"/>
        </w:rPr>
        <w:t xml:space="preserve">, F.A. and </w:t>
      </w:r>
      <w:proofErr w:type="spellStart"/>
      <w:r w:rsidRPr="00CD5BFF">
        <w:rPr>
          <w:rFonts w:ascii="Times New Roman" w:hAnsi="Times New Roman" w:cs="Times New Roman"/>
          <w:sz w:val="24"/>
          <w:szCs w:val="24"/>
        </w:rPr>
        <w:t>Adetuyi</w:t>
      </w:r>
      <w:proofErr w:type="spellEnd"/>
      <w:r w:rsidRPr="00CD5BFF">
        <w:rPr>
          <w:rFonts w:ascii="Times New Roman" w:hAnsi="Times New Roman" w:cs="Times New Roman"/>
          <w:sz w:val="24"/>
          <w:szCs w:val="24"/>
        </w:rPr>
        <w:t xml:space="preserve">, F.C. 2007. Release of sodium and potassium ions by aqueous and </w:t>
      </w:r>
      <w:proofErr w:type="spellStart"/>
      <w:r w:rsidRPr="00CD5BFF">
        <w:rPr>
          <w:rFonts w:ascii="Times New Roman" w:hAnsi="Times New Roman" w:cs="Times New Roman"/>
          <w:sz w:val="24"/>
          <w:szCs w:val="24"/>
        </w:rPr>
        <w:t>ethanolic</w:t>
      </w:r>
      <w:proofErr w:type="spellEnd"/>
      <w:r w:rsidRPr="00CD5BFF">
        <w:rPr>
          <w:rFonts w:ascii="Times New Roman" w:hAnsi="Times New Roman" w:cs="Times New Roman"/>
          <w:sz w:val="24"/>
          <w:szCs w:val="24"/>
        </w:rPr>
        <w:t xml:space="preserve"> extract of </w:t>
      </w:r>
      <w:r w:rsidRPr="00CD5BFF">
        <w:rPr>
          <w:rFonts w:ascii="Times New Roman" w:hAnsi="Times New Roman" w:cs="Times New Roman"/>
          <w:i/>
          <w:sz w:val="24"/>
          <w:szCs w:val="24"/>
        </w:rPr>
        <w:t xml:space="preserve">Cassia </w:t>
      </w:r>
      <w:proofErr w:type="spellStart"/>
      <w:r w:rsidRPr="00CD5BFF">
        <w:rPr>
          <w:rFonts w:ascii="Times New Roman" w:hAnsi="Times New Roman" w:cs="Times New Roman"/>
          <w:i/>
          <w:sz w:val="24"/>
          <w:szCs w:val="24"/>
        </w:rPr>
        <w:t>occidentalis</w:t>
      </w:r>
      <w:proofErr w:type="spellEnd"/>
      <w:r w:rsidRPr="00CD5BFF">
        <w:rPr>
          <w:rFonts w:ascii="Times New Roman" w:hAnsi="Times New Roman" w:cs="Times New Roman"/>
          <w:sz w:val="24"/>
          <w:szCs w:val="24"/>
        </w:rPr>
        <w:t xml:space="preserve"> on some selected bacteria, </w:t>
      </w:r>
      <w:r w:rsidRPr="00CD5BFF">
        <w:rPr>
          <w:rFonts w:ascii="Times New Roman" w:hAnsi="Times New Roman" w:cs="Times New Roman"/>
          <w:i/>
          <w:sz w:val="24"/>
          <w:szCs w:val="24"/>
        </w:rPr>
        <w:t>Trends in Applied Sciences Research</w:t>
      </w:r>
      <w:r w:rsidRPr="00CD5BFF">
        <w:rPr>
          <w:rFonts w:ascii="Times New Roman" w:hAnsi="Times New Roman" w:cs="Times New Roman"/>
          <w:sz w:val="24"/>
          <w:szCs w:val="24"/>
        </w:rPr>
        <w:t xml:space="preserve"> 2: 33 - 35.</w:t>
      </w:r>
    </w:p>
    <w:p w14:paraId="032B89F3" w14:textId="233E0177" w:rsidR="001C139C" w:rsidRPr="00CD5BFF" w:rsidRDefault="001C139C" w:rsidP="00AC7382">
      <w:pPr>
        <w:autoSpaceDE w:val="0"/>
        <w:autoSpaceDN w:val="0"/>
        <w:adjustRightInd w:val="0"/>
        <w:spacing w:after="0"/>
        <w:ind w:left="720" w:hanging="720"/>
        <w:jc w:val="both"/>
        <w:rPr>
          <w:rFonts w:ascii="Times New Roman" w:hAnsi="Times New Roman" w:cs="Times New Roman"/>
          <w:sz w:val="24"/>
          <w:szCs w:val="24"/>
        </w:rPr>
      </w:pPr>
      <w:r w:rsidRPr="00CD5BFF">
        <w:rPr>
          <w:rFonts w:ascii="Times New Roman" w:hAnsi="Times New Roman" w:cs="Times New Roman"/>
          <w:sz w:val="24"/>
          <w:szCs w:val="24"/>
        </w:rPr>
        <w:t xml:space="preserve">Pearson, D. 2010. </w:t>
      </w:r>
      <w:r w:rsidRPr="00CD5BFF">
        <w:rPr>
          <w:rFonts w:ascii="Times New Roman" w:hAnsi="Times New Roman" w:cs="Times New Roman"/>
          <w:iCs/>
          <w:sz w:val="24"/>
          <w:szCs w:val="24"/>
        </w:rPr>
        <w:t>The chemical analysis of foods</w:t>
      </w:r>
      <w:r w:rsidRPr="00CD5BFF">
        <w:rPr>
          <w:rFonts w:ascii="Times New Roman" w:hAnsi="Times New Roman" w:cs="Times New Roman"/>
          <w:sz w:val="24"/>
          <w:szCs w:val="24"/>
        </w:rPr>
        <w:t>. 7</w:t>
      </w:r>
      <w:r w:rsidRPr="00CD5BFF">
        <w:rPr>
          <w:rFonts w:ascii="Times New Roman" w:hAnsi="Times New Roman" w:cs="Times New Roman"/>
          <w:sz w:val="24"/>
          <w:szCs w:val="24"/>
          <w:vertAlign w:val="superscript"/>
        </w:rPr>
        <w:t xml:space="preserve">th </w:t>
      </w:r>
      <w:r w:rsidRPr="00CD5BFF">
        <w:rPr>
          <w:rFonts w:ascii="Times New Roman" w:hAnsi="Times New Roman" w:cs="Times New Roman"/>
          <w:sz w:val="24"/>
          <w:szCs w:val="24"/>
        </w:rPr>
        <w:t xml:space="preserve">Edition </w:t>
      </w:r>
      <w:r w:rsidR="00E265C5">
        <w:rPr>
          <w:rFonts w:ascii="Times New Roman" w:hAnsi="Times New Roman" w:cs="Times New Roman"/>
          <w:sz w:val="24"/>
          <w:szCs w:val="24"/>
        </w:rPr>
        <w:t xml:space="preserve">London, Churchill Livingstone, </w:t>
      </w:r>
      <w:r w:rsidRPr="00CD5BFF">
        <w:rPr>
          <w:rFonts w:ascii="Times New Roman" w:hAnsi="Times New Roman" w:cs="Times New Roman"/>
          <w:sz w:val="24"/>
          <w:szCs w:val="24"/>
        </w:rPr>
        <w:t>Pp: 3 - 4.</w:t>
      </w:r>
    </w:p>
    <w:p w14:paraId="3857E321" w14:textId="77777777" w:rsidR="001C139C" w:rsidRPr="00CD5BFF" w:rsidRDefault="001C139C" w:rsidP="00AC7382">
      <w:pPr>
        <w:spacing w:after="0" w:line="240" w:lineRule="auto"/>
        <w:ind w:left="90"/>
        <w:jc w:val="both"/>
        <w:rPr>
          <w:rFonts w:ascii="Times New Roman" w:eastAsia="Calibri" w:hAnsi="Times New Roman" w:cs="Times New Roman"/>
          <w:sz w:val="24"/>
          <w:szCs w:val="24"/>
        </w:rPr>
      </w:pPr>
      <w:proofErr w:type="spellStart"/>
      <w:r w:rsidRPr="00CD5BFF">
        <w:rPr>
          <w:rFonts w:ascii="Times New Roman" w:eastAsia="Calibri" w:hAnsi="Times New Roman" w:cs="Times New Roman"/>
          <w:sz w:val="24"/>
          <w:szCs w:val="24"/>
        </w:rPr>
        <w:t>Pelczar</w:t>
      </w:r>
      <w:proofErr w:type="spellEnd"/>
      <w:r w:rsidRPr="00CD5BFF">
        <w:rPr>
          <w:rFonts w:ascii="Times New Roman" w:eastAsia="Calibri" w:hAnsi="Times New Roman" w:cs="Times New Roman"/>
          <w:sz w:val="24"/>
          <w:szCs w:val="24"/>
        </w:rPr>
        <w:t xml:space="preserve">, M.J., Chan, E.C. and </w:t>
      </w:r>
      <w:proofErr w:type="spellStart"/>
      <w:r w:rsidRPr="00CD5BFF">
        <w:rPr>
          <w:rFonts w:ascii="Times New Roman" w:eastAsia="Calibri" w:hAnsi="Times New Roman" w:cs="Times New Roman"/>
          <w:sz w:val="24"/>
          <w:szCs w:val="24"/>
        </w:rPr>
        <w:t>Kruz</w:t>
      </w:r>
      <w:proofErr w:type="spellEnd"/>
      <w:r w:rsidRPr="00CD5BFF">
        <w:rPr>
          <w:rFonts w:ascii="Times New Roman" w:eastAsia="Calibri" w:hAnsi="Times New Roman" w:cs="Times New Roman"/>
          <w:sz w:val="24"/>
          <w:szCs w:val="24"/>
        </w:rPr>
        <w:t>, N.R. 2006. Microbiology, 5</w:t>
      </w:r>
      <w:r w:rsidRPr="00CD5BFF">
        <w:rPr>
          <w:rFonts w:ascii="Times New Roman" w:eastAsia="Calibri" w:hAnsi="Times New Roman" w:cs="Times New Roman"/>
          <w:sz w:val="24"/>
          <w:szCs w:val="24"/>
          <w:vertAlign w:val="superscript"/>
        </w:rPr>
        <w:t>th</w:t>
      </w:r>
      <w:r w:rsidRPr="00CD5BFF">
        <w:rPr>
          <w:rFonts w:ascii="Times New Roman" w:eastAsia="Calibri" w:hAnsi="Times New Roman" w:cs="Times New Roman"/>
          <w:sz w:val="24"/>
          <w:szCs w:val="24"/>
        </w:rPr>
        <w:t xml:space="preserve"> Edition. Tata McGraw-</w:t>
      </w:r>
      <w:r w:rsidRPr="00CD5BFF">
        <w:rPr>
          <w:rFonts w:ascii="Times New Roman" w:eastAsia="Calibri" w:hAnsi="Times New Roman" w:cs="Times New Roman"/>
          <w:sz w:val="24"/>
          <w:szCs w:val="24"/>
        </w:rPr>
        <w:tab/>
        <w:t>Hill Publication Company Ltd, New Delhi.</w:t>
      </w:r>
    </w:p>
    <w:p w14:paraId="1EB13725" w14:textId="77777777" w:rsidR="001C139C" w:rsidRPr="00CD5BFF" w:rsidRDefault="001C139C" w:rsidP="00AC7382">
      <w:pPr>
        <w:pStyle w:val="EndNoteBibliography"/>
        <w:spacing w:after="0"/>
        <w:ind w:left="720" w:hanging="720"/>
        <w:jc w:val="both"/>
        <w:rPr>
          <w:szCs w:val="24"/>
        </w:rPr>
      </w:pPr>
      <w:r w:rsidRPr="00CD5BFF">
        <w:rPr>
          <w:szCs w:val="24"/>
        </w:rPr>
        <w:t xml:space="preserve">Pogorzelska-Nowicka, E., Atanasov, A.G., Horbańczuk, J. &amp; Wierzbicka, A. 2018. Bioactive compounds in functional meat products. </w:t>
      </w:r>
      <w:r w:rsidRPr="00CD5BFF">
        <w:rPr>
          <w:i/>
          <w:szCs w:val="24"/>
        </w:rPr>
        <w:t>Molecules,</w:t>
      </w:r>
      <w:r w:rsidRPr="00CD5BFF">
        <w:rPr>
          <w:szCs w:val="24"/>
        </w:rPr>
        <w:t xml:space="preserve"> 23</w:t>
      </w:r>
      <w:r w:rsidRPr="00CD5BFF">
        <w:rPr>
          <w:b/>
          <w:szCs w:val="24"/>
        </w:rPr>
        <w:t>,</w:t>
      </w:r>
      <w:r w:rsidRPr="00CD5BFF">
        <w:rPr>
          <w:szCs w:val="24"/>
        </w:rPr>
        <w:t xml:space="preserve"> 307.</w:t>
      </w:r>
    </w:p>
    <w:p w14:paraId="23302A8D" w14:textId="77777777" w:rsidR="0098190B" w:rsidRPr="00CD5BFF" w:rsidRDefault="001C139C" w:rsidP="0098190B">
      <w:pPr>
        <w:spacing w:after="0" w:line="240" w:lineRule="auto"/>
        <w:ind w:left="720" w:hanging="720"/>
        <w:jc w:val="both"/>
        <w:rPr>
          <w:rFonts w:ascii="Times New Roman" w:eastAsia="Times New Roman" w:hAnsi="Times New Roman" w:cs="Times New Roman"/>
          <w:sz w:val="24"/>
          <w:szCs w:val="24"/>
          <w:lang w:val="en-ZA" w:eastAsia="en-GB"/>
        </w:rPr>
      </w:pPr>
      <w:proofErr w:type="spellStart"/>
      <w:r w:rsidRPr="00CD5BFF">
        <w:rPr>
          <w:rFonts w:ascii="Times New Roman" w:eastAsia="Times New Roman" w:hAnsi="Times New Roman" w:cs="Times New Roman"/>
          <w:sz w:val="24"/>
          <w:szCs w:val="24"/>
          <w:lang w:val="en-ZA" w:eastAsia="en-GB"/>
        </w:rPr>
        <w:t>Rumeza</w:t>
      </w:r>
      <w:proofErr w:type="spellEnd"/>
      <w:r w:rsidRPr="00CD5BFF">
        <w:rPr>
          <w:rFonts w:ascii="Times New Roman" w:eastAsia="Times New Roman" w:hAnsi="Times New Roman" w:cs="Times New Roman"/>
          <w:sz w:val="24"/>
          <w:szCs w:val="24"/>
          <w:lang w:val="en-ZA" w:eastAsia="en-GB"/>
        </w:rPr>
        <w:t xml:space="preserve"> </w:t>
      </w:r>
      <w:proofErr w:type="spellStart"/>
      <w:r w:rsidRPr="00CD5BFF">
        <w:rPr>
          <w:rFonts w:ascii="Times New Roman" w:eastAsia="Times New Roman" w:hAnsi="Times New Roman" w:cs="Times New Roman"/>
          <w:sz w:val="24"/>
          <w:szCs w:val="24"/>
          <w:lang w:val="en-ZA" w:eastAsia="en-GB"/>
        </w:rPr>
        <w:t>Hanif</w:t>
      </w:r>
      <w:proofErr w:type="spellEnd"/>
      <w:r w:rsidRPr="00CD5BFF">
        <w:rPr>
          <w:rFonts w:ascii="Times New Roman" w:eastAsia="Times New Roman" w:hAnsi="Times New Roman" w:cs="Times New Roman"/>
          <w:sz w:val="24"/>
          <w:szCs w:val="24"/>
          <w:lang w:val="en-ZA" w:eastAsia="en-GB"/>
        </w:rPr>
        <w:t xml:space="preserve">, Zafar Iqbal and </w:t>
      </w:r>
      <w:proofErr w:type="spellStart"/>
      <w:r w:rsidRPr="00CD5BFF">
        <w:rPr>
          <w:rFonts w:ascii="Times New Roman" w:eastAsia="Times New Roman" w:hAnsi="Times New Roman" w:cs="Times New Roman"/>
          <w:sz w:val="24"/>
          <w:szCs w:val="24"/>
          <w:lang w:val="en-ZA" w:eastAsia="en-GB"/>
        </w:rPr>
        <w:t>Mudassar</w:t>
      </w:r>
      <w:proofErr w:type="spellEnd"/>
      <w:r w:rsidRPr="00CD5BFF">
        <w:rPr>
          <w:rFonts w:ascii="Times New Roman" w:eastAsia="Times New Roman" w:hAnsi="Times New Roman" w:cs="Times New Roman"/>
          <w:sz w:val="24"/>
          <w:szCs w:val="24"/>
          <w:lang w:val="en-ZA" w:eastAsia="en-GB"/>
        </w:rPr>
        <w:t xml:space="preserve"> Rasheed (2006). Use of vegetables as nutritional food: Role in human health. Journal of Agricultural and Biological Sciences 1(1): 18-22.</w:t>
      </w:r>
    </w:p>
    <w:p w14:paraId="17E19990" w14:textId="77777777" w:rsidR="00A6043F" w:rsidRPr="00CD5BFF" w:rsidRDefault="0098190B" w:rsidP="00A6043F">
      <w:pPr>
        <w:spacing w:after="0" w:line="240" w:lineRule="auto"/>
        <w:ind w:left="720" w:hanging="720"/>
        <w:jc w:val="both"/>
        <w:rPr>
          <w:rFonts w:ascii="Times New Roman" w:hAnsi="Times New Roman" w:cs="Times New Roman"/>
        </w:rPr>
      </w:pPr>
      <w:r w:rsidRPr="00CD5BFF">
        <w:rPr>
          <w:rFonts w:ascii="Times New Roman" w:hAnsi="Times New Roman" w:cs="Times New Roman"/>
        </w:rPr>
        <w:lastRenderedPageBreak/>
        <w:t xml:space="preserve">Singh, P., Khan, M. and </w:t>
      </w:r>
      <w:proofErr w:type="spellStart"/>
      <w:r w:rsidRPr="00CD5BFF">
        <w:rPr>
          <w:rFonts w:ascii="Times New Roman" w:hAnsi="Times New Roman" w:cs="Times New Roman"/>
        </w:rPr>
        <w:t>Hailemariam</w:t>
      </w:r>
      <w:proofErr w:type="spellEnd"/>
      <w:r w:rsidRPr="00CD5BFF">
        <w:rPr>
          <w:rFonts w:ascii="Times New Roman" w:hAnsi="Times New Roman" w:cs="Times New Roman"/>
        </w:rPr>
        <w:t>, H., 2017. Nutritional and health importance of Hibiscus sabdariffa: a review and indication for research needs. Journal of Nutritional Health &amp; Food Engineering, 6(5), pp.125-128.</w:t>
      </w:r>
    </w:p>
    <w:p w14:paraId="0493561B" w14:textId="77777777" w:rsidR="00533F5A" w:rsidRPr="00CD5BFF" w:rsidRDefault="00A6043F" w:rsidP="00533F5A">
      <w:pPr>
        <w:spacing w:after="0" w:line="240" w:lineRule="auto"/>
        <w:ind w:left="720" w:hanging="720"/>
        <w:jc w:val="both"/>
        <w:rPr>
          <w:rFonts w:ascii="Times New Roman" w:hAnsi="Times New Roman" w:cs="Times New Roman"/>
        </w:rPr>
      </w:pPr>
      <w:r w:rsidRPr="00CD5BFF">
        <w:rPr>
          <w:rFonts w:ascii="Times New Roman" w:hAnsi="Times New Roman" w:cs="Times New Roman"/>
        </w:rPr>
        <w:t xml:space="preserve">Shukla A, Vats S, Shukla RK. Phytochemical Screening, Proximate Analysis and Antioxidant Activity of Dracaena </w:t>
      </w:r>
      <w:proofErr w:type="spellStart"/>
      <w:r w:rsidRPr="00CD5BFF">
        <w:rPr>
          <w:rFonts w:ascii="Times New Roman" w:hAnsi="Times New Roman" w:cs="Times New Roman"/>
        </w:rPr>
        <w:t>reflexa</w:t>
      </w:r>
      <w:proofErr w:type="spellEnd"/>
      <w:r w:rsidRPr="00CD5BFF">
        <w:rPr>
          <w:rFonts w:ascii="Times New Roman" w:hAnsi="Times New Roman" w:cs="Times New Roman"/>
        </w:rPr>
        <w:t xml:space="preserve"> Lam. Leaves. Indian J Pharm Sci. 2015 Sep-Oct;77(5):640-4. </w:t>
      </w:r>
      <w:proofErr w:type="spellStart"/>
      <w:r w:rsidRPr="00CD5BFF">
        <w:rPr>
          <w:rFonts w:ascii="Times New Roman" w:hAnsi="Times New Roman" w:cs="Times New Roman"/>
        </w:rPr>
        <w:t>doi</w:t>
      </w:r>
      <w:proofErr w:type="spellEnd"/>
      <w:r w:rsidRPr="00CD5BFF">
        <w:rPr>
          <w:rFonts w:ascii="Times New Roman" w:hAnsi="Times New Roman" w:cs="Times New Roman"/>
        </w:rPr>
        <w:t>: 10.4103/0250-474x.169035. PMID: 26798184; PMCID: PMC4700722.</w:t>
      </w:r>
    </w:p>
    <w:p w14:paraId="49FFAA14" w14:textId="77777777" w:rsidR="00533F5A" w:rsidRPr="00CD5BFF" w:rsidRDefault="00533F5A" w:rsidP="00533F5A">
      <w:pPr>
        <w:spacing w:after="0" w:line="240" w:lineRule="auto"/>
        <w:ind w:left="720" w:hanging="720"/>
        <w:jc w:val="both"/>
        <w:rPr>
          <w:rFonts w:ascii="Times New Roman" w:hAnsi="Times New Roman" w:cs="Times New Roman"/>
        </w:rPr>
      </w:pPr>
      <w:proofErr w:type="spellStart"/>
      <w:r w:rsidRPr="00CD5BFF">
        <w:rPr>
          <w:rFonts w:ascii="Times New Roman" w:hAnsi="Times New Roman" w:cs="Times New Roman"/>
        </w:rPr>
        <w:t>Shruthi</w:t>
      </w:r>
      <w:proofErr w:type="spellEnd"/>
      <w:r w:rsidRPr="00CD5BFF">
        <w:rPr>
          <w:rFonts w:ascii="Times New Roman" w:hAnsi="Times New Roman" w:cs="Times New Roman"/>
        </w:rPr>
        <w:t xml:space="preserve">, V.H. and Ramachandra, C.T., 2019. Roselle (Hibiscus sabdariffa L.) calyces: a potential source of natural color and its health benefits. In Food </w:t>
      </w:r>
      <w:proofErr w:type="spellStart"/>
      <w:r w:rsidRPr="00CD5BFF">
        <w:rPr>
          <w:rFonts w:ascii="Times New Roman" w:hAnsi="Times New Roman" w:cs="Times New Roman"/>
        </w:rPr>
        <w:t>bioactives</w:t>
      </w:r>
      <w:proofErr w:type="spellEnd"/>
      <w:r w:rsidRPr="00CD5BFF">
        <w:rPr>
          <w:rFonts w:ascii="Times New Roman" w:hAnsi="Times New Roman" w:cs="Times New Roman"/>
        </w:rPr>
        <w:t xml:space="preserve"> (pp. 169-190). Apple Academic Press.</w:t>
      </w:r>
    </w:p>
    <w:p w14:paraId="1A689699" w14:textId="77777777" w:rsidR="00533F5A" w:rsidRPr="00CD5BFF" w:rsidRDefault="001C139C" w:rsidP="00533F5A">
      <w:pPr>
        <w:spacing w:after="0" w:line="240" w:lineRule="auto"/>
        <w:ind w:left="720" w:hanging="720"/>
        <w:jc w:val="both"/>
        <w:rPr>
          <w:rFonts w:ascii="Times New Roman" w:hAnsi="Times New Roman" w:cs="Times New Roman"/>
        </w:rPr>
      </w:pPr>
      <w:proofErr w:type="spellStart"/>
      <w:r w:rsidRPr="00CD5BFF">
        <w:rPr>
          <w:rFonts w:ascii="Times New Roman" w:hAnsi="Times New Roman" w:cs="Times New Roman"/>
          <w:sz w:val="24"/>
          <w:szCs w:val="24"/>
        </w:rPr>
        <w:t>Stojkovic</w:t>
      </w:r>
      <w:proofErr w:type="spellEnd"/>
      <w:r w:rsidRPr="00CD5BFF">
        <w:rPr>
          <w:rFonts w:ascii="Times New Roman" w:hAnsi="Times New Roman" w:cs="Times New Roman"/>
          <w:sz w:val="24"/>
          <w:szCs w:val="24"/>
        </w:rPr>
        <w:t xml:space="preserve">, D.S., </w:t>
      </w:r>
      <w:proofErr w:type="spellStart"/>
      <w:r w:rsidRPr="00CD5BFF">
        <w:rPr>
          <w:rFonts w:ascii="Times New Roman" w:hAnsi="Times New Roman" w:cs="Times New Roman"/>
          <w:sz w:val="24"/>
          <w:szCs w:val="24"/>
        </w:rPr>
        <w:t>Zivkovic</w:t>
      </w:r>
      <w:proofErr w:type="spellEnd"/>
      <w:r w:rsidRPr="00CD5BFF">
        <w:rPr>
          <w:rFonts w:ascii="Times New Roman" w:hAnsi="Times New Roman" w:cs="Times New Roman"/>
          <w:sz w:val="24"/>
          <w:szCs w:val="24"/>
        </w:rPr>
        <w:t xml:space="preserve">, J., </w:t>
      </w:r>
      <w:proofErr w:type="spellStart"/>
      <w:r w:rsidRPr="00CD5BFF">
        <w:rPr>
          <w:rFonts w:ascii="Times New Roman" w:hAnsi="Times New Roman" w:cs="Times New Roman"/>
          <w:sz w:val="24"/>
          <w:szCs w:val="24"/>
        </w:rPr>
        <w:t>Sokovic</w:t>
      </w:r>
      <w:proofErr w:type="spellEnd"/>
      <w:r w:rsidRPr="00CD5BFF">
        <w:rPr>
          <w:rFonts w:ascii="Times New Roman" w:hAnsi="Times New Roman" w:cs="Times New Roman"/>
          <w:sz w:val="24"/>
          <w:szCs w:val="24"/>
        </w:rPr>
        <w:t xml:space="preserve">, M., </w:t>
      </w:r>
      <w:proofErr w:type="spellStart"/>
      <w:r w:rsidRPr="00CD5BFF">
        <w:rPr>
          <w:rFonts w:ascii="Times New Roman" w:hAnsi="Times New Roman" w:cs="Times New Roman"/>
          <w:sz w:val="24"/>
          <w:szCs w:val="24"/>
        </w:rPr>
        <w:t>Glamoclija</w:t>
      </w:r>
      <w:proofErr w:type="spellEnd"/>
      <w:r w:rsidRPr="00CD5BFF">
        <w:rPr>
          <w:rFonts w:ascii="Times New Roman" w:hAnsi="Times New Roman" w:cs="Times New Roman"/>
          <w:sz w:val="24"/>
          <w:szCs w:val="24"/>
        </w:rPr>
        <w:t xml:space="preserve">, J., Ferreira, I.C.F.R., </w:t>
      </w:r>
      <w:proofErr w:type="spellStart"/>
      <w:r w:rsidRPr="00CD5BFF">
        <w:rPr>
          <w:rFonts w:ascii="Times New Roman" w:hAnsi="Times New Roman" w:cs="Times New Roman"/>
          <w:sz w:val="24"/>
          <w:szCs w:val="24"/>
        </w:rPr>
        <w:t>Jankovic</w:t>
      </w:r>
      <w:proofErr w:type="spellEnd"/>
      <w:r w:rsidRPr="00CD5BFF">
        <w:rPr>
          <w:rFonts w:ascii="Times New Roman" w:hAnsi="Times New Roman" w:cs="Times New Roman"/>
          <w:sz w:val="24"/>
          <w:szCs w:val="24"/>
        </w:rPr>
        <w:t xml:space="preserve">, T. </w:t>
      </w:r>
      <w:r w:rsidR="001F6CDA" w:rsidRPr="00CD5BFF">
        <w:rPr>
          <w:rFonts w:ascii="Times New Roman" w:hAnsi="Times New Roman" w:cs="Times New Roman"/>
          <w:sz w:val="24"/>
          <w:szCs w:val="24"/>
        </w:rPr>
        <w:t xml:space="preserve">and </w:t>
      </w:r>
      <w:proofErr w:type="spellStart"/>
      <w:r w:rsidRPr="00CD5BFF">
        <w:rPr>
          <w:rFonts w:ascii="Times New Roman" w:hAnsi="Times New Roman" w:cs="Times New Roman"/>
          <w:sz w:val="24"/>
          <w:szCs w:val="24"/>
        </w:rPr>
        <w:t>Maksimovic</w:t>
      </w:r>
      <w:proofErr w:type="spellEnd"/>
      <w:r w:rsidRPr="00CD5BFF">
        <w:rPr>
          <w:rFonts w:ascii="Times New Roman" w:hAnsi="Times New Roman" w:cs="Times New Roman"/>
          <w:sz w:val="24"/>
          <w:szCs w:val="24"/>
        </w:rPr>
        <w:t xml:space="preserve">, Z. 2013. Antibacterial activity of </w:t>
      </w:r>
      <w:proofErr w:type="spellStart"/>
      <w:r w:rsidRPr="00CD5BFF">
        <w:rPr>
          <w:rFonts w:ascii="Times New Roman" w:hAnsi="Times New Roman" w:cs="Times New Roman"/>
          <w:i/>
          <w:sz w:val="24"/>
          <w:szCs w:val="24"/>
        </w:rPr>
        <w:t>Vernonia</w:t>
      </w:r>
      <w:proofErr w:type="spellEnd"/>
      <w:r w:rsidRPr="00CD5BFF">
        <w:rPr>
          <w:rFonts w:ascii="Times New Roman" w:hAnsi="Times New Roman" w:cs="Times New Roman"/>
          <w:i/>
          <w:sz w:val="24"/>
          <w:szCs w:val="24"/>
        </w:rPr>
        <w:t xml:space="preserve"> Montana</w:t>
      </w:r>
      <w:r w:rsidRPr="00CD5BFF">
        <w:rPr>
          <w:rFonts w:ascii="Times New Roman" w:hAnsi="Times New Roman" w:cs="Times New Roman"/>
          <w:sz w:val="24"/>
          <w:szCs w:val="24"/>
        </w:rPr>
        <w:t xml:space="preserve"> L. extract and of </w:t>
      </w:r>
      <w:proofErr w:type="spellStart"/>
      <w:r w:rsidRPr="00CD5BFF">
        <w:rPr>
          <w:rFonts w:ascii="Times New Roman" w:hAnsi="Times New Roman" w:cs="Times New Roman"/>
          <w:sz w:val="24"/>
          <w:szCs w:val="24"/>
        </w:rPr>
        <w:t>protocatechuic</w:t>
      </w:r>
      <w:proofErr w:type="spellEnd"/>
      <w:r w:rsidRPr="00CD5BFF">
        <w:rPr>
          <w:rFonts w:ascii="Times New Roman" w:hAnsi="Times New Roman" w:cs="Times New Roman"/>
          <w:sz w:val="24"/>
          <w:szCs w:val="24"/>
        </w:rPr>
        <w:t xml:space="preserve"> acid incorporated in a food system. </w:t>
      </w:r>
      <w:r w:rsidRPr="00CD5BFF">
        <w:rPr>
          <w:rFonts w:ascii="Times New Roman" w:hAnsi="Times New Roman" w:cs="Times New Roman"/>
          <w:i/>
          <w:sz w:val="24"/>
          <w:szCs w:val="24"/>
        </w:rPr>
        <w:t>Food and Chemical Toxicology</w:t>
      </w:r>
      <w:r w:rsidRPr="00CD5BFF">
        <w:rPr>
          <w:rFonts w:ascii="Times New Roman" w:hAnsi="Times New Roman" w:cs="Times New Roman"/>
          <w:sz w:val="24"/>
          <w:szCs w:val="24"/>
        </w:rPr>
        <w:t xml:space="preserve"> 55: 209 - 213.</w:t>
      </w:r>
    </w:p>
    <w:p w14:paraId="2C85468B" w14:textId="61411FAA" w:rsidR="001C139C" w:rsidRPr="00CD5BFF" w:rsidRDefault="001C139C" w:rsidP="00533F5A">
      <w:pPr>
        <w:spacing w:after="0" w:line="240" w:lineRule="auto"/>
        <w:ind w:left="720" w:hanging="720"/>
        <w:jc w:val="both"/>
        <w:rPr>
          <w:rFonts w:ascii="Times New Roman" w:hAnsi="Times New Roman" w:cs="Times New Roman"/>
        </w:rPr>
      </w:pPr>
      <w:r w:rsidRPr="00CD5BFF">
        <w:rPr>
          <w:rFonts w:ascii="Times New Roman" w:eastAsia="Times New Roman" w:hAnsi="Times New Roman" w:cs="Times New Roman"/>
          <w:sz w:val="24"/>
          <w:szCs w:val="24"/>
          <w:lang w:eastAsia="en-GB"/>
        </w:rPr>
        <w:t>The European Committee on Antimicrobial Susceptibility Testing. Breakpoint tables for interpretation of MICs and zone diameters. Version 6.0, 2016. http://www.eucast.org.</w:t>
      </w:r>
    </w:p>
    <w:p w14:paraId="0FF01A77" w14:textId="6ABF39C9" w:rsidR="001C139C" w:rsidRPr="00CD5BFF" w:rsidRDefault="001C139C" w:rsidP="00AC7382">
      <w:pPr>
        <w:ind w:left="720" w:hanging="630"/>
        <w:jc w:val="both"/>
        <w:rPr>
          <w:rFonts w:ascii="Times New Roman" w:eastAsia="Calibri" w:hAnsi="Times New Roman" w:cs="Times New Roman"/>
          <w:sz w:val="24"/>
          <w:szCs w:val="24"/>
        </w:rPr>
      </w:pPr>
      <w:proofErr w:type="spellStart"/>
      <w:r w:rsidRPr="00CD5BFF">
        <w:rPr>
          <w:rFonts w:ascii="Times New Roman" w:eastAsia="Calibri" w:hAnsi="Times New Roman" w:cs="Times New Roman"/>
          <w:sz w:val="24"/>
          <w:szCs w:val="24"/>
        </w:rPr>
        <w:t>Trease</w:t>
      </w:r>
      <w:proofErr w:type="spellEnd"/>
      <w:r w:rsidRPr="00CD5BFF">
        <w:rPr>
          <w:rFonts w:ascii="Times New Roman" w:eastAsia="Calibri" w:hAnsi="Times New Roman" w:cs="Times New Roman"/>
          <w:sz w:val="24"/>
          <w:szCs w:val="24"/>
        </w:rPr>
        <w:t xml:space="preserve">, G.E. and Evans, W.C. 2002. </w:t>
      </w:r>
      <w:r w:rsidRPr="00CD5BFF">
        <w:rPr>
          <w:rFonts w:ascii="Times New Roman" w:eastAsia="Calibri" w:hAnsi="Times New Roman" w:cs="Times New Roman"/>
          <w:iCs/>
          <w:sz w:val="24"/>
          <w:szCs w:val="24"/>
        </w:rPr>
        <w:t xml:space="preserve">Textbook of </w:t>
      </w:r>
      <w:proofErr w:type="spellStart"/>
      <w:r w:rsidRPr="00CD5BFF">
        <w:rPr>
          <w:rFonts w:ascii="Times New Roman" w:eastAsia="Calibri" w:hAnsi="Times New Roman" w:cs="Times New Roman"/>
          <w:iCs/>
          <w:sz w:val="24"/>
          <w:szCs w:val="24"/>
        </w:rPr>
        <w:t>Pharmacognosy</w:t>
      </w:r>
      <w:proofErr w:type="spellEnd"/>
      <w:r w:rsidR="00E265C5">
        <w:rPr>
          <w:rFonts w:ascii="Times New Roman" w:eastAsia="Calibri" w:hAnsi="Times New Roman" w:cs="Times New Roman"/>
          <w:sz w:val="24"/>
          <w:szCs w:val="24"/>
        </w:rPr>
        <w:t xml:space="preserve">, </w:t>
      </w:r>
      <w:proofErr w:type="spellStart"/>
      <w:r w:rsidR="00E265C5">
        <w:rPr>
          <w:rFonts w:ascii="Times New Roman" w:eastAsia="Calibri" w:hAnsi="Times New Roman" w:cs="Times New Roman"/>
          <w:sz w:val="24"/>
          <w:szCs w:val="24"/>
        </w:rPr>
        <w:t>Gurpe</w:t>
      </w:r>
      <w:proofErr w:type="spellEnd"/>
      <w:r w:rsidR="00E265C5">
        <w:rPr>
          <w:rFonts w:ascii="Times New Roman" w:eastAsia="Calibri" w:hAnsi="Times New Roman" w:cs="Times New Roman"/>
          <w:sz w:val="24"/>
          <w:szCs w:val="24"/>
        </w:rPr>
        <w:t xml:space="preserve"> Press Ltd, London, </w:t>
      </w:r>
      <w:r w:rsidRPr="00CD5BFF">
        <w:rPr>
          <w:rFonts w:ascii="Times New Roman" w:eastAsia="Calibri" w:hAnsi="Times New Roman" w:cs="Times New Roman"/>
          <w:sz w:val="24"/>
          <w:szCs w:val="24"/>
        </w:rPr>
        <w:t>343 - 383.</w:t>
      </w:r>
    </w:p>
    <w:p w14:paraId="7AE76E99" w14:textId="5498635B" w:rsidR="00AC7382" w:rsidRPr="00CD5BFF" w:rsidRDefault="00AC7382" w:rsidP="00294DA6">
      <w:pPr>
        <w:autoSpaceDE w:val="0"/>
        <w:autoSpaceDN w:val="0"/>
        <w:adjustRightInd w:val="0"/>
        <w:spacing w:before="240" w:after="0" w:line="480" w:lineRule="auto"/>
        <w:jc w:val="both"/>
        <w:rPr>
          <w:rFonts w:ascii="Times New Roman" w:hAnsi="Times New Roman" w:cs="Times New Roman"/>
        </w:rPr>
      </w:pPr>
    </w:p>
    <w:p w14:paraId="4A77B7D5" w14:textId="77777777" w:rsidR="00AC7382" w:rsidRPr="00CD5BFF" w:rsidRDefault="00AC7382" w:rsidP="00AC7382">
      <w:pPr>
        <w:spacing w:line="360" w:lineRule="auto"/>
        <w:contextualSpacing/>
        <w:jc w:val="both"/>
        <w:rPr>
          <w:rFonts w:ascii="Times New Roman" w:hAnsi="Times New Roman"/>
          <w:b/>
          <w:sz w:val="24"/>
          <w:szCs w:val="24"/>
        </w:rPr>
      </w:pPr>
    </w:p>
    <w:p w14:paraId="43C0C76C" w14:textId="77777777" w:rsidR="00AC7382" w:rsidRPr="00CD5BFF" w:rsidRDefault="00AC7382" w:rsidP="00AC7382">
      <w:pPr>
        <w:autoSpaceDE w:val="0"/>
        <w:autoSpaceDN w:val="0"/>
        <w:adjustRightInd w:val="0"/>
        <w:spacing w:after="0" w:line="240" w:lineRule="auto"/>
        <w:jc w:val="both"/>
        <w:rPr>
          <w:rFonts w:ascii="Times New Roman" w:hAnsi="Times New Roman"/>
          <w:b/>
          <w:sz w:val="24"/>
          <w:szCs w:val="24"/>
        </w:rPr>
      </w:pPr>
    </w:p>
    <w:p w14:paraId="55AF48AF" w14:textId="77777777" w:rsidR="00AC7382" w:rsidRPr="00CD5BFF" w:rsidRDefault="00AC7382" w:rsidP="00AC7382">
      <w:pPr>
        <w:autoSpaceDE w:val="0"/>
        <w:autoSpaceDN w:val="0"/>
        <w:adjustRightInd w:val="0"/>
        <w:spacing w:after="0" w:line="240" w:lineRule="auto"/>
        <w:jc w:val="both"/>
        <w:rPr>
          <w:rFonts w:ascii="Times New Roman" w:hAnsi="Times New Roman"/>
          <w:b/>
          <w:sz w:val="24"/>
          <w:szCs w:val="24"/>
        </w:rPr>
      </w:pPr>
    </w:p>
    <w:p w14:paraId="66E82B2D" w14:textId="09340427" w:rsidR="00AC7382" w:rsidRPr="00CD5BFF" w:rsidRDefault="00AC7382" w:rsidP="00AC7382">
      <w:pPr>
        <w:autoSpaceDE w:val="0"/>
        <w:autoSpaceDN w:val="0"/>
        <w:adjustRightInd w:val="0"/>
        <w:spacing w:after="0" w:line="240" w:lineRule="auto"/>
        <w:jc w:val="both"/>
        <w:rPr>
          <w:rFonts w:ascii="Times New Roman" w:hAnsi="Times New Roman"/>
          <w:b/>
          <w:sz w:val="24"/>
          <w:szCs w:val="24"/>
        </w:rPr>
      </w:pPr>
    </w:p>
    <w:p w14:paraId="2B8FF322" w14:textId="4C6F2436" w:rsidR="001C139C" w:rsidRPr="00CD5BFF" w:rsidRDefault="001C139C" w:rsidP="00AC7382">
      <w:pPr>
        <w:autoSpaceDE w:val="0"/>
        <w:autoSpaceDN w:val="0"/>
        <w:adjustRightInd w:val="0"/>
        <w:spacing w:after="0" w:line="240" w:lineRule="auto"/>
        <w:jc w:val="both"/>
        <w:rPr>
          <w:rFonts w:ascii="Times New Roman" w:hAnsi="Times New Roman"/>
          <w:b/>
          <w:sz w:val="24"/>
          <w:szCs w:val="24"/>
        </w:rPr>
      </w:pPr>
    </w:p>
    <w:p w14:paraId="5ECD02AF" w14:textId="79ECCFF5" w:rsidR="001C139C" w:rsidRPr="00CD5BFF" w:rsidRDefault="001C139C" w:rsidP="00AC7382">
      <w:pPr>
        <w:autoSpaceDE w:val="0"/>
        <w:autoSpaceDN w:val="0"/>
        <w:adjustRightInd w:val="0"/>
        <w:spacing w:after="0" w:line="240" w:lineRule="auto"/>
        <w:jc w:val="both"/>
        <w:rPr>
          <w:rFonts w:ascii="Times New Roman" w:hAnsi="Times New Roman"/>
          <w:b/>
          <w:sz w:val="24"/>
          <w:szCs w:val="24"/>
        </w:rPr>
      </w:pPr>
    </w:p>
    <w:p w14:paraId="0CF2E8C9" w14:textId="5DD92762" w:rsidR="001C139C" w:rsidRPr="00CD5BFF" w:rsidRDefault="001C139C" w:rsidP="00AC7382">
      <w:pPr>
        <w:autoSpaceDE w:val="0"/>
        <w:autoSpaceDN w:val="0"/>
        <w:adjustRightInd w:val="0"/>
        <w:spacing w:after="0" w:line="240" w:lineRule="auto"/>
        <w:jc w:val="both"/>
        <w:rPr>
          <w:rFonts w:ascii="Times New Roman" w:hAnsi="Times New Roman"/>
          <w:b/>
          <w:sz w:val="24"/>
          <w:szCs w:val="24"/>
        </w:rPr>
      </w:pPr>
    </w:p>
    <w:p w14:paraId="11BCE9D7" w14:textId="77777777" w:rsidR="00E86358" w:rsidRPr="00CD5BFF" w:rsidRDefault="00E86358" w:rsidP="00AC7382">
      <w:pPr>
        <w:autoSpaceDE w:val="0"/>
        <w:autoSpaceDN w:val="0"/>
        <w:adjustRightInd w:val="0"/>
        <w:spacing w:after="0" w:line="240" w:lineRule="auto"/>
        <w:jc w:val="both"/>
        <w:rPr>
          <w:rFonts w:ascii="Times New Roman" w:hAnsi="Times New Roman"/>
          <w:b/>
          <w:sz w:val="24"/>
          <w:szCs w:val="24"/>
        </w:rPr>
      </w:pPr>
    </w:p>
    <w:p w14:paraId="56D4C8F4" w14:textId="77777777" w:rsidR="00AC7382" w:rsidRPr="00CD5BFF" w:rsidRDefault="00AC7382" w:rsidP="00AC7382">
      <w:pPr>
        <w:rPr>
          <w:rFonts w:ascii="Times New Roman" w:hAnsi="Times New Roman"/>
          <w:sz w:val="20"/>
          <w:szCs w:val="20"/>
        </w:rPr>
      </w:pPr>
    </w:p>
    <w:p w14:paraId="3C2E109B" w14:textId="77777777" w:rsidR="00AC7382" w:rsidRPr="00CD5BFF" w:rsidRDefault="00AC7382" w:rsidP="00AC7382">
      <w:pPr>
        <w:rPr>
          <w:rFonts w:ascii="Times New Roman" w:hAnsi="Times New Roman"/>
          <w:sz w:val="20"/>
          <w:szCs w:val="20"/>
        </w:rPr>
      </w:pPr>
    </w:p>
    <w:sectPr w:rsidR="00AC7382" w:rsidRPr="00CD5BFF">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814C" w14:textId="77777777" w:rsidR="00222AC3" w:rsidRDefault="00222AC3" w:rsidP="003A6A54">
      <w:pPr>
        <w:spacing w:after="0" w:line="240" w:lineRule="auto"/>
      </w:pPr>
      <w:r>
        <w:separator/>
      </w:r>
    </w:p>
  </w:endnote>
  <w:endnote w:type="continuationSeparator" w:id="0">
    <w:p w14:paraId="1E2F1086" w14:textId="77777777" w:rsidR="00222AC3" w:rsidRDefault="00222AC3" w:rsidP="003A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UnicodeMS">
    <w:panose1 w:val="00000000000000000000"/>
    <w:charset w:val="00"/>
    <w:family w:val="auto"/>
    <w:notTrueType/>
    <w:pitch w:val="default"/>
    <w:sig w:usb0="00000003" w:usb1="00000000" w:usb2="00000000" w:usb3="00000000" w:csb0="00000001" w:csb1="00000000"/>
  </w:font>
  <w:font w:name="CharisSIL">
    <w:altName w:val="Calibri"/>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4329358"/>
      <w:docPartObj>
        <w:docPartGallery w:val="Page Numbers (Bottom of Page)"/>
        <w:docPartUnique/>
      </w:docPartObj>
    </w:sdtPr>
    <w:sdtContent>
      <w:p w14:paraId="66A07E6B" w14:textId="51B6BA3A" w:rsidR="00FD1A60" w:rsidRDefault="00FD1A60" w:rsidP="00FD1A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04C00" w14:textId="77777777" w:rsidR="00FD1A60" w:rsidRDefault="00FD1A60" w:rsidP="003A6A5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702490"/>
      <w:docPartObj>
        <w:docPartGallery w:val="Page Numbers (Bottom of Page)"/>
        <w:docPartUnique/>
      </w:docPartObj>
    </w:sdtPr>
    <w:sdtEndPr>
      <w:rPr>
        <w:noProof/>
      </w:rPr>
    </w:sdtEndPr>
    <w:sdtContent>
      <w:p w14:paraId="424B2D2A" w14:textId="6C84D757" w:rsidR="00FD1A60" w:rsidRDefault="00FD1A60">
        <w:pPr>
          <w:pStyle w:val="Footer"/>
          <w:jc w:val="center"/>
        </w:pPr>
        <w:r>
          <w:fldChar w:fldCharType="begin"/>
        </w:r>
        <w:r>
          <w:instrText xml:space="preserve"> PAGE   \* MERGEFORMAT </w:instrText>
        </w:r>
        <w:r>
          <w:fldChar w:fldCharType="separate"/>
        </w:r>
        <w:r w:rsidR="00096648">
          <w:rPr>
            <w:noProof/>
          </w:rPr>
          <w:t>22</w:t>
        </w:r>
        <w:r>
          <w:rPr>
            <w:noProof/>
          </w:rPr>
          <w:fldChar w:fldCharType="end"/>
        </w:r>
      </w:p>
    </w:sdtContent>
  </w:sdt>
  <w:p w14:paraId="1942E94C" w14:textId="77777777" w:rsidR="00FD1A60" w:rsidRDefault="00FD1A60" w:rsidP="003A6A5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07302" w14:textId="77777777" w:rsidR="00222AC3" w:rsidRDefault="00222AC3" w:rsidP="003A6A54">
      <w:pPr>
        <w:spacing w:after="0" w:line="240" w:lineRule="auto"/>
      </w:pPr>
      <w:r>
        <w:separator/>
      </w:r>
    </w:p>
  </w:footnote>
  <w:footnote w:type="continuationSeparator" w:id="0">
    <w:p w14:paraId="024F27E2" w14:textId="77777777" w:rsidR="00222AC3" w:rsidRDefault="00222AC3" w:rsidP="003A6A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E0MDe0tDQwNDA0NrFU0lEKTi0uzszPAykwqQUAZyOpGiwAAAA="/>
  </w:docVars>
  <w:rsids>
    <w:rsidRoot w:val="00A95F6F"/>
    <w:rsid w:val="00002B97"/>
    <w:rsid w:val="0001432F"/>
    <w:rsid w:val="000178A9"/>
    <w:rsid w:val="0003338F"/>
    <w:rsid w:val="00042D14"/>
    <w:rsid w:val="00061FC8"/>
    <w:rsid w:val="00066EE9"/>
    <w:rsid w:val="00070DD0"/>
    <w:rsid w:val="00096648"/>
    <w:rsid w:val="000E3FAB"/>
    <w:rsid w:val="000F6DD4"/>
    <w:rsid w:val="00123CD7"/>
    <w:rsid w:val="0013023A"/>
    <w:rsid w:val="00135C39"/>
    <w:rsid w:val="0015107B"/>
    <w:rsid w:val="00152950"/>
    <w:rsid w:val="00152B81"/>
    <w:rsid w:val="0015465A"/>
    <w:rsid w:val="00170303"/>
    <w:rsid w:val="00171AA9"/>
    <w:rsid w:val="00185EAA"/>
    <w:rsid w:val="00187DC0"/>
    <w:rsid w:val="001B6084"/>
    <w:rsid w:val="001C0338"/>
    <w:rsid w:val="001C139C"/>
    <w:rsid w:val="001D642B"/>
    <w:rsid w:val="001E4137"/>
    <w:rsid w:val="001F6CDA"/>
    <w:rsid w:val="00200493"/>
    <w:rsid w:val="002019F4"/>
    <w:rsid w:val="00222AC3"/>
    <w:rsid w:val="00226B28"/>
    <w:rsid w:val="00236BE2"/>
    <w:rsid w:val="002376E7"/>
    <w:rsid w:val="002509B2"/>
    <w:rsid w:val="002628F9"/>
    <w:rsid w:val="00265030"/>
    <w:rsid w:val="0026535C"/>
    <w:rsid w:val="00286B76"/>
    <w:rsid w:val="00294DA6"/>
    <w:rsid w:val="002A6DEF"/>
    <w:rsid w:val="002B4F61"/>
    <w:rsid w:val="002B55DB"/>
    <w:rsid w:val="002B6125"/>
    <w:rsid w:val="002C1393"/>
    <w:rsid w:val="002C5FB8"/>
    <w:rsid w:val="002E7491"/>
    <w:rsid w:val="0030287F"/>
    <w:rsid w:val="00310648"/>
    <w:rsid w:val="00313782"/>
    <w:rsid w:val="00317CA1"/>
    <w:rsid w:val="00362C87"/>
    <w:rsid w:val="003652BC"/>
    <w:rsid w:val="0038624B"/>
    <w:rsid w:val="003A6A54"/>
    <w:rsid w:val="003B61F2"/>
    <w:rsid w:val="003D2552"/>
    <w:rsid w:val="003D3D18"/>
    <w:rsid w:val="003F2BA5"/>
    <w:rsid w:val="00427FE8"/>
    <w:rsid w:val="00443010"/>
    <w:rsid w:val="004627CB"/>
    <w:rsid w:val="00475081"/>
    <w:rsid w:val="00476A87"/>
    <w:rsid w:val="004A0FA8"/>
    <w:rsid w:val="004B4A73"/>
    <w:rsid w:val="004E0861"/>
    <w:rsid w:val="0050272F"/>
    <w:rsid w:val="0050311F"/>
    <w:rsid w:val="00513059"/>
    <w:rsid w:val="00533031"/>
    <w:rsid w:val="00533F5A"/>
    <w:rsid w:val="00542879"/>
    <w:rsid w:val="005462B9"/>
    <w:rsid w:val="005534CB"/>
    <w:rsid w:val="005649DA"/>
    <w:rsid w:val="0059123A"/>
    <w:rsid w:val="00592EEC"/>
    <w:rsid w:val="005A62C0"/>
    <w:rsid w:val="00627230"/>
    <w:rsid w:val="006370EC"/>
    <w:rsid w:val="006644B6"/>
    <w:rsid w:val="006769CB"/>
    <w:rsid w:val="006813D7"/>
    <w:rsid w:val="006B36CF"/>
    <w:rsid w:val="006B62D0"/>
    <w:rsid w:val="006E69D4"/>
    <w:rsid w:val="00705C59"/>
    <w:rsid w:val="00710687"/>
    <w:rsid w:val="00744506"/>
    <w:rsid w:val="00746A0C"/>
    <w:rsid w:val="007764D3"/>
    <w:rsid w:val="00795D40"/>
    <w:rsid w:val="007E3C26"/>
    <w:rsid w:val="007F4DAC"/>
    <w:rsid w:val="00801EF4"/>
    <w:rsid w:val="00806F24"/>
    <w:rsid w:val="00812932"/>
    <w:rsid w:val="0085671D"/>
    <w:rsid w:val="00867B5A"/>
    <w:rsid w:val="008819B3"/>
    <w:rsid w:val="00882100"/>
    <w:rsid w:val="008B0EF9"/>
    <w:rsid w:val="008E2FEA"/>
    <w:rsid w:val="008E392B"/>
    <w:rsid w:val="008F1636"/>
    <w:rsid w:val="009237B6"/>
    <w:rsid w:val="00960C28"/>
    <w:rsid w:val="00960DF2"/>
    <w:rsid w:val="00966033"/>
    <w:rsid w:val="009671B1"/>
    <w:rsid w:val="00967D1A"/>
    <w:rsid w:val="009745B1"/>
    <w:rsid w:val="0098190B"/>
    <w:rsid w:val="00990465"/>
    <w:rsid w:val="009A151A"/>
    <w:rsid w:val="009B025D"/>
    <w:rsid w:val="009B06E3"/>
    <w:rsid w:val="009E22CE"/>
    <w:rsid w:val="009F6B12"/>
    <w:rsid w:val="00A02CDC"/>
    <w:rsid w:val="00A21105"/>
    <w:rsid w:val="00A215DA"/>
    <w:rsid w:val="00A31713"/>
    <w:rsid w:val="00A6043F"/>
    <w:rsid w:val="00A652BF"/>
    <w:rsid w:val="00A70FA8"/>
    <w:rsid w:val="00A742D3"/>
    <w:rsid w:val="00A75ECC"/>
    <w:rsid w:val="00A76517"/>
    <w:rsid w:val="00A81885"/>
    <w:rsid w:val="00A9403D"/>
    <w:rsid w:val="00A95F6F"/>
    <w:rsid w:val="00AB0DB2"/>
    <w:rsid w:val="00AB3124"/>
    <w:rsid w:val="00AB4DC9"/>
    <w:rsid w:val="00AC218D"/>
    <w:rsid w:val="00AC7382"/>
    <w:rsid w:val="00AF6ACD"/>
    <w:rsid w:val="00B15F7C"/>
    <w:rsid w:val="00B168AB"/>
    <w:rsid w:val="00B20511"/>
    <w:rsid w:val="00B25650"/>
    <w:rsid w:val="00B3643C"/>
    <w:rsid w:val="00B424DE"/>
    <w:rsid w:val="00B53B1A"/>
    <w:rsid w:val="00B651A5"/>
    <w:rsid w:val="00B8553B"/>
    <w:rsid w:val="00B95A65"/>
    <w:rsid w:val="00BA5EEF"/>
    <w:rsid w:val="00BB013C"/>
    <w:rsid w:val="00BC2800"/>
    <w:rsid w:val="00BF06BC"/>
    <w:rsid w:val="00C0070B"/>
    <w:rsid w:val="00C03A38"/>
    <w:rsid w:val="00C210DE"/>
    <w:rsid w:val="00C50295"/>
    <w:rsid w:val="00C5309F"/>
    <w:rsid w:val="00C53D21"/>
    <w:rsid w:val="00C55675"/>
    <w:rsid w:val="00C61C45"/>
    <w:rsid w:val="00C7274F"/>
    <w:rsid w:val="00C8360A"/>
    <w:rsid w:val="00CD55CF"/>
    <w:rsid w:val="00CD5BFF"/>
    <w:rsid w:val="00D203F8"/>
    <w:rsid w:val="00D3202B"/>
    <w:rsid w:val="00D46D63"/>
    <w:rsid w:val="00D46E75"/>
    <w:rsid w:val="00D56D22"/>
    <w:rsid w:val="00D624B1"/>
    <w:rsid w:val="00D66BB2"/>
    <w:rsid w:val="00D74200"/>
    <w:rsid w:val="00D8071C"/>
    <w:rsid w:val="00D92E4F"/>
    <w:rsid w:val="00D94968"/>
    <w:rsid w:val="00D95CE3"/>
    <w:rsid w:val="00DA272E"/>
    <w:rsid w:val="00DD64C0"/>
    <w:rsid w:val="00DE500E"/>
    <w:rsid w:val="00DE605A"/>
    <w:rsid w:val="00E02435"/>
    <w:rsid w:val="00E129C8"/>
    <w:rsid w:val="00E265C5"/>
    <w:rsid w:val="00E520C3"/>
    <w:rsid w:val="00E73703"/>
    <w:rsid w:val="00E7773B"/>
    <w:rsid w:val="00E86358"/>
    <w:rsid w:val="00EA6421"/>
    <w:rsid w:val="00EB1424"/>
    <w:rsid w:val="00EF37F5"/>
    <w:rsid w:val="00F01F11"/>
    <w:rsid w:val="00F153E5"/>
    <w:rsid w:val="00F219CC"/>
    <w:rsid w:val="00F27533"/>
    <w:rsid w:val="00F609C1"/>
    <w:rsid w:val="00F62349"/>
    <w:rsid w:val="00F666A4"/>
    <w:rsid w:val="00F9221D"/>
    <w:rsid w:val="00FB4E32"/>
    <w:rsid w:val="00FB7C0E"/>
    <w:rsid w:val="00FD1A60"/>
    <w:rsid w:val="00FD25FE"/>
    <w:rsid w:val="00FD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86D0"/>
  <w15:docId w15:val="{C13E1B53-1555-EE45-BABF-DFDFEBCE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100"/>
    <w:rPr>
      <w:rFonts w:ascii="Tahoma" w:hAnsi="Tahoma" w:cs="Tahoma"/>
      <w:sz w:val="16"/>
      <w:szCs w:val="16"/>
    </w:rPr>
  </w:style>
  <w:style w:type="paragraph" w:styleId="NormalWeb">
    <w:name w:val="Normal (Web)"/>
    <w:basedOn w:val="Normal"/>
    <w:uiPriority w:val="99"/>
    <w:unhideWhenUsed/>
    <w:rsid w:val="00D95CE3"/>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paragraph" w:customStyle="1" w:styleId="EndNoteBibliography">
    <w:name w:val="EndNote Bibliography"/>
    <w:basedOn w:val="Normal"/>
    <w:link w:val="EndNoteBibliographyChar"/>
    <w:rsid w:val="00AC7382"/>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AC7382"/>
    <w:rPr>
      <w:rFonts w:ascii="Times New Roman" w:hAnsi="Times New Roman" w:cs="Times New Roman"/>
      <w:noProof/>
      <w:sz w:val="24"/>
    </w:rPr>
  </w:style>
  <w:style w:type="character" w:customStyle="1" w:styleId="fontstyle01">
    <w:name w:val="fontstyle01"/>
    <w:basedOn w:val="DefaultParagraphFont"/>
    <w:rsid w:val="00AC7382"/>
    <w:rPr>
      <w:rFonts w:ascii="ArialUnicodeMS" w:hAnsi="ArialUnicodeMS" w:hint="default"/>
      <w:b w:val="0"/>
      <w:bCs w:val="0"/>
      <w:i w:val="0"/>
      <w:iCs w:val="0"/>
      <w:color w:val="000000"/>
      <w:sz w:val="20"/>
      <w:szCs w:val="20"/>
    </w:rPr>
  </w:style>
  <w:style w:type="table" w:styleId="TableGrid">
    <w:name w:val="Table Grid"/>
    <w:basedOn w:val="TableNormal"/>
    <w:uiPriority w:val="59"/>
    <w:rsid w:val="00AC73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A6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A54"/>
  </w:style>
  <w:style w:type="character" w:styleId="PageNumber">
    <w:name w:val="page number"/>
    <w:basedOn w:val="DefaultParagraphFont"/>
    <w:uiPriority w:val="99"/>
    <w:semiHidden/>
    <w:unhideWhenUsed/>
    <w:rsid w:val="003A6A54"/>
  </w:style>
  <w:style w:type="character" w:styleId="Hyperlink">
    <w:name w:val="Hyperlink"/>
    <w:basedOn w:val="DefaultParagraphFont"/>
    <w:uiPriority w:val="99"/>
    <w:unhideWhenUsed/>
    <w:rsid w:val="00801EF4"/>
    <w:rPr>
      <w:color w:val="0000FF" w:themeColor="hyperlink"/>
      <w:u w:val="single"/>
    </w:rPr>
  </w:style>
  <w:style w:type="paragraph" w:styleId="Header">
    <w:name w:val="header"/>
    <w:basedOn w:val="Normal"/>
    <w:link w:val="HeaderChar"/>
    <w:uiPriority w:val="99"/>
    <w:unhideWhenUsed/>
    <w:rsid w:val="00801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bioyethayor@oauife.edu.ng"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24</Pages>
  <Words>6597</Words>
  <Characters>37603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62</cp:revision>
  <dcterms:created xsi:type="dcterms:W3CDTF">2023-11-19T17:43:00Z</dcterms:created>
  <dcterms:modified xsi:type="dcterms:W3CDTF">2024-03-25T09:23:00Z</dcterms:modified>
</cp:coreProperties>
</file>